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F3A07" w14:textId="77777777" w:rsidR="00975A17" w:rsidRPr="00057162" w:rsidRDefault="00975A17" w:rsidP="00975A17">
      <w:pPr>
        <w:spacing w:before="120" w:line="312" w:lineRule="auto"/>
        <w:jc w:val="both"/>
        <w:rPr>
          <w:rFonts w:eastAsia="Calibri"/>
          <w:sz w:val="24"/>
          <w:szCs w:val="24"/>
          <w:lang w:eastAsia="en-US"/>
        </w:rPr>
      </w:pPr>
    </w:p>
    <w:p w14:paraId="08B201F1" w14:textId="77777777" w:rsidR="00975A17" w:rsidRPr="00057162" w:rsidRDefault="00975A17" w:rsidP="00975A17">
      <w:pPr>
        <w:spacing w:before="120" w:line="312" w:lineRule="auto"/>
        <w:jc w:val="both"/>
        <w:rPr>
          <w:rFonts w:eastAsia="Calibri"/>
          <w:sz w:val="24"/>
          <w:szCs w:val="24"/>
          <w:lang w:eastAsia="en-US"/>
        </w:rPr>
      </w:pPr>
    </w:p>
    <w:p w14:paraId="30013525" w14:textId="77777777" w:rsidR="00975A17" w:rsidRPr="00057162" w:rsidRDefault="00975A17" w:rsidP="00975A17">
      <w:pPr>
        <w:spacing w:before="120" w:line="312" w:lineRule="auto"/>
        <w:jc w:val="both"/>
        <w:rPr>
          <w:rFonts w:eastAsia="Calibri"/>
          <w:color w:val="000000"/>
          <w:sz w:val="24"/>
          <w:szCs w:val="24"/>
          <w:lang w:eastAsia="en-US"/>
        </w:rPr>
      </w:pPr>
    </w:p>
    <w:p w14:paraId="3960A7EE" w14:textId="77777777" w:rsidR="00975A17" w:rsidRPr="00F76785" w:rsidRDefault="00975A17" w:rsidP="00975A17">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C1726FC" w14:textId="77777777" w:rsidR="00975A17"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2F3F5D00" w14:textId="77777777" w:rsidR="00975A17" w:rsidRPr="0086772C" w:rsidRDefault="00975A17" w:rsidP="00975A17">
      <w:pPr>
        <w:spacing w:line="360" w:lineRule="auto"/>
        <w:jc w:val="center"/>
        <w:rPr>
          <w:rFonts w:eastAsia="Calibri"/>
          <w:b/>
          <w:color w:val="000000"/>
          <w:sz w:val="28"/>
          <w:szCs w:val="28"/>
          <w:u w:val="single"/>
          <w:lang w:eastAsia="en-US"/>
        </w:rPr>
      </w:pPr>
      <w:r w:rsidRPr="00237FB2">
        <w:rPr>
          <w:rFonts w:eastAsia="Calibri"/>
          <w:b/>
          <w:i/>
          <w:iCs/>
          <w:color w:val="000000"/>
          <w:sz w:val="28"/>
          <w:szCs w:val="28"/>
          <w:u w:val="single"/>
          <w:lang w:eastAsia="en-US"/>
        </w:rPr>
        <w:t>Regulaminu udzielania zamówień w Polskiej Grupie Górniczej S.A</w:t>
      </w:r>
      <w:r w:rsidRPr="00237FB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2CDF9F78" w14:textId="77777777" w:rsidR="00975A17" w:rsidRPr="00F76785"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4553B117" w14:textId="77777777" w:rsidR="005663BD" w:rsidRDefault="005663BD" w:rsidP="005663BD">
      <w:pPr>
        <w:spacing w:before="120" w:line="312" w:lineRule="auto"/>
        <w:jc w:val="center"/>
        <w:rPr>
          <w:rFonts w:eastAsia="Calibri"/>
          <w:b/>
          <w:i/>
          <w:color w:val="000000"/>
          <w:sz w:val="28"/>
          <w:szCs w:val="28"/>
          <w:lang w:eastAsia="en-US"/>
        </w:rPr>
      </w:pPr>
      <w:r w:rsidRPr="00F76785">
        <w:rPr>
          <w:rFonts w:eastAsia="Calibri"/>
          <w:b/>
          <w:color w:val="000000"/>
          <w:sz w:val="28"/>
          <w:szCs w:val="28"/>
          <w:lang w:eastAsia="en-US"/>
        </w:rPr>
        <w:t>pn</w:t>
      </w:r>
      <w:r>
        <w:rPr>
          <w:rFonts w:eastAsia="Calibri"/>
          <w:b/>
          <w:color w:val="000000"/>
          <w:sz w:val="28"/>
          <w:szCs w:val="28"/>
          <w:lang w:eastAsia="en-US"/>
        </w:rPr>
        <w:t>.</w:t>
      </w:r>
      <w:r w:rsidRPr="00F76785">
        <w:rPr>
          <w:rFonts w:eastAsia="Calibri"/>
          <w:b/>
          <w:color w:val="000000"/>
          <w:sz w:val="28"/>
          <w:szCs w:val="28"/>
          <w:lang w:eastAsia="en-US"/>
        </w:rPr>
        <w:t xml:space="preserve">:  </w:t>
      </w:r>
      <w:r w:rsidRPr="00EA4B08">
        <w:rPr>
          <w:rFonts w:eastAsia="Calibri"/>
          <w:b/>
          <w:i/>
          <w:color w:val="000000"/>
          <w:sz w:val="28"/>
          <w:szCs w:val="28"/>
          <w:lang w:eastAsia="en-US"/>
        </w:rPr>
        <w:t xml:space="preserve"> „Roboty inżynieryjne w zakresie poziomowania płyty boiska sportowego wraz z odtworzeniem sieci drenarskiej z infrastrukturą techniczną – </w:t>
      </w:r>
      <w:r>
        <w:rPr>
          <w:rFonts w:eastAsia="Calibri"/>
          <w:b/>
          <w:i/>
          <w:color w:val="000000"/>
          <w:sz w:val="28"/>
          <w:szCs w:val="28"/>
          <w:lang w:eastAsia="en-US"/>
        </w:rPr>
        <w:t xml:space="preserve">                         </w:t>
      </w:r>
      <w:r w:rsidRPr="00EA4B08">
        <w:rPr>
          <w:rFonts w:eastAsia="Calibri"/>
          <w:b/>
          <w:i/>
          <w:color w:val="000000"/>
          <w:sz w:val="28"/>
          <w:szCs w:val="28"/>
          <w:lang w:eastAsia="en-US"/>
        </w:rPr>
        <w:t>ul. Warszawska 270 w Bieruniu”</w:t>
      </w:r>
    </w:p>
    <w:p w14:paraId="36BDA063" w14:textId="7C221118" w:rsidR="005663BD" w:rsidRDefault="005663BD" w:rsidP="005663BD">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Pr>
          <w:rFonts w:eastAsia="Calibri"/>
          <w:b/>
          <w:color w:val="000000"/>
          <w:sz w:val="28"/>
          <w:szCs w:val="28"/>
          <w:lang w:eastAsia="en-US"/>
        </w:rPr>
        <w:t>: 42260</w:t>
      </w:r>
      <w:r w:rsidR="00992E73">
        <w:rPr>
          <w:rFonts w:eastAsia="Calibri"/>
          <w:b/>
          <w:color w:val="000000"/>
          <w:sz w:val="28"/>
          <w:szCs w:val="28"/>
          <w:lang w:eastAsia="en-US"/>
        </w:rPr>
        <w:t>1056</w:t>
      </w:r>
    </w:p>
    <w:p w14:paraId="23BED86C" w14:textId="77777777" w:rsidR="005663BD" w:rsidRPr="00F76785" w:rsidRDefault="005663BD" w:rsidP="005663BD">
      <w:pPr>
        <w:spacing w:before="120" w:line="312" w:lineRule="auto"/>
        <w:jc w:val="center"/>
        <w:rPr>
          <w:rFonts w:eastAsia="Calibri"/>
          <w:b/>
          <w:color w:val="000000"/>
          <w:sz w:val="28"/>
          <w:szCs w:val="28"/>
          <w:lang w:eastAsia="en-US"/>
        </w:rPr>
      </w:pPr>
    </w:p>
    <w:p w14:paraId="2F26B721" w14:textId="77777777" w:rsidR="00975A17" w:rsidRDefault="00975A17" w:rsidP="00975A17">
      <w:pPr>
        <w:spacing w:before="120" w:line="312" w:lineRule="auto"/>
        <w:jc w:val="both"/>
        <w:rPr>
          <w:rFonts w:eastAsia="Calibri"/>
          <w:color w:val="000000"/>
          <w:sz w:val="24"/>
          <w:szCs w:val="24"/>
          <w:lang w:eastAsia="en-US"/>
        </w:rPr>
      </w:pPr>
    </w:p>
    <w:p w14:paraId="7B4C422E" w14:textId="77777777" w:rsidR="00975A17" w:rsidRDefault="00975A17" w:rsidP="00975A17">
      <w:pPr>
        <w:spacing w:before="120" w:line="312" w:lineRule="auto"/>
        <w:jc w:val="both"/>
        <w:rPr>
          <w:rFonts w:eastAsia="Calibri"/>
          <w:color w:val="000000"/>
          <w:sz w:val="24"/>
          <w:szCs w:val="24"/>
          <w:lang w:eastAsia="en-US"/>
        </w:rPr>
      </w:pPr>
    </w:p>
    <w:p w14:paraId="750A90F7" w14:textId="77777777" w:rsidR="00975A17" w:rsidRPr="00057162" w:rsidRDefault="00975A17" w:rsidP="00975A17">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31684E64" w14:textId="77777777" w:rsidR="00975A17" w:rsidRPr="00052816" w:rsidRDefault="00975A17" w:rsidP="00975A17">
          <w:pPr>
            <w:pStyle w:val="Nagwekspisutreci"/>
            <w:rPr>
              <w:color w:val="auto"/>
            </w:rPr>
          </w:pPr>
          <w:r w:rsidRPr="00052816">
            <w:rPr>
              <w:color w:val="auto"/>
            </w:rPr>
            <w:t>Spis treści</w:t>
          </w:r>
        </w:p>
        <w:p w14:paraId="09941325" w14:textId="4AE8E10D"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fldChar w:fldCharType="begin"/>
          </w:r>
          <w:r>
            <w:instrText xml:space="preserve"> TOC \o "1-1" \h \z \u </w:instrText>
          </w:r>
          <w:r>
            <w:fldChar w:fldCharType="separate"/>
          </w:r>
          <w:hyperlink w:anchor="_Toc148612268" w:history="1">
            <w:r w:rsidRPr="000E01CD">
              <w:rPr>
                <w:rStyle w:val="Hipercze"/>
                <w:noProof/>
              </w:rPr>
              <w:t>Część I. Zamawiający:</w:t>
            </w:r>
            <w:r>
              <w:rPr>
                <w:noProof/>
                <w:webHidden/>
              </w:rPr>
              <w:tab/>
            </w:r>
            <w:r>
              <w:rPr>
                <w:noProof/>
                <w:webHidden/>
              </w:rPr>
              <w:fldChar w:fldCharType="begin"/>
            </w:r>
            <w:r>
              <w:rPr>
                <w:noProof/>
                <w:webHidden/>
              </w:rPr>
              <w:instrText xml:space="preserve"> PAGEREF _Toc148612268 \h </w:instrText>
            </w:r>
            <w:r>
              <w:rPr>
                <w:noProof/>
                <w:webHidden/>
              </w:rPr>
            </w:r>
            <w:r>
              <w:rPr>
                <w:noProof/>
                <w:webHidden/>
              </w:rPr>
              <w:fldChar w:fldCharType="separate"/>
            </w:r>
            <w:r w:rsidR="00644CF9">
              <w:rPr>
                <w:noProof/>
                <w:webHidden/>
              </w:rPr>
              <w:t>3</w:t>
            </w:r>
            <w:r>
              <w:rPr>
                <w:noProof/>
                <w:webHidden/>
              </w:rPr>
              <w:fldChar w:fldCharType="end"/>
            </w:r>
          </w:hyperlink>
        </w:p>
        <w:p w14:paraId="10AF2A7E" w14:textId="01C8BB3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69" w:history="1">
            <w:r w:rsidRPr="000E01CD">
              <w:rPr>
                <w:rStyle w:val="Hipercze"/>
                <w:noProof/>
              </w:rPr>
              <w:t>Część II. Postępowanie</w:t>
            </w:r>
            <w:r>
              <w:rPr>
                <w:noProof/>
                <w:webHidden/>
              </w:rPr>
              <w:tab/>
            </w:r>
            <w:r>
              <w:rPr>
                <w:noProof/>
                <w:webHidden/>
              </w:rPr>
              <w:fldChar w:fldCharType="begin"/>
            </w:r>
            <w:r>
              <w:rPr>
                <w:noProof/>
                <w:webHidden/>
              </w:rPr>
              <w:instrText xml:space="preserve"> PAGEREF _Toc148612269 \h </w:instrText>
            </w:r>
            <w:r>
              <w:rPr>
                <w:noProof/>
                <w:webHidden/>
              </w:rPr>
            </w:r>
            <w:r>
              <w:rPr>
                <w:noProof/>
                <w:webHidden/>
              </w:rPr>
              <w:fldChar w:fldCharType="separate"/>
            </w:r>
            <w:r w:rsidR="00644CF9">
              <w:rPr>
                <w:noProof/>
                <w:webHidden/>
              </w:rPr>
              <w:t>3</w:t>
            </w:r>
            <w:r>
              <w:rPr>
                <w:noProof/>
                <w:webHidden/>
              </w:rPr>
              <w:fldChar w:fldCharType="end"/>
            </w:r>
          </w:hyperlink>
        </w:p>
        <w:p w14:paraId="2AFDD228" w14:textId="3184B0F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0" w:history="1">
            <w:r w:rsidRPr="000E01CD">
              <w:rPr>
                <w:rStyle w:val="Hipercze"/>
                <w:noProof/>
              </w:rPr>
              <w:t>Część III. Przedmiot zamówienia. Termin wykonania.</w:t>
            </w:r>
            <w:r>
              <w:rPr>
                <w:noProof/>
                <w:webHidden/>
              </w:rPr>
              <w:tab/>
            </w:r>
            <w:r>
              <w:rPr>
                <w:noProof/>
                <w:webHidden/>
              </w:rPr>
              <w:fldChar w:fldCharType="begin"/>
            </w:r>
            <w:r>
              <w:rPr>
                <w:noProof/>
                <w:webHidden/>
              </w:rPr>
              <w:instrText xml:space="preserve"> PAGEREF _Toc148612270 \h </w:instrText>
            </w:r>
            <w:r>
              <w:rPr>
                <w:noProof/>
                <w:webHidden/>
              </w:rPr>
            </w:r>
            <w:r>
              <w:rPr>
                <w:noProof/>
                <w:webHidden/>
              </w:rPr>
              <w:fldChar w:fldCharType="separate"/>
            </w:r>
            <w:r w:rsidR="00644CF9">
              <w:rPr>
                <w:noProof/>
                <w:webHidden/>
              </w:rPr>
              <w:t>4</w:t>
            </w:r>
            <w:r>
              <w:rPr>
                <w:noProof/>
                <w:webHidden/>
              </w:rPr>
              <w:fldChar w:fldCharType="end"/>
            </w:r>
          </w:hyperlink>
        </w:p>
        <w:p w14:paraId="66740CB7" w14:textId="1FF174F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1" w:history="1">
            <w:r w:rsidRPr="000E01CD">
              <w:rPr>
                <w:rStyle w:val="Hipercze"/>
                <w:noProof/>
              </w:rPr>
              <w:t>Część IV. Oferty częściowe</w:t>
            </w:r>
            <w:r>
              <w:rPr>
                <w:noProof/>
                <w:webHidden/>
              </w:rPr>
              <w:tab/>
            </w:r>
            <w:r>
              <w:rPr>
                <w:noProof/>
                <w:webHidden/>
              </w:rPr>
              <w:fldChar w:fldCharType="begin"/>
            </w:r>
            <w:r>
              <w:rPr>
                <w:noProof/>
                <w:webHidden/>
              </w:rPr>
              <w:instrText xml:space="preserve"> PAGEREF _Toc148612271 \h </w:instrText>
            </w:r>
            <w:r>
              <w:rPr>
                <w:noProof/>
                <w:webHidden/>
              </w:rPr>
            </w:r>
            <w:r>
              <w:rPr>
                <w:noProof/>
                <w:webHidden/>
              </w:rPr>
              <w:fldChar w:fldCharType="separate"/>
            </w:r>
            <w:r w:rsidR="00644CF9">
              <w:rPr>
                <w:noProof/>
                <w:webHidden/>
              </w:rPr>
              <w:t>4</w:t>
            </w:r>
            <w:r>
              <w:rPr>
                <w:noProof/>
                <w:webHidden/>
              </w:rPr>
              <w:fldChar w:fldCharType="end"/>
            </w:r>
          </w:hyperlink>
        </w:p>
        <w:p w14:paraId="0D18AD90" w14:textId="531B9BE4"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2" w:history="1">
            <w:r w:rsidRPr="000E01CD">
              <w:rPr>
                <w:rStyle w:val="Hipercze"/>
                <w:noProof/>
              </w:rPr>
              <w:t>Część V. Kwalifikacja podmiotowa Wykonawców</w:t>
            </w:r>
            <w:r>
              <w:rPr>
                <w:noProof/>
                <w:webHidden/>
              </w:rPr>
              <w:tab/>
            </w:r>
            <w:r>
              <w:rPr>
                <w:noProof/>
                <w:webHidden/>
              </w:rPr>
              <w:fldChar w:fldCharType="begin"/>
            </w:r>
            <w:r>
              <w:rPr>
                <w:noProof/>
                <w:webHidden/>
              </w:rPr>
              <w:instrText xml:space="preserve"> PAGEREF _Toc148612272 \h </w:instrText>
            </w:r>
            <w:r>
              <w:rPr>
                <w:noProof/>
                <w:webHidden/>
              </w:rPr>
            </w:r>
            <w:r>
              <w:rPr>
                <w:noProof/>
                <w:webHidden/>
              </w:rPr>
              <w:fldChar w:fldCharType="separate"/>
            </w:r>
            <w:r w:rsidR="00644CF9">
              <w:rPr>
                <w:noProof/>
                <w:webHidden/>
              </w:rPr>
              <w:t>4</w:t>
            </w:r>
            <w:r>
              <w:rPr>
                <w:noProof/>
                <w:webHidden/>
              </w:rPr>
              <w:fldChar w:fldCharType="end"/>
            </w:r>
          </w:hyperlink>
        </w:p>
        <w:p w14:paraId="06C72211" w14:textId="3E1C6B3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3" w:history="1">
            <w:r w:rsidRPr="000E01CD">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_Toc148612273 \h </w:instrText>
            </w:r>
            <w:r>
              <w:rPr>
                <w:noProof/>
                <w:webHidden/>
              </w:rPr>
            </w:r>
            <w:r>
              <w:rPr>
                <w:noProof/>
                <w:webHidden/>
              </w:rPr>
              <w:fldChar w:fldCharType="separate"/>
            </w:r>
            <w:r w:rsidR="00644CF9">
              <w:rPr>
                <w:noProof/>
                <w:webHidden/>
              </w:rPr>
              <w:t>7</w:t>
            </w:r>
            <w:r>
              <w:rPr>
                <w:noProof/>
                <w:webHidden/>
              </w:rPr>
              <w:fldChar w:fldCharType="end"/>
            </w:r>
          </w:hyperlink>
        </w:p>
        <w:p w14:paraId="207294DC" w14:textId="25E25B3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4" w:history="1">
            <w:r w:rsidRPr="000E01CD">
              <w:rPr>
                <w:rStyle w:val="Hipercze"/>
                <w:noProof/>
              </w:rPr>
              <w:t>Część VII. Udostępnienie zasobów</w:t>
            </w:r>
            <w:r>
              <w:rPr>
                <w:noProof/>
                <w:webHidden/>
              </w:rPr>
              <w:tab/>
            </w:r>
            <w:r>
              <w:rPr>
                <w:noProof/>
                <w:webHidden/>
              </w:rPr>
              <w:fldChar w:fldCharType="begin"/>
            </w:r>
            <w:r>
              <w:rPr>
                <w:noProof/>
                <w:webHidden/>
              </w:rPr>
              <w:instrText xml:space="preserve"> PAGEREF _Toc148612274 \h </w:instrText>
            </w:r>
            <w:r>
              <w:rPr>
                <w:noProof/>
                <w:webHidden/>
              </w:rPr>
            </w:r>
            <w:r>
              <w:rPr>
                <w:noProof/>
                <w:webHidden/>
              </w:rPr>
              <w:fldChar w:fldCharType="separate"/>
            </w:r>
            <w:r w:rsidR="00644CF9">
              <w:rPr>
                <w:noProof/>
                <w:webHidden/>
              </w:rPr>
              <w:t>8</w:t>
            </w:r>
            <w:r>
              <w:rPr>
                <w:noProof/>
                <w:webHidden/>
              </w:rPr>
              <w:fldChar w:fldCharType="end"/>
            </w:r>
          </w:hyperlink>
        </w:p>
        <w:p w14:paraId="66C5759D" w14:textId="6B1E6F7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5" w:history="1">
            <w:r w:rsidRPr="000E01CD">
              <w:rPr>
                <w:rStyle w:val="Hipercze"/>
                <w:noProof/>
              </w:rPr>
              <w:t>Część VIII. Podmiotowe środki dowodowe.</w:t>
            </w:r>
            <w:r>
              <w:rPr>
                <w:noProof/>
                <w:webHidden/>
              </w:rPr>
              <w:tab/>
            </w:r>
            <w:r>
              <w:rPr>
                <w:noProof/>
                <w:webHidden/>
              </w:rPr>
              <w:fldChar w:fldCharType="begin"/>
            </w:r>
            <w:r>
              <w:rPr>
                <w:noProof/>
                <w:webHidden/>
              </w:rPr>
              <w:instrText xml:space="preserve"> PAGEREF _Toc148612275 \h </w:instrText>
            </w:r>
            <w:r>
              <w:rPr>
                <w:noProof/>
                <w:webHidden/>
              </w:rPr>
            </w:r>
            <w:r>
              <w:rPr>
                <w:noProof/>
                <w:webHidden/>
              </w:rPr>
              <w:fldChar w:fldCharType="separate"/>
            </w:r>
            <w:r w:rsidR="00644CF9">
              <w:rPr>
                <w:noProof/>
                <w:webHidden/>
              </w:rPr>
              <w:t>9</w:t>
            </w:r>
            <w:r>
              <w:rPr>
                <w:noProof/>
                <w:webHidden/>
              </w:rPr>
              <w:fldChar w:fldCharType="end"/>
            </w:r>
          </w:hyperlink>
        </w:p>
        <w:p w14:paraId="403E02FE" w14:textId="0B519C4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6" w:history="1">
            <w:r w:rsidRPr="000E01CD">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_Toc148612276 \h </w:instrText>
            </w:r>
            <w:r>
              <w:rPr>
                <w:noProof/>
                <w:webHidden/>
              </w:rPr>
            </w:r>
            <w:r>
              <w:rPr>
                <w:noProof/>
                <w:webHidden/>
              </w:rPr>
              <w:fldChar w:fldCharType="separate"/>
            </w:r>
            <w:r w:rsidR="00644CF9">
              <w:rPr>
                <w:noProof/>
                <w:webHidden/>
              </w:rPr>
              <w:t>12</w:t>
            </w:r>
            <w:r>
              <w:rPr>
                <w:noProof/>
                <w:webHidden/>
              </w:rPr>
              <w:fldChar w:fldCharType="end"/>
            </w:r>
          </w:hyperlink>
        </w:p>
        <w:p w14:paraId="2605A6E3" w14:textId="1E9F4F3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7" w:history="1">
            <w:r w:rsidRPr="000E01CD">
              <w:rPr>
                <w:rStyle w:val="Hipercze"/>
                <w:noProof/>
              </w:rPr>
              <w:t>Część X. Podwykonawstwo</w:t>
            </w:r>
            <w:r>
              <w:rPr>
                <w:noProof/>
                <w:webHidden/>
              </w:rPr>
              <w:tab/>
            </w:r>
            <w:r>
              <w:rPr>
                <w:noProof/>
                <w:webHidden/>
              </w:rPr>
              <w:fldChar w:fldCharType="begin"/>
            </w:r>
            <w:r>
              <w:rPr>
                <w:noProof/>
                <w:webHidden/>
              </w:rPr>
              <w:instrText xml:space="preserve"> PAGEREF _Toc148612277 \h </w:instrText>
            </w:r>
            <w:r>
              <w:rPr>
                <w:noProof/>
                <w:webHidden/>
              </w:rPr>
            </w:r>
            <w:r>
              <w:rPr>
                <w:noProof/>
                <w:webHidden/>
              </w:rPr>
              <w:fldChar w:fldCharType="separate"/>
            </w:r>
            <w:r w:rsidR="00644CF9">
              <w:rPr>
                <w:noProof/>
                <w:webHidden/>
              </w:rPr>
              <w:t>13</w:t>
            </w:r>
            <w:r>
              <w:rPr>
                <w:noProof/>
                <w:webHidden/>
              </w:rPr>
              <w:fldChar w:fldCharType="end"/>
            </w:r>
          </w:hyperlink>
        </w:p>
        <w:p w14:paraId="41E0196C" w14:textId="7E67A0A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8" w:history="1">
            <w:r w:rsidRPr="000E01CD">
              <w:rPr>
                <w:rStyle w:val="Hipercze"/>
                <w:noProof/>
              </w:rPr>
              <w:t>Część XI. Wadium</w:t>
            </w:r>
            <w:r>
              <w:rPr>
                <w:noProof/>
                <w:webHidden/>
              </w:rPr>
              <w:tab/>
            </w:r>
            <w:r>
              <w:rPr>
                <w:noProof/>
                <w:webHidden/>
              </w:rPr>
              <w:fldChar w:fldCharType="begin"/>
            </w:r>
            <w:r>
              <w:rPr>
                <w:noProof/>
                <w:webHidden/>
              </w:rPr>
              <w:instrText xml:space="preserve"> PAGEREF _Toc148612278 \h </w:instrText>
            </w:r>
            <w:r>
              <w:rPr>
                <w:noProof/>
                <w:webHidden/>
              </w:rPr>
            </w:r>
            <w:r>
              <w:rPr>
                <w:noProof/>
                <w:webHidden/>
              </w:rPr>
              <w:fldChar w:fldCharType="separate"/>
            </w:r>
            <w:r w:rsidR="00644CF9">
              <w:rPr>
                <w:noProof/>
                <w:webHidden/>
              </w:rPr>
              <w:t>14</w:t>
            </w:r>
            <w:r>
              <w:rPr>
                <w:noProof/>
                <w:webHidden/>
              </w:rPr>
              <w:fldChar w:fldCharType="end"/>
            </w:r>
          </w:hyperlink>
        </w:p>
        <w:p w14:paraId="4D3C1E99" w14:textId="3A42CEA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9" w:history="1">
            <w:r w:rsidRPr="000E01CD">
              <w:rPr>
                <w:rStyle w:val="Hipercze"/>
                <w:noProof/>
              </w:rPr>
              <w:t>Część XII. Opis sposobu przygotowania oferty</w:t>
            </w:r>
            <w:r>
              <w:rPr>
                <w:noProof/>
                <w:webHidden/>
              </w:rPr>
              <w:tab/>
            </w:r>
            <w:r>
              <w:rPr>
                <w:noProof/>
                <w:webHidden/>
              </w:rPr>
              <w:fldChar w:fldCharType="begin"/>
            </w:r>
            <w:r>
              <w:rPr>
                <w:noProof/>
                <w:webHidden/>
              </w:rPr>
              <w:instrText xml:space="preserve"> PAGEREF _Toc148612279 \h </w:instrText>
            </w:r>
            <w:r>
              <w:rPr>
                <w:noProof/>
                <w:webHidden/>
              </w:rPr>
            </w:r>
            <w:r>
              <w:rPr>
                <w:noProof/>
                <w:webHidden/>
              </w:rPr>
              <w:fldChar w:fldCharType="separate"/>
            </w:r>
            <w:r w:rsidR="00644CF9">
              <w:rPr>
                <w:noProof/>
                <w:webHidden/>
              </w:rPr>
              <w:t>14</w:t>
            </w:r>
            <w:r>
              <w:rPr>
                <w:noProof/>
                <w:webHidden/>
              </w:rPr>
              <w:fldChar w:fldCharType="end"/>
            </w:r>
          </w:hyperlink>
        </w:p>
        <w:p w14:paraId="166EAFAC" w14:textId="600A4192"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0" w:history="1">
            <w:r w:rsidRPr="000E01CD">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_Toc148612280 \h </w:instrText>
            </w:r>
            <w:r>
              <w:rPr>
                <w:noProof/>
                <w:webHidden/>
              </w:rPr>
            </w:r>
            <w:r>
              <w:rPr>
                <w:noProof/>
                <w:webHidden/>
              </w:rPr>
              <w:fldChar w:fldCharType="separate"/>
            </w:r>
            <w:r w:rsidR="00644CF9">
              <w:rPr>
                <w:noProof/>
                <w:webHidden/>
              </w:rPr>
              <w:t>16</w:t>
            </w:r>
            <w:r>
              <w:rPr>
                <w:noProof/>
                <w:webHidden/>
              </w:rPr>
              <w:fldChar w:fldCharType="end"/>
            </w:r>
          </w:hyperlink>
        </w:p>
        <w:p w14:paraId="2F561607" w14:textId="17E7FF1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1" w:history="1">
            <w:r w:rsidRPr="000E01CD">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_Toc148612281 \h </w:instrText>
            </w:r>
            <w:r>
              <w:rPr>
                <w:noProof/>
                <w:webHidden/>
              </w:rPr>
            </w:r>
            <w:r>
              <w:rPr>
                <w:noProof/>
                <w:webHidden/>
              </w:rPr>
              <w:fldChar w:fldCharType="separate"/>
            </w:r>
            <w:r w:rsidR="00644CF9">
              <w:rPr>
                <w:noProof/>
                <w:webHidden/>
              </w:rPr>
              <w:t>17</w:t>
            </w:r>
            <w:r>
              <w:rPr>
                <w:noProof/>
                <w:webHidden/>
              </w:rPr>
              <w:fldChar w:fldCharType="end"/>
            </w:r>
          </w:hyperlink>
        </w:p>
        <w:p w14:paraId="1497DB65" w14:textId="430C934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2" w:history="1">
            <w:r w:rsidRPr="000E01CD">
              <w:rPr>
                <w:rStyle w:val="Hipercze"/>
                <w:noProof/>
              </w:rPr>
              <w:t>Część XV. Opis sposobu obliczenia ceny</w:t>
            </w:r>
            <w:r>
              <w:rPr>
                <w:noProof/>
                <w:webHidden/>
              </w:rPr>
              <w:tab/>
            </w:r>
            <w:r>
              <w:rPr>
                <w:noProof/>
                <w:webHidden/>
              </w:rPr>
              <w:fldChar w:fldCharType="begin"/>
            </w:r>
            <w:r>
              <w:rPr>
                <w:noProof/>
                <w:webHidden/>
              </w:rPr>
              <w:instrText xml:space="preserve"> PAGEREF _Toc148612282 \h </w:instrText>
            </w:r>
            <w:r>
              <w:rPr>
                <w:noProof/>
                <w:webHidden/>
              </w:rPr>
            </w:r>
            <w:r>
              <w:rPr>
                <w:noProof/>
                <w:webHidden/>
              </w:rPr>
              <w:fldChar w:fldCharType="separate"/>
            </w:r>
            <w:r w:rsidR="00644CF9">
              <w:rPr>
                <w:noProof/>
                <w:webHidden/>
              </w:rPr>
              <w:t>18</w:t>
            </w:r>
            <w:r>
              <w:rPr>
                <w:noProof/>
                <w:webHidden/>
              </w:rPr>
              <w:fldChar w:fldCharType="end"/>
            </w:r>
          </w:hyperlink>
        </w:p>
        <w:p w14:paraId="20C864CB" w14:textId="36DF437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3" w:history="1">
            <w:r w:rsidRPr="000E01CD">
              <w:rPr>
                <w:rStyle w:val="Hipercze"/>
                <w:noProof/>
              </w:rPr>
              <w:t>Część XVI. Kryteria oceny ofert</w:t>
            </w:r>
            <w:r>
              <w:rPr>
                <w:noProof/>
                <w:webHidden/>
              </w:rPr>
              <w:tab/>
            </w:r>
            <w:r>
              <w:rPr>
                <w:noProof/>
                <w:webHidden/>
              </w:rPr>
              <w:fldChar w:fldCharType="begin"/>
            </w:r>
            <w:r>
              <w:rPr>
                <w:noProof/>
                <w:webHidden/>
              </w:rPr>
              <w:instrText xml:space="preserve"> PAGEREF _Toc148612283 \h </w:instrText>
            </w:r>
            <w:r>
              <w:rPr>
                <w:noProof/>
                <w:webHidden/>
              </w:rPr>
            </w:r>
            <w:r>
              <w:rPr>
                <w:noProof/>
                <w:webHidden/>
              </w:rPr>
              <w:fldChar w:fldCharType="separate"/>
            </w:r>
            <w:r w:rsidR="00644CF9">
              <w:rPr>
                <w:noProof/>
                <w:webHidden/>
              </w:rPr>
              <w:t>18</w:t>
            </w:r>
            <w:r>
              <w:rPr>
                <w:noProof/>
                <w:webHidden/>
              </w:rPr>
              <w:fldChar w:fldCharType="end"/>
            </w:r>
          </w:hyperlink>
        </w:p>
        <w:p w14:paraId="42CF94F1" w14:textId="70C283B5"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4" w:history="1">
            <w:r w:rsidRPr="000E01CD">
              <w:rPr>
                <w:rStyle w:val="Hipercze"/>
                <w:noProof/>
              </w:rPr>
              <w:t>Część XVII. Aukcja elektroniczna</w:t>
            </w:r>
            <w:r>
              <w:rPr>
                <w:noProof/>
                <w:webHidden/>
              </w:rPr>
              <w:tab/>
            </w:r>
            <w:r>
              <w:rPr>
                <w:noProof/>
                <w:webHidden/>
              </w:rPr>
              <w:fldChar w:fldCharType="begin"/>
            </w:r>
            <w:r>
              <w:rPr>
                <w:noProof/>
                <w:webHidden/>
              </w:rPr>
              <w:instrText xml:space="preserve"> PAGEREF _Toc148612284 \h </w:instrText>
            </w:r>
            <w:r>
              <w:rPr>
                <w:noProof/>
                <w:webHidden/>
              </w:rPr>
            </w:r>
            <w:r>
              <w:rPr>
                <w:noProof/>
                <w:webHidden/>
              </w:rPr>
              <w:fldChar w:fldCharType="separate"/>
            </w:r>
            <w:r w:rsidR="00644CF9">
              <w:rPr>
                <w:noProof/>
                <w:webHidden/>
              </w:rPr>
              <w:t>18</w:t>
            </w:r>
            <w:r>
              <w:rPr>
                <w:noProof/>
                <w:webHidden/>
              </w:rPr>
              <w:fldChar w:fldCharType="end"/>
            </w:r>
          </w:hyperlink>
        </w:p>
        <w:p w14:paraId="3091A92F" w14:textId="4C8F950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5" w:history="1">
            <w:r w:rsidRPr="000E01CD">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_Toc148612285 \h </w:instrText>
            </w:r>
            <w:r>
              <w:rPr>
                <w:noProof/>
                <w:webHidden/>
              </w:rPr>
            </w:r>
            <w:r>
              <w:rPr>
                <w:noProof/>
                <w:webHidden/>
              </w:rPr>
              <w:fldChar w:fldCharType="separate"/>
            </w:r>
            <w:r w:rsidR="00644CF9">
              <w:rPr>
                <w:noProof/>
                <w:webHidden/>
              </w:rPr>
              <w:t>22</w:t>
            </w:r>
            <w:r>
              <w:rPr>
                <w:noProof/>
                <w:webHidden/>
              </w:rPr>
              <w:fldChar w:fldCharType="end"/>
            </w:r>
          </w:hyperlink>
        </w:p>
        <w:p w14:paraId="5F143C6D" w14:textId="4D4A4FC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6" w:history="1">
            <w:r w:rsidRPr="000E01CD">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_Toc148612286 \h </w:instrText>
            </w:r>
            <w:r>
              <w:rPr>
                <w:noProof/>
                <w:webHidden/>
              </w:rPr>
            </w:r>
            <w:r>
              <w:rPr>
                <w:noProof/>
                <w:webHidden/>
              </w:rPr>
              <w:fldChar w:fldCharType="separate"/>
            </w:r>
            <w:r w:rsidR="00644CF9">
              <w:rPr>
                <w:noProof/>
                <w:webHidden/>
              </w:rPr>
              <w:t>22</w:t>
            </w:r>
            <w:r>
              <w:rPr>
                <w:noProof/>
                <w:webHidden/>
              </w:rPr>
              <w:fldChar w:fldCharType="end"/>
            </w:r>
          </w:hyperlink>
        </w:p>
        <w:p w14:paraId="265EFEF6" w14:textId="21E38F6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7" w:history="1">
            <w:r w:rsidRPr="000E01CD">
              <w:rPr>
                <w:rStyle w:val="Hipercze"/>
                <w:noProof/>
              </w:rPr>
              <w:t>Część XX. Istotne postanowienia umowy</w:t>
            </w:r>
            <w:r>
              <w:rPr>
                <w:noProof/>
                <w:webHidden/>
              </w:rPr>
              <w:tab/>
            </w:r>
            <w:r>
              <w:rPr>
                <w:noProof/>
                <w:webHidden/>
              </w:rPr>
              <w:fldChar w:fldCharType="begin"/>
            </w:r>
            <w:r>
              <w:rPr>
                <w:noProof/>
                <w:webHidden/>
              </w:rPr>
              <w:instrText xml:space="preserve"> PAGEREF _Toc148612287 \h </w:instrText>
            </w:r>
            <w:r>
              <w:rPr>
                <w:noProof/>
                <w:webHidden/>
              </w:rPr>
            </w:r>
            <w:r>
              <w:rPr>
                <w:noProof/>
                <w:webHidden/>
              </w:rPr>
              <w:fldChar w:fldCharType="separate"/>
            </w:r>
            <w:r w:rsidR="00644CF9">
              <w:rPr>
                <w:noProof/>
                <w:webHidden/>
              </w:rPr>
              <w:t>22</w:t>
            </w:r>
            <w:r>
              <w:rPr>
                <w:noProof/>
                <w:webHidden/>
              </w:rPr>
              <w:fldChar w:fldCharType="end"/>
            </w:r>
          </w:hyperlink>
        </w:p>
        <w:p w14:paraId="2567E348" w14:textId="7E0E12F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8" w:history="1">
            <w:r w:rsidRPr="000E01CD">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_Toc148612288 \h </w:instrText>
            </w:r>
            <w:r>
              <w:rPr>
                <w:noProof/>
                <w:webHidden/>
              </w:rPr>
            </w:r>
            <w:r>
              <w:rPr>
                <w:noProof/>
                <w:webHidden/>
              </w:rPr>
              <w:fldChar w:fldCharType="separate"/>
            </w:r>
            <w:r w:rsidR="00644CF9">
              <w:rPr>
                <w:noProof/>
                <w:webHidden/>
              </w:rPr>
              <w:t>23</w:t>
            </w:r>
            <w:r>
              <w:rPr>
                <w:noProof/>
                <w:webHidden/>
              </w:rPr>
              <w:fldChar w:fldCharType="end"/>
            </w:r>
          </w:hyperlink>
        </w:p>
        <w:p w14:paraId="1D8718AD" w14:textId="10D9268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9" w:history="1">
            <w:r w:rsidRPr="000E01CD">
              <w:rPr>
                <w:rStyle w:val="Hipercze"/>
                <w:noProof/>
              </w:rPr>
              <w:t>Część XXII. Pouczenie o środkach ochrony prawnej.</w:t>
            </w:r>
            <w:r>
              <w:rPr>
                <w:noProof/>
                <w:webHidden/>
              </w:rPr>
              <w:tab/>
            </w:r>
            <w:r>
              <w:rPr>
                <w:noProof/>
                <w:webHidden/>
              </w:rPr>
              <w:fldChar w:fldCharType="begin"/>
            </w:r>
            <w:r>
              <w:rPr>
                <w:noProof/>
                <w:webHidden/>
              </w:rPr>
              <w:instrText xml:space="preserve"> PAGEREF _Toc148612289 \h </w:instrText>
            </w:r>
            <w:r>
              <w:rPr>
                <w:noProof/>
                <w:webHidden/>
              </w:rPr>
            </w:r>
            <w:r>
              <w:rPr>
                <w:noProof/>
                <w:webHidden/>
              </w:rPr>
              <w:fldChar w:fldCharType="separate"/>
            </w:r>
            <w:r w:rsidR="00644CF9">
              <w:rPr>
                <w:noProof/>
                <w:webHidden/>
              </w:rPr>
              <w:t>23</w:t>
            </w:r>
            <w:r>
              <w:rPr>
                <w:noProof/>
                <w:webHidden/>
              </w:rPr>
              <w:fldChar w:fldCharType="end"/>
            </w:r>
          </w:hyperlink>
        </w:p>
        <w:p w14:paraId="62CA5E51" w14:textId="4BD637C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0" w:history="1">
            <w:r w:rsidRPr="000E01CD">
              <w:rPr>
                <w:rStyle w:val="Hipercze"/>
                <w:noProof/>
              </w:rPr>
              <w:t>Wykaz załączników</w:t>
            </w:r>
            <w:r>
              <w:rPr>
                <w:noProof/>
                <w:webHidden/>
              </w:rPr>
              <w:tab/>
            </w:r>
            <w:r>
              <w:rPr>
                <w:noProof/>
                <w:webHidden/>
              </w:rPr>
              <w:fldChar w:fldCharType="begin"/>
            </w:r>
            <w:r>
              <w:rPr>
                <w:noProof/>
                <w:webHidden/>
              </w:rPr>
              <w:instrText xml:space="preserve"> PAGEREF _Toc148612290 \h </w:instrText>
            </w:r>
            <w:r>
              <w:rPr>
                <w:noProof/>
                <w:webHidden/>
              </w:rPr>
            </w:r>
            <w:r>
              <w:rPr>
                <w:noProof/>
                <w:webHidden/>
              </w:rPr>
              <w:fldChar w:fldCharType="separate"/>
            </w:r>
            <w:r w:rsidR="00644CF9">
              <w:rPr>
                <w:noProof/>
                <w:webHidden/>
              </w:rPr>
              <w:t>23</w:t>
            </w:r>
            <w:r>
              <w:rPr>
                <w:noProof/>
                <w:webHidden/>
              </w:rPr>
              <w:fldChar w:fldCharType="end"/>
            </w:r>
          </w:hyperlink>
        </w:p>
        <w:p w14:paraId="08912F7B" w14:textId="77777777" w:rsidR="00975A17" w:rsidRPr="00057162" w:rsidRDefault="00975A17" w:rsidP="00975A17">
          <w:r>
            <w:fldChar w:fldCharType="end"/>
          </w:r>
        </w:p>
      </w:sdtContent>
    </w:sdt>
    <w:p w14:paraId="44D7444B" w14:textId="77777777" w:rsidR="00975A17" w:rsidRPr="00057162" w:rsidRDefault="00975A17" w:rsidP="00975A17">
      <w:pPr>
        <w:spacing w:before="120" w:line="312" w:lineRule="auto"/>
        <w:jc w:val="both"/>
        <w:rPr>
          <w:sz w:val="24"/>
          <w:szCs w:val="24"/>
        </w:rPr>
      </w:pPr>
    </w:p>
    <w:p w14:paraId="1163DD72" w14:textId="77777777" w:rsidR="00975A17" w:rsidRPr="00057162" w:rsidRDefault="00975A17" w:rsidP="00975A17">
      <w:pPr>
        <w:spacing w:before="120" w:line="312" w:lineRule="auto"/>
        <w:jc w:val="both"/>
        <w:rPr>
          <w:sz w:val="24"/>
          <w:szCs w:val="24"/>
        </w:rPr>
      </w:pPr>
    </w:p>
    <w:p w14:paraId="3F331CFB" w14:textId="77777777" w:rsidR="00975A17" w:rsidRPr="00057162" w:rsidRDefault="00975A17" w:rsidP="00975A17">
      <w:pPr>
        <w:spacing w:before="120" w:line="312" w:lineRule="auto"/>
        <w:jc w:val="both"/>
        <w:rPr>
          <w:sz w:val="24"/>
          <w:szCs w:val="24"/>
        </w:rPr>
      </w:pPr>
    </w:p>
    <w:p w14:paraId="26EB965D" w14:textId="77777777" w:rsidR="00975A17" w:rsidRPr="00057162" w:rsidRDefault="00975A17" w:rsidP="00975A17">
      <w:pPr>
        <w:spacing w:after="160" w:line="259" w:lineRule="auto"/>
        <w:rPr>
          <w:sz w:val="24"/>
          <w:szCs w:val="24"/>
        </w:rPr>
      </w:pPr>
      <w:r w:rsidRPr="00057162">
        <w:rPr>
          <w:sz w:val="24"/>
          <w:szCs w:val="24"/>
        </w:rPr>
        <w:br w:type="page"/>
      </w:r>
    </w:p>
    <w:p w14:paraId="36F424B5"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148612268"/>
      <w:r w:rsidRPr="00057162">
        <w:rPr>
          <w:rFonts w:ascii="Times New Roman" w:hAnsi="Times New Roman" w:cs="Times New Roman"/>
          <w:color w:val="auto"/>
          <w:sz w:val="24"/>
          <w:szCs w:val="24"/>
        </w:rPr>
        <w:lastRenderedPageBreak/>
        <w:t xml:space="preserve">Część I. </w:t>
      </w:r>
      <w:r>
        <w:rPr>
          <w:rFonts w:ascii="Times New Roman" w:hAnsi="Times New Roman" w:cs="Times New Roman"/>
          <w:color w:val="auto"/>
          <w:sz w:val="24"/>
          <w:szCs w:val="24"/>
        </w:rPr>
        <w:t>Zamawiający</w:t>
      </w:r>
      <w:r w:rsidRPr="00057162">
        <w:rPr>
          <w:rFonts w:ascii="Times New Roman" w:hAnsi="Times New Roman" w:cs="Times New Roman"/>
          <w:color w:val="auto"/>
          <w:sz w:val="24"/>
          <w:szCs w:val="24"/>
        </w:rPr>
        <w:t>:</w:t>
      </w:r>
      <w:bookmarkEnd w:id="0"/>
      <w:bookmarkEnd w:id="1"/>
      <w:bookmarkEnd w:id="2"/>
    </w:p>
    <w:p w14:paraId="4F311310" w14:textId="77777777" w:rsidR="00975A17" w:rsidRPr="00B768B8" w:rsidRDefault="00975A17" w:rsidP="00975A17">
      <w:pPr>
        <w:spacing w:before="120" w:line="312" w:lineRule="auto"/>
        <w:jc w:val="both"/>
        <w:rPr>
          <w:b/>
          <w:bCs/>
          <w:sz w:val="24"/>
          <w:szCs w:val="24"/>
        </w:rPr>
      </w:pPr>
      <w:r w:rsidRPr="00B768B8">
        <w:rPr>
          <w:b/>
          <w:bCs/>
          <w:sz w:val="24"/>
          <w:szCs w:val="24"/>
        </w:rPr>
        <w:t>Polska Grupa Górnicza S.A.</w:t>
      </w:r>
    </w:p>
    <w:p w14:paraId="28B52874" w14:textId="77777777" w:rsidR="00975A17" w:rsidRPr="00B768B8" w:rsidRDefault="00975A17" w:rsidP="00975A17">
      <w:pPr>
        <w:spacing w:before="120" w:line="312" w:lineRule="auto"/>
        <w:jc w:val="both"/>
        <w:rPr>
          <w:spacing w:val="-4"/>
          <w:sz w:val="24"/>
          <w:szCs w:val="24"/>
        </w:rPr>
      </w:pPr>
      <w:r w:rsidRPr="00B768B8">
        <w:rPr>
          <w:spacing w:val="-4"/>
          <w:sz w:val="24"/>
          <w:szCs w:val="24"/>
        </w:rPr>
        <w:t xml:space="preserve">KRS 0000709363, NIP: 634-283-47-28, REGON: 360615984, </w:t>
      </w:r>
      <w:r w:rsidRPr="00B768B8">
        <w:rPr>
          <w:rFonts w:eastAsia="MS Mincho"/>
          <w:sz w:val="24"/>
          <w:szCs w:val="24"/>
        </w:rPr>
        <w:t>nr rejestrowy BDO  000014704</w:t>
      </w:r>
    </w:p>
    <w:p w14:paraId="48DDA33C" w14:textId="77777777" w:rsidR="00975A17" w:rsidRPr="00C07BC1" w:rsidRDefault="00975A17" w:rsidP="00975A17">
      <w:pPr>
        <w:spacing w:before="120" w:line="312" w:lineRule="auto"/>
        <w:jc w:val="both"/>
        <w:rPr>
          <w:bCs/>
          <w:sz w:val="24"/>
          <w:szCs w:val="24"/>
        </w:rPr>
      </w:pPr>
      <w:r w:rsidRPr="00B768B8">
        <w:rPr>
          <w:spacing w:val="-4"/>
          <w:sz w:val="24"/>
          <w:szCs w:val="24"/>
        </w:rPr>
        <w:t xml:space="preserve">Adres: </w:t>
      </w:r>
      <w:r w:rsidR="002129B8" w:rsidRPr="00C07BC1">
        <w:rPr>
          <w:bCs/>
          <w:sz w:val="24"/>
          <w:szCs w:val="24"/>
        </w:rPr>
        <w:t>40-</w:t>
      </w:r>
      <w:r w:rsidRPr="00C07BC1">
        <w:rPr>
          <w:bCs/>
          <w:sz w:val="24"/>
          <w:szCs w:val="24"/>
        </w:rPr>
        <w:t>039 Katowice, ul. Powstańców 30</w:t>
      </w:r>
    </w:p>
    <w:p w14:paraId="117988AD" w14:textId="77777777" w:rsidR="00C07BC1" w:rsidRPr="00C07BC1" w:rsidRDefault="00975A17" w:rsidP="00975A17">
      <w:pPr>
        <w:spacing w:before="120" w:line="312" w:lineRule="auto"/>
        <w:rPr>
          <w:sz w:val="24"/>
          <w:szCs w:val="24"/>
        </w:rPr>
      </w:pPr>
      <w:r w:rsidRPr="00C07BC1">
        <w:rPr>
          <w:sz w:val="24"/>
          <w:szCs w:val="24"/>
        </w:rPr>
        <w:t>Adres strony internetowej prowadzonego postępowania</w:t>
      </w:r>
      <w:r w:rsidRPr="00C07BC1">
        <w:rPr>
          <w:bCs/>
          <w:sz w:val="24"/>
          <w:szCs w:val="24"/>
        </w:rPr>
        <w:t xml:space="preserve">: </w:t>
      </w:r>
      <w:bookmarkStart w:id="3" w:name="_Hlk60735726"/>
      <w:r w:rsidRPr="00C07BC1">
        <w:rPr>
          <w:bCs/>
          <w:sz w:val="24"/>
          <w:szCs w:val="24"/>
        </w:rPr>
        <w:br/>
      </w:r>
      <w:hyperlink r:id="rId8" w:history="1">
        <w:r w:rsidR="00C07BC1" w:rsidRPr="00C07BC1">
          <w:rPr>
            <w:rStyle w:val="Hipercze"/>
            <w:sz w:val="24"/>
            <w:szCs w:val="24"/>
          </w:rPr>
          <w:t>https://pgg.pl/przetargi/przetargi-zakupowe/przed-terminem-skladania-ofert</w:t>
        </w:r>
      </w:hyperlink>
    </w:p>
    <w:p w14:paraId="26B5F9BB" w14:textId="1317C1FB" w:rsidR="00975A17" w:rsidRPr="00C07BC1" w:rsidRDefault="00975A17" w:rsidP="00975A17">
      <w:pPr>
        <w:spacing w:before="120" w:line="312" w:lineRule="auto"/>
        <w:rPr>
          <w:rStyle w:val="Hipercze"/>
          <w:bCs/>
          <w:iCs/>
          <w:sz w:val="24"/>
          <w:szCs w:val="24"/>
        </w:rPr>
      </w:pPr>
      <w:r w:rsidRPr="00C07BC1">
        <w:rPr>
          <w:bCs/>
          <w:iCs/>
          <w:sz w:val="24"/>
          <w:szCs w:val="24"/>
        </w:rPr>
        <w:t xml:space="preserve">Adres platformy EFO: </w:t>
      </w:r>
      <w:bookmarkEnd w:id="3"/>
      <w:r w:rsidRPr="00C07BC1">
        <w:fldChar w:fldCharType="begin"/>
      </w:r>
      <w:r w:rsidRPr="00C07BC1">
        <w:rPr>
          <w:sz w:val="24"/>
          <w:szCs w:val="24"/>
        </w:rPr>
        <w:instrText xml:space="preserve"> HYPERLINK "https://efo.coig.biz" </w:instrText>
      </w:r>
      <w:r w:rsidRPr="00C07BC1">
        <w:fldChar w:fldCharType="separate"/>
      </w:r>
      <w:r w:rsidRPr="00C07BC1">
        <w:rPr>
          <w:rStyle w:val="Hipercze"/>
          <w:bCs/>
          <w:iCs/>
          <w:sz w:val="24"/>
          <w:szCs w:val="24"/>
        </w:rPr>
        <w:t>https://efo.coig.biz</w:t>
      </w:r>
      <w:r w:rsidRPr="00C07BC1">
        <w:rPr>
          <w:rStyle w:val="Hipercze"/>
          <w:bCs/>
          <w:iCs/>
          <w:sz w:val="24"/>
          <w:szCs w:val="24"/>
        </w:rPr>
        <w:fldChar w:fldCharType="end"/>
      </w:r>
    </w:p>
    <w:p w14:paraId="2E3A3EE5" w14:textId="77777777" w:rsidR="00975A17" w:rsidRPr="00C07BC1" w:rsidRDefault="00975A17" w:rsidP="00975A17">
      <w:pPr>
        <w:spacing w:before="120" w:line="312" w:lineRule="auto"/>
        <w:jc w:val="both"/>
        <w:rPr>
          <w:bCs/>
          <w:iCs/>
          <w:sz w:val="24"/>
          <w:szCs w:val="24"/>
        </w:rPr>
      </w:pPr>
      <w:r w:rsidRPr="00C07BC1">
        <w:rPr>
          <w:rStyle w:val="Hipercze"/>
          <w:bCs/>
          <w:iCs/>
          <w:color w:val="auto"/>
          <w:sz w:val="24"/>
          <w:szCs w:val="24"/>
          <w:u w:val="none"/>
        </w:rPr>
        <w:t>Infolinia: +48 32 716 9999</w:t>
      </w:r>
    </w:p>
    <w:p w14:paraId="0B8BA75E" w14:textId="77777777" w:rsidR="00975A17" w:rsidRPr="00B768B8" w:rsidRDefault="00975A17" w:rsidP="00975A17">
      <w:pPr>
        <w:spacing w:before="120" w:line="312" w:lineRule="auto"/>
        <w:jc w:val="both"/>
        <w:rPr>
          <w:sz w:val="24"/>
          <w:szCs w:val="24"/>
          <w:vertAlign w:val="superscript"/>
        </w:rPr>
      </w:pPr>
      <w:r w:rsidRPr="00B768B8">
        <w:rPr>
          <w:sz w:val="24"/>
          <w:szCs w:val="24"/>
        </w:rPr>
        <w:t>Godziny pracy: od poniedziałku do piątku od 6</w:t>
      </w:r>
      <w:r w:rsidRPr="00B768B8">
        <w:rPr>
          <w:sz w:val="24"/>
          <w:szCs w:val="24"/>
          <w:vertAlign w:val="superscript"/>
        </w:rPr>
        <w:t>30</w:t>
      </w:r>
      <w:r w:rsidRPr="00B768B8">
        <w:rPr>
          <w:sz w:val="24"/>
          <w:szCs w:val="24"/>
        </w:rPr>
        <w:t xml:space="preserve"> do 14</w:t>
      </w:r>
      <w:r w:rsidRPr="00B768B8">
        <w:rPr>
          <w:sz w:val="24"/>
          <w:szCs w:val="24"/>
          <w:vertAlign w:val="superscript"/>
        </w:rPr>
        <w:t>30</w:t>
      </w:r>
    </w:p>
    <w:p w14:paraId="16987426" w14:textId="77777777" w:rsidR="005663BD" w:rsidRPr="005663BD" w:rsidRDefault="005663BD" w:rsidP="005663BD">
      <w:pPr>
        <w:spacing w:before="120"/>
        <w:jc w:val="both"/>
        <w:rPr>
          <w:bCs/>
          <w:iCs/>
          <w:sz w:val="24"/>
          <w:szCs w:val="24"/>
        </w:rPr>
      </w:pPr>
      <w:r w:rsidRPr="005663BD">
        <w:rPr>
          <w:bCs/>
          <w:iCs/>
          <w:sz w:val="24"/>
          <w:szCs w:val="24"/>
        </w:rPr>
        <w:t>Oddział  KWK „Piast-Ziemowit”</w:t>
      </w:r>
    </w:p>
    <w:p w14:paraId="71AC9D5C" w14:textId="77777777" w:rsidR="005663BD" w:rsidRPr="005663BD" w:rsidRDefault="005663BD" w:rsidP="005663BD">
      <w:pPr>
        <w:spacing w:before="120"/>
        <w:jc w:val="both"/>
        <w:rPr>
          <w:bCs/>
          <w:iCs/>
          <w:sz w:val="24"/>
          <w:szCs w:val="24"/>
        </w:rPr>
      </w:pPr>
      <w:r w:rsidRPr="005663BD">
        <w:rPr>
          <w:bCs/>
          <w:iCs/>
          <w:sz w:val="24"/>
          <w:szCs w:val="24"/>
        </w:rPr>
        <w:t>ul. Granitowa 16</w:t>
      </w:r>
    </w:p>
    <w:p w14:paraId="52598699" w14:textId="061DBE2C" w:rsidR="00975A17" w:rsidRDefault="005663BD" w:rsidP="005663BD">
      <w:pPr>
        <w:spacing w:before="120"/>
        <w:jc w:val="both"/>
        <w:rPr>
          <w:bCs/>
          <w:iCs/>
          <w:sz w:val="24"/>
          <w:szCs w:val="24"/>
        </w:rPr>
      </w:pPr>
      <w:r w:rsidRPr="005663BD">
        <w:rPr>
          <w:bCs/>
          <w:iCs/>
          <w:sz w:val="24"/>
          <w:szCs w:val="24"/>
        </w:rPr>
        <w:t>43-155 Bieruń</w:t>
      </w:r>
    </w:p>
    <w:p w14:paraId="1C136D05" w14:textId="77777777" w:rsidR="005663BD" w:rsidRPr="00B768B8" w:rsidRDefault="005663BD" w:rsidP="00975A17">
      <w:pPr>
        <w:spacing w:before="120"/>
        <w:jc w:val="both"/>
        <w:rPr>
          <w:bCs/>
          <w:iCs/>
          <w:sz w:val="24"/>
          <w:szCs w:val="24"/>
        </w:rPr>
      </w:pPr>
    </w:p>
    <w:p w14:paraId="4F8D87A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148612269"/>
      <w:r w:rsidRPr="00057162">
        <w:rPr>
          <w:rFonts w:ascii="Times New Roman" w:hAnsi="Times New Roman" w:cs="Times New Roman"/>
          <w:color w:val="auto"/>
          <w:sz w:val="24"/>
          <w:szCs w:val="24"/>
        </w:rPr>
        <w:t>Część II. Postępowanie</w:t>
      </w:r>
      <w:bookmarkEnd w:id="4"/>
      <w:bookmarkEnd w:id="5"/>
      <w:bookmarkEnd w:id="6"/>
    </w:p>
    <w:p w14:paraId="0399027C" w14:textId="77777777" w:rsidR="00975A17" w:rsidRPr="00077C78" w:rsidRDefault="00975A17" w:rsidP="00975A17">
      <w:pPr>
        <w:pStyle w:val="Akapitzlist"/>
        <w:numPr>
          <w:ilvl w:val="0"/>
          <w:numId w:val="6"/>
        </w:numPr>
        <w:spacing w:before="120" w:line="312" w:lineRule="auto"/>
        <w:ind w:hanging="357"/>
        <w:contextualSpacing w:val="0"/>
        <w:jc w:val="both"/>
      </w:pPr>
      <w:r w:rsidRPr="00057162">
        <w:t xml:space="preserve">Postępowanie o udzielenie zamówienia </w:t>
      </w:r>
      <w:r w:rsidRPr="00077C78">
        <w:t>prowadzone jest w trybie przetargu nieograniczonego na podstawie przepisów Regulaminu udzielania zamówień w Polskiej Grupie Górniczej S.A., zwanym dalej Regulaminem.</w:t>
      </w:r>
    </w:p>
    <w:p w14:paraId="2000FE1B" w14:textId="77777777" w:rsidR="00975A17" w:rsidRPr="00077C78" w:rsidRDefault="00975A17" w:rsidP="00975A17">
      <w:pPr>
        <w:pStyle w:val="Akapitzlist"/>
        <w:numPr>
          <w:ilvl w:val="0"/>
          <w:numId w:val="6"/>
        </w:numPr>
        <w:spacing w:before="120" w:line="312" w:lineRule="auto"/>
        <w:ind w:hanging="357"/>
        <w:contextualSpacing w:val="0"/>
        <w:jc w:val="both"/>
      </w:pPr>
      <w:r w:rsidRPr="00077C78">
        <w:t>Postępowanie jest prowadzone w języku polskim.</w:t>
      </w:r>
    </w:p>
    <w:p w14:paraId="612107FB" w14:textId="77777777" w:rsidR="00975A17" w:rsidRPr="00D50111" w:rsidRDefault="00975A17" w:rsidP="00975A17">
      <w:pPr>
        <w:pStyle w:val="Akapitzlist"/>
        <w:ind w:left="360"/>
        <w:jc w:val="both"/>
        <w:rPr>
          <w:color w:val="FF0000"/>
          <w:sz w:val="22"/>
          <w:szCs w:val="22"/>
        </w:rPr>
      </w:pPr>
    </w:p>
    <w:p w14:paraId="4B3C0E89" w14:textId="77777777" w:rsidR="00975A17" w:rsidRPr="00057162" w:rsidRDefault="00975A17" w:rsidP="00975A17">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rsidR="009677EE">
        <w:br/>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Zamawiający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5A067C41" w14:textId="77777777" w:rsidR="00975A17" w:rsidRPr="00057162" w:rsidRDefault="00975A17" w:rsidP="00975A17">
      <w:pPr>
        <w:pStyle w:val="Akapitzlist"/>
        <w:numPr>
          <w:ilvl w:val="0"/>
          <w:numId w:val="6"/>
        </w:numPr>
        <w:spacing w:before="120" w:line="312" w:lineRule="auto"/>
        <w:ind w:hanging="357"/>
        <w:contextualSpacing w:val="0"/>
        <w:jc w:val="both"/>
      </w:pPr>
      <w:r w:rsidRPr="00057162">
        <w:t xml:space="preserve">Dodatkowo </w:t>
      </w:r>
      <w:r>
        <w:t>Zamawiający</w:t>
      </w:r>
      <w:r w:rsidRPr="00057162">
        <w:t xml:space="preserve"> informuje, że</w:t>
      </w:r>
      <w:r>
        <w:t>:</w:t>
      </w:r>
    </w:p>
    <w:p w14:paraId="45D9A553" w14:textId="77777777" w:rsidR="00975A17" w:rsidRPr="00406B75" w:rsidRDefault="00011917" w:rsidP="00975A17">
      <w:pPr>
        <w:pStyle w:val="Akapitzlist"/>
        <w:numPr>
          <w:ilvl w:val="1"/>
          <w:numId w:val="6"/>
        </w:numPr>
        <w:spacing w:before="120" w:line="312" w:lineRule="auto"/>
        <w:ind w:hanging="357"/>
        <w:contextualSpacing w:val="0"/>
        <w:jc w:val="both"/>
      </w:pPr>
      <w:r>
        <w:t>S</w:t>
      </w:r>
      <w:r w:rsidR="00975A17" w:rsidRPr="00406B75">
        <w:t xml:space="preserve">korzystanie przez osobę, której dane osobowe dotyczą, z uprawnienia do sprostowania lub uzupełnienia, o którym mowa w art. 16 </w:t>
      </w:r>
      <w:r w:rsidR="00975A17">
        <w:t>RODO</w:t>
      </w:r>
      <w:r w:rsidR="00975A17" w:rsidRPr="00406B75">
        <w:t>, nie może skutkować zmianą wyniku postępowania o udzielenie zamówienia ani zmianą postanowień umowy w sprawie zamówienia w zakresie niezgodnym z Regulaminem.</w:t>
      </w:r>
    </w:p>
    <w:p w14:paraId="49A84794" w14:textId="77777777" w:rsidR="00975A17" w:rsidRPr="00057162" w:rsidRDefault="00011917" w:rsidP="00975A17">
      <w:pPr>
        <w:pStyle w:val="Akapitzlist"/>
        <w:numPr>
          <w:ilvl w:val="1"/>
          <w:numId w:val="6"/>
        </w:numPr>
        <w:spacing w:before="120" w:line="312" w:lineRule="auto"/>
        <w:ind w:hanging="357"/>
        <w:contextualSpacing w:val="0"/>
        <w:jc w:val="both"/>
      </w:pPr>
      <w:r>
        <w:t>W</w:t>
      </w:r>
      <w:r w:rsidR="00975A17" w:rsidRPr="00057162">
        <w:t xml:space="preserve"> postępowaniu o udzielenie zamówienia zgłoszenie żądania ograniczenia przetwarzania, o którym mowa w art. 18 ust. 1 </w:t>
      </w:r>
      <w:r w:rsidR="00975A17">
        <w:t>RODO</w:t>
      </w:r>
      <w:r w:rsidR="00975A17" w:rsidRPr="00057162">
        <w:t>, nie ogranicza przetwarzania danych osobowych do czasu zakończenia tego postępowania.</w:t>
      </w:r>
    </w:p>
    <w:p w14:paraId="57CEDE38" w14:textId="77777777" w:rsidR="00975A17" w:rsidRPr="008616AB" w:rsidRDefault="00975A17" w:rsidP="00975A17">
      <w:pPr>
        <w:spacing w:before="120" w:line="312" w:lineRule="auto"/>
        <w:jc w:val="both"/>
        <w:rPr>
          <w:bCs/>
          <w:sz w:val="2"/>
          <w:szCs w:val="2"/>
        </w:rPr>
      </w:pPr>
    </w:p>
    <w:p w14:paraId="362FE1F0"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148612270"/>
      <w:r w:rsidRPr="00057162">
        <w:rPr>
          <w:rFonts w:ascii="Times New Roman" w:hAnsi="Times New Roman" w:cs="Times New Roman"/>
          <w:color w:val="auto"/>
          <w:sz w:val="24"/>
          <w:szCs w:val="24"/>
        </w:rPr>
        <w:lastRenderedPageBreak/>
        <w:t>Część III. Przedmiot zamówienia. Termin wykonania.</w:t>
      </w:r>
      <w:bookmarkEnd w:id="7"/>
      <w:bookmarkEnd w:id="8"/>
      <w:bookmarkEnd w:id="9"/>
    </w:p>
    <w:p w14:paraId="65FB74A0" w14:textId="00EE5D1E" w:rsidR="00975A17" w:rsidRPr="00057162" w:rsidRDefault="00975A17" w:rsidP="00975A17">
      <w:pPr>
        <w:pStyle w:val="Akapitzlist"/>
        <w:numPr>
          <w:ilvl w:val="0"/>
          <w:numId w:val="1"/>
        </w:numPr>
        <w:spacing w:before="120" w:line="312" w:lineRule="auto"/>
        <w:contextualSpacing w:val="0"/>
        <w:jc w:val="both"/>
        <w:rPr>
          <w:bCs/>
        </w:rPr>
      </w:pPr>
      <w:r w:rsidRPr="00057162">
        <w:t xml:space="preserve">Przedmiotem zamówienia jest: </w:t>
      </w:r>
      <w:r w:rsidR="002E68D2" w:rsidRPr="002E68D2">
        <w:t>„Roboty inżynieryjne w zakresie poziomowania płyty boiska sportowego wraz z odtworzeniem sieci drenarskiej z infrastrukturą techniczną –                 ul. Warszawska 270 w Bieruniu”.</w:t>
      </w:r>
    </w:p>
    <w:p w14:paraId="7AB6000E" w14:textId="77777777" w:rsidR="00975A17" w:rsidRPr="008616AB" w:rsidRDefault="00975A17" w:rsidP="00975A17">
      <w:pPr>
        <w:pStyle w:val="Akapitzlist"/>
        <w:numPr>
          <w:ilvl w:val="0"/>
          <w:numId w:val="1"/>
        </w:numPr>
        <w:spacing w:before="120" w:line="312" w:lineRule="auto"/>
        <w:contextualSpacing w:val="0"/>
        <w:jc w:val="both"/>
        <w:rPr>
          <w:b/>
          <w:bCs/>
        </w:rPr>
      </w:pPr>
      <w:r w:rsidRPr="00057162">
        <w:t>Szczegółowy opis przedmiotu zamówienia (</w:t>
      </w:r>
      <w:r w:rsidRPr="008616AB">
        <w:t xml:space="preserve">dalej SOPZ) zawarty jest w </w:t>
      </w:r>
      <w:r w:rsidRPr="008616AB">
        <w:rPr>
          <w:b/>
          <w:bCs/>
          <w:iCs/>
        </w:rPr>
        <w:t>Załączniku nr 1</w:t>
      </w:r>
      <w:r w:rsidRPr="008616AB">
        <w:rPr>
          <w:b/>
          <w:bCs/>
        </w:rPr>
        <w:t xml:space="preserve"> do SWZ.</w:t>
      </w:r>
    </w:p>
    <w:p w14:paraId="332D0270" w14:textId="04C0E592" w:rsidR="00975A17" w:rsidRPr="008616AB" w:rsidRDefault="00975A17" w:rsidP="00975A17">
      <w:pPr>
        <w:pStyle w:val="Akapitzlist"/>
        <w:numPr>
          <w:ilvl w:val="0"/>
          <w:numId w:val="1"/>
        </w:numPr>
        <w:spacing w:before="120" w:line="312" w:lineRule="auto"/>
        <w:contextualSpacing w:val="0"/>
        <w:jc w:val="both"/>
        <w:rPr>
          <w:bCs/>
        </w:rPr>
      </w:pPr>
      <w:r w:rsidRPr="008616AB">
        <w:t>Kody CPV:</w:t>
      </w:r>
      <w:r w:rsidR="002E68D2" w:rsidRPr="002E68D2">
        <w:rPr>
          <w:sz w:val="20"/>
          <w:szCs w:val="20"/>
        </w:rPr>
        <w:t xml:space="preserve"> </w:t>
      </w:r>
      <w:r w:rsidR="002E68D2" w:rsidRPr="002E68D2">
        <w:t>45000000-7, 45236110-4, 45232440-0</w:t>
      </w:r>
    </w:p>
    <w:p w14:paraId="60C34526" w14:textId="77777777" w:rsidR="00975A17" w:rsidRPr="008616AB" w:rsidRDefault="00975A17" w:rsidP="00975A17">
      <w:pPr>
        <w:pStyle w:val="Akapitzlist"/>
        <w:numPr>
          <w:ilvl w:val="0"/>
          <w:numId w:val="1"/>
        </w:numPr>
        <w:spacing w:before="120" w:line="312" w:lineRule="auto"/>
        <w:contextualSpacing w:val="0"/>
        <w:jc w:val="both"/>
        <w:rPr>
          <w:bCs/>
        </w:rPr>
      </w:pPr>
      <w:r w:rsidRPr="008616AB">
        <w:rPr>
          <w:bCs/>
        </w:rPr>
        <w:t xml:space="preserve">Termin wykonania zamówienia został określony w §5 Istotnych postanowień umowy (IPU) - </w:t>
      </w:r>
      <w:r w:rsidRPr="008616AB">
        <w:rPr>
          <w:b/>
        </w:rPr>
        <w:t>Załącznik nr 5 do SWZ</w:t>
      </w:r>
      <w:r w:rsidRPr="008616AB">
        <w:rPr>
          <w:bCs/>
        </w:rPr>
        <w:t>.</w:t>
      </w:r>
    </w:p>
    <w:p w14:paraId="3E40A111" w14:textId="77777777" w:rsidR="00975A17" w:rsidRPr="008616AB"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148612271"/>
      <w:r w:rsidRPr="008616AB">
        <w:rPr>
          <w:rFonts w:ascii="Times New Roman" w:hAnsi="Times New Roman" w:cs="Times New Roman"/>
          <w:color w:val="auto"/>
          <w:sz w:val="24"/>
          <w:szCs w:val="24"/>
        </w:rPr>
        <w:t>Część IV. Oferty częściowe</w:t>
      </w:r>
      <w:bookmarkEnd w:id="10"/>
      <w:bookmarkEnd w:id="11"/>
      <w:bookmarkEnd w:id="12"/>
    </w:p>
    <w:p w14:paraId="506FCFFB" w14:textId="77777777" w:rsidR="00975A17" w:rsidRPr="008616AB" w:rsidRDefault="00975A17" w:rsidP="00975A17">
      <w:pPr>
        <w:spacing w:before="120" w:line="312" w:lineRule="auto"/>
        <w:jc w:val="both"/>
        <w:rPr>
          <w:sz w:val="8"/>
          <w:szCs w:val="8"/>
        </w:rPr>
      </w:pPr>
    </w:p>
    <w:p w14:paraId="7EF0711B" w14:textId="77777777" w:rsidR="00975A17" w:rsidRPr="00DD199C" w:rsidRDefault="00975A17" w:rsidP="00975A17">
      <w:pPr>
        <w:spacing w:line="312" w:lineRule="auto"/>
        <w:jc w:val="both"/>
        <w:rPr>
          <w:bCs/>
          <w:sz w:val="24"/>
          <w:szCs w:val="24"/>
        </w:rPr>
      </w:pPr>
      <w:r>
        <w:rPr>
          <w:bCs/>
          <w:sz w:val="24"/>
          <w:szCs w:val="24"/>
        </w:rPr>
        <w:t>Zamawiający</w:t>
      </w:r>
      <w:r w:rsidRPr="00E020B1">
        <w:rPr>
          <w:bCs/>
          <w:sz w:val="24"/>
          <w:szCs w:val="24"/>
        </w:rPr>
        <w:t xml:space="preserve"> nie dopuszcza składania ofert częściowych</w:t>
      </w:r>
      <w:r>
        <w:rPr>
          <w:bCs/>
          <w:sz w:val="24"/>
          <w:szCs w:val="24"/>
        </w:rPr>
        <w:t>.</w:t>
      </w:r>
    </w:p>
    <w:p w14:paraId="6930175C"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148612272"/>
      <w:r w:rsidRPr="00057162">
        <w:rPr>
          <w:rFonts w:ascii="Times New Roman" w:hAnsi="Times New Roman" w:cs="Times New Roman"/>
          <w:color w:val="auto"/>
          <w:sz w:val="24"/>
          <w:szCs w:val="24"/>
        </w:rPr>
        <w:t xml:space="preserve">Część V. Kwalifikacja podmiotowa </w:t>
      </w:r>
      <w:r>
        <w:rPr>
          <w:rFonts w:ascii="Times New Roman" w:hAnsi="Times New Roman" w:cs="Times New Roman"/>
          <w:color w:val="auto"/>
          <w:sz w:val="24"/>
          <w:szCs w:val="24"/>
        </w:rPr>
        <w:t>Wykonawców</w:t>
      </w:r>
      <w:bookmarkEnd w:id="13"/>
      <w:bookmarkEnd w:id="14"/>
      <w:bookmarkEnd w:id="15"/>
    </w:p>
    <w:p w14:paraId="74FD1CAE" w14:textId="77777777" w:rsidR="00975A17" w:rsidRPr="00057162" w:rsidRDefault="00975A17" w:rsidP="00975A17">
      <w:pPr>
        <w:pStyle w:val="Akapitzlist"/>
        <w:numPr>
          <w:ilvl w:val="0"/>
          <w:numId w:val="2"/>
        </w:numPr>
        <w:spacing w:before="120" w:line="312" w:lineRule="auto"/>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2D422D82" w14:textId="77777777" w:rsidR="00975A17" w:rsidRPr="006555EC" w:rsidRDefault="00975A17" w:rsidP="00975A17">
      <w:pPr>
        <w:pStyle w:val="Akapitzlist"/>
        <w:numPr>
          <w:ilvl w:val="0"/>
          <w:numId w:val="2"/>
        </w:numPr>
        <w:spacing w:before="120" w:line="312" w:lineRule="auto"/>
        <w:contextualSpacing w:val="0"/>
        <w:jc w:val="both"/>
      </w:pPr>
      <w:bookmarkStart w:id="16" w:name="_Hlk91670677"/>
      <w:r w:rsidRPr="006555EC">
        <w:t>Wykluczeniu z postępowania podlega Wykonawca:</w:t>
      </w:r>
    </w:p>
    <w:bookmarkEnd w:id="16"/>
    <w:p w14:paraId="5ED89616" w14:textId="38F50E4A"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 stosunku do którego otwarto likwidację, sąd zarządził likwidację majątku </w:t>
      </w:r>
      <w:r w:rsidR="00FF4EF0">
        <w:t xml:space="preserve">                                  </w:t>
      </w:r>
      <w:r w:rsidRPr="006555EC">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FF4EF0">
        <w:t xml:space="preserve">                </w:t>
      </w:r>
      <w:r w:rsidRPr="006555EC">
        <w:t xml:space="preserve">z procedury przewidzianej przepisami miejsca wszczęcia tej procedury, </w:t>
      </w:r>
    </w:p>
    <w:p w14:paraId="3602BD3C" w14:textId="5CAE6EE1"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Zamawiający może stwierdzić, na podstawie wiarygodnych przesłanek, że Wykonawca zawarł z innymi Wykonawcami porozumienie mające na celu zakłócenie konkurencji, w szczególności jeżeli należąc do tej samej grupy kapitałowej </w:t>
      </w:r>
      <w:r w:rsidR="00FF4EF0">
        <w:t xml:space="preserve">                                   </w:t>
      </w:r>
      <w:r w:rsidRPr="006555EC">
        <w:t xml:space="preserve">w rozumieniu ustawy z dnia 16 lutego 2007 r. o ochronie konkurencji i konsumentów, złożyli odrębne oferty lub oferty częściowe, chyba że wykażą, że przygotowali te oferty niezależnie od siebie; </w:t>
      </w:r>
    </w:p>
    <w:p w14:paraId="2222683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D04A90D"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56D60B7F"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C83F4AE"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który przedstawił informacje wprowadzające w błąd, co mogło mieć wpływ na decyzje podejmowane przez Zamawiającego w postępowaniu o udzielenie zamówienia; </w:t>
      </w:r>
    </w:p>
    <w:p w14:paraId="1D4EA67B"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555EC">
        <w:rPr>
          <w:rFonts w:eastAsiaTheme="minorHAnsi"/>
          <w:color w:val="000000"/>
          <w:sz w:val="23"/>
          <w:szCs w:val="23"/>
          <w:lang w:eastAsia="en-US"/>
        </w:rPr>
        <w:t xml:space="preserve">oraz w rozporządzeniu (UE) 2022/576, </w:t>
      </w:r>
      <w:proofErr w:type="spellStart"/>
      <w:r w:rsidRPr="006555EC">
        <w:rPr>
          <w:rFonts w:eastAsiaTheme="minorHAnsi"/>
          <w:color w:val="000000"/>
          <w:sz w:val="23"/>
          <w:szCs w:val="23"/>
          <w:lang w:eastAsia="en-US"/>
        </w:rPr>
        <w:t>tj</w:t>
      </w:r>
      <w:proofErr w:type="spellEnd"/>
      <w:r w:rsidRPr="006555EC">
        <w:rPr>
          <w:rFonts w:eastAsiaTheme="minorHAnsi"/>
          <w:color w:val="000000"/>
          <w:sz w:val="23"/>
          <w:szCs w:val="23"/>
          <w:lang w:eastAsia="en-US"/>
        </w:rPr>
        <w:t xml:space="preserve">: </w:t>
      </w:r>
    </w:p>
    <w:p w14:paraId="6D558C7B" w14:textId="77777777" w:rsidR="000D2590" w:rsidRPr="006555EC" w:rsidRDefault="000D2590" w:rsidP="000D2590">
      <w:pPr>
        <w:numPr>
          <w:ilvl w:val="2"/>
          <w:numId w:val="2"/>
        </w:numPr>
        <w:autoSpaceDE w:val="0"/>
        <w:autoSpaceDN w:val="0"/>
        <w:adjustRightInd w:val="0"/>
        <w:spacing w:line="312" w:lineRule="auto"/>
        <w:ind w:left="1077" w:hanging="357"/>
        <w:jc w:val="both"/>
        <w:rPr>
          <w:sz w:val="24"/>
          <w:szCs w:val="24"/>
        </w:rPr>
      </w:pPr>
      <w:r w:rsidRPr="006555E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555EC">
        <w:rPr>
          <w:sz w:val="24"/>
          <w:szCs w:val="24"/>
        </w:rPr>
        <w:t>Dz.Urz</w:t>
      </w:r>
      <w:proofErr w:type="spellEnd"/>
      <w:r w:rsidRPr="006555EC">
        <w:rPr>
          <w:sz w:val="24"/>
          <w:szCs w:val="24"/>
        </w:rPr>
        <w:t xml:space="preserve">. UE L 134 z 20.05.2006, str. 1 z </w:t>
      </w:r>
      <w:proofErr w:type="spellStart"/>
      <w:r w:rsidRPr="006555EC">
        <w:rPr>
          <w:sz w:val="24"/>
          <w:szCs w:val="24"/>
        </w:rPr>
        <w:t>późn</w:t>
      </w:r>
      <w:proofErr w:type="spellEnd"/>
      <w:r w:rsidRPr="006555EC">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6555EC">
        <w:rPr>
          <w:sz w:val="24"/>
          <w:szCs w:val="24"/>
        </w:rPr>
        <w:t>Dz.Urz</w:t>
      </w:r>
      <w:proofErr w:type="spellEnd"/>
      <w:r w:rsidRPr="006555EC">
        <w:rPr>
          <w:sz w:val="24"/>
          <w:szCs w:val="24"/>
        </w:rPr>
        <w:t xml:space="preserve">. UE L 78 z 17.03.2014, str. 6, z </w:t>
      </w:r>
      <w:proofErr w:type="spellStart"/>
      <w:r w:rsidRPr="006555EC">
        <w:rPr>
          <w:sz w:val="24"/>
          <w:szCs w:val="24"/>
        </w:rPr>
        <w:t>późn</w:t>
      </w:r>
      <w:proofErr w:type="spellEnd"/>
      <w:r w:rsidRPr="006555EC">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05FB35AF"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1473CBD"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6555EC">
        <w:rPr>
          <w:rFonts w:eastAsiaTheme="minorHAnsi"/>
          <w:color w:val="000000"/>
          <w:sz w:val="23"/>
          <w:szCs w:val="23"/>
          <w:lang w:eastAsia="en-US"/>
        </w:rPr>
        <w:t>późn</w:t>
      </w:r>
      <w:proofErr w:type="spellEnd"/>
      <w:r w:rsidRPr="006555EC">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74F1E10B"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Wykonawcy, którzy realizują zamówienie na rzecz lub z udziałem:</w:t>
      </w:r>
    </w:p>
    <w:p w14:paraId="7E5360A6"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obywateli rosyjskich lub osób fizycznych lub prawnych, podmiotów lub organów z siedzibą w Rosji; </w:t>
      </w:r>
    </w:p>
    <w:p w14:paraId="5FAFB1AB"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6555EC">
        <w:rPr>
          <w:rFonts w:eastAsiaTheme="minorHAnsi"/>
          <w:color w:val="000000"/>
          <w:sz w:val="23"/>
          <w:szCs w:val="23"/>
          <w:lang w:eastAsia="en-US"/>
        </w:rPr>
        <w:t>tirecie</w:t>
      </w:r>
      <w:proofErr w:type="spellEnd"/>
      <w:r w:rsidRPr="006555EC">
        <w:rPr>
          <w:rFonts w:eastAsiaTheme="minorHAnsi"/>
          <w:color w:val="000000"/>
          <w:sz w:val="23"/>
          <w:szCs w:val="23"/>
          <w:lang w:eastAsia="en-US"/>
        </w:rPr>
        <w:t xml:space="preserve"> 1); lub </w:t>
      </w:r>
    </w:p>
    <w:p w14:paraId="723FE694"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187DA677" w14:textId="77777777" w:rsidR="000D2590" w:rsidRPr="006555EC" w:rsidRDefault="000D2590" w:rsidP="00547848">
      <w:pPr>
        <w:numPr>
          <w:ilvl w:val="2"/>
          <w:numId w:val="96"/>
        </w:numPr>
        <w:autoSpaceDE w:val="0"/>
        <w:autoSpaceDN w:val="0"/>
        <w:adjustRightInd w:val="0"/>
        <w:spacing w:line="312" w:lineRule="auto"/>
        <w:ind w:left="1080" w:hanging="360"/>
        <w:jc w:val="both"/>
        <w:rPr>
          <w:rFonts w:eastAsiaTheme="minorHAnsi"/>
          <w:color w:val="000000"/>
          <w:sz w:val="23"/>
          <w:szCs w:val="23"/>
          <w:lang w:eastAsia="en-US"/>
        </w:rPr>
      </w:pPr>
      <w:r w:rsidRPr="006555EC">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2767EFE2" w14:textId="77777777" w:rsidR="000D2590" w:rsidRPr="006555EC" w:rsidRDefault="000D2590" w:rsidP="00FF4EF0">
      <w:pPr>
        <w:pStyle w:val="Akapitzlist"/>
        <w:numPr>
          <w:ilvl w:val="1"/>
          <w:numId w:val="2"/>
        </w:numPr>
        <w:spacing w:before="120"/>
        <w:ind w:left="709" w:hanging="425"/>
        <w:contextualSpacing w:val="0"/>
        <w:jc w:val="both"/>
      </w:pPr>
      <w:r w:rsidRPr="006555EC">
        <w:rPr>
          <w:rFonts w:eastAsiaTheme="minorHAnsi"/>
          <w:color w:val="000000"/>
          <w:sz w:val="23"/>
          <w:szCs w:val="23"/>
          <w:lang w:eastAsia="en-US"/>
        </w:rPr>
        <w:t xml:space="preserve">wobec którego są podejmowane inne prawem przewidziane środki o charakterze sankcyjnym. </w:t>
      </w:r>
    </w:p>
    <w:p w14:paraId="596A83F9" w14:textId="77777777" w:rsidR="000D2590" w:rsidRPr="006555EC" w:rsidRDefault="000D2590" w:rsidP="00FF4EF0">
      <w:pPr>
        <w:pStyle w:val="Akapitzlist"/>
        <w:numPr>
          <w:ilvl w:val="1"/>
          <w:numId w:val="2"/>
        </w:numPr>
        <w:spacing w:before="120"/>
        <w:ind w:left="709" w:hanging="425"/>
        <w:contextualSpacing w:val="0"/>
        <w:jc w:val="both"/>
      </w:pPr>
      <w:r w:rsidRPr="006555EC">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655BD3F" w14:textId="77777777" w:rsidR="000D2590" w:rsidRPr="006555EC" w:rsidRDefault="000D2590" w:rsidP="00FF4EF0">
      <w:pPr>
        <w:pStyle w:val="Akapitzlist"/>
        <w:numPr>
          <w:ilvl w:val="2"/>
          <w:numId w:val="2"/>
        </w:numPr>
        <w:spacing w:before="120"/>
        <w:contextualSpacing w:val="0"/>
        <w:jc w:val="both"/>
      </w:pPr>
      <w:r w:rsidRPr="006555EC">
        <w:rPr>
          <w:rFonts w:eastAsiaTheme="minorHAnsi"/>
          <w:color w:val="000000"/>
          <w:sz w:val="23"/>
          <w:szCs w:val="23"/>
          <w:lang w:eastAsia="en-US"/>
        </w:rPr>
        <w:t xml:space="preserve">odmówił zawarcia umowy, lub </w:t>
      </w:r>
    </w:p>
    <w:p w14:paraId="024A1945" w14:textId="77777777" w:rsidR="000D2590" w:rsidRPr="006555EC" w:rsidRDefault="000D2590" w:rsidP="00FF4EF0">
      <w:pPr>
        <w:pStyle w:val="Akapitzlist"/>
        <w:numPr>
          <w:ilvl w:val="2"/>
          <w:numId w:val="2"/>
        </w:numPr>
        <w:spacing w:before="120"/>
        <w:contextualSpacing w:val="0"/>
        <w:jc w:val="both"/>
      </w:pPr>
      <w:r w:rsidRPr="006555EC">
        <w:rPr>
          <w:rFonts w:eastAsiaTheme="minorHAnsi"/>
          <w:color w:val="000000"/>
          <w:sz w:val="23"/>
          <w:szCs w:val="23"/>
          <w:lang w:eastAsia="en-US"/>
        </w:rPr>
        <w:t xml:space="preserve">wycofał ofertę, lub </w:t>
      </w:r>
    </w:p>
    <w:p w14:paraId="6FB81773" w14:textId="77777777" w:rsidR="000D2590" w:rsidRPr="006555EC" w:rsidRDefault="000D2590" w:rsidP="00FF4EF0">
      <w:pPr>
        <w:pStyle w:val="Akapitzlist"/>
        <w:numPr>
          <w:ilvl w:val="2"/>
          <w:numId w:val="2"/>
        </w:numPr>
        <w:spacing w:before="120"/>
        <w:contextualSpacing w:val="0"/>
        <w:jc w:val="both"/>
      </w:pPr>
      <w:r w:rsidRPr="006555EC">
        <w:rPr>
          <w:rFonts w:eastAsiaTheme="minorHAnsi"/>
          <w:color w:val="000000"/>
          <w:sz w:val="23"/>
          <w:szCs w:val="23"/>
          <w:lang w:eastAsia="en-US"/>
        </w:rPr>
        <w:t xml:space="preserve">nie uzupełnił oświadczeń i dokumentów na wezwanie, o którym mowa w § 39 ust. 6 Regulaminu. </w:t>
      </w:r>
    </w:p>
    <w:p w14:paraId="2EA72310" w14:textId="77777777" w:rsidR="00E57FA8" w:rsidRPr="00E57FA8" w:rsidRDefault="000D2590" w:rsidP="00FF4EF0">
      <w:pPr>
        <w:pStyle w:val="Akapitzlist"/>
        <w:numPr>
          <w:ilvl w:val="1"/>
          <w:numId w:val="2"/>
        </w:numPr>
        <w:spacing w:before="120"/>
        <w:ind w:left="709" w:hanging="425"/>
        <w:contextualSpacing w:val="0"/>
        <w:jc w:val="both"/>
      </w:pPr>
      <w:r w:rsidRPr="006555EC">
        <w:rPr>
          <w:rFonts w:eastAsiaTheme="minorHAnsi"/>
          <w:color w:val="000000"/>
          <w:sz w:val="23"/>
          <w:szCs w:val="23"/>
          <w:lang w:eastAsia="en-US"/>
        </w:rPr>
        <w:t>który, w przypadku zamówień, o których mowa w § 30 ust. 5 Regulaminu oraz innych uzasadnionyc</w:t>
      </w:r>
      <w:r w:rsidR="00E57FA8">
        <w:rPr>
          <w:rFonts w:eastAsiaTheme="minorHAnsi"/>
          <w:color w:val="000000"/>
          <w:sz w:val="23"/>
          <w:szCs w:val="23"/>
          <w:lang w:eastAsia="en-US"/>
        </w:rPr>
        <w:t>h interesem Spółki przypadkach:</w:t>
      </w:r>
    </w:p>
    <w:p w14:paraId="10128376" w14:textId="77777777"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z przyczyn leżących po jego stronie nie wykonał lub nienależycie wykonał umowę zawartą z Zamawiającym, co doprowadziło do: </w:t>
      </w:r>
    </w:p>
    <w:p w14:paraId="314A04CF"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wypowiedzenia lub odstąpienia od umowy, lub </w:t>
      </w:r>
    </w:p>
    <w:p w14:paraId="7FA742DA"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dokonania zakupu zastępczego przez Zamawiającego, lub </w:t>
      </w:r>
    </w:p>
    <w:p w14:paraId="4EBC943D"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4C525BB" w14:textId="609809B1"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pomimo wyboru jego oferty jako najkorzystniejszej w postępowaniu o udzielenie zamówienia przeprowadzonym przez Zamawiającego, odmówił podpisania umowy, nie wniósł wymaganego zabezpieczenia należytego wykonania umowy (jeżeli było </w:t>
      </w:r>
      <w:r w:rsidRPr="00E57FA8">
        <w:rPr>
          <w:sz w:val="24"/>
          <w:szCs w:val="24"/>
        </w:rPr>
        <w:lastRenderedPageBreak/>
        <w:t xml:space="preserve">wymagane) lub zawarcie umowy stało się niemożliwe z przyczyn leżących po stronie Wykonawcy; </w:t>
      </w:r>
    </w:p>
    <w:p w14:paraId="53F78392" w14:textId="77777777" w:rsidR="004814E4" w:rsidRPr="004814E4" w:rsidRDefault="000D2590" w:rsidP="004814E4">
      <w:pPr>
        <w:pStyle w:val="Akapitzlist"/>
        <w:numPr>
          <w:ilvl w:val="1"/>
          <w:numId w:val="2"/>
        </w:numPr>
        <w:spacing w:before="120" w:line="312" w:lineRule="auto"/>
        <w:ind w:left="709" w:hanging="425"/>
        <w:contextualSpacing w:val="0"/>
        <w:jc w:val="both"/>
      </w:pPr>
      <w:r w:rsidRPr="00E57FA8">
        <w:rPr>
          <w:rFonts w:eastAsiaTheme="minorHAnsi"/>
          <w:color w:val="000000"/>
          <w:sz w:val="23"/>
          <w:szCs w:val="23"/>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w:t>
      </w:r>
      <w:r w:rsidR="004814E4">
        <w:rPr>
          <w:rFonts w:eastAsiaTheme="minorHAnsi"/>
          <w:color w:val="000000"/>
          <w:sz w:val="23"/>
          <w:szCs w:val="23"/>
          <w:lang w:eastAsia="en-US"/>
        </w:rPr>
        <w:t>owanej umowy.</w:t>
      </w:r>
    </w:p>
    <w:p w14:paraId="4C941A0B" w14:textId="77777777" w:rsidR="00975A17" w:rsidRPr="006555EC" w:rsidRDefault="00975A17" w:rsidP="00547848">
      <w:pPr>
        <w:pStyle w:val="Akapitzlist"/>
        <w:numPr>
          <w:ilvl w:val="0"/>
          <w:numId w:val="93"/>
        </w:numPr>
        <w:spacing w:before="120" w:line="312" w:lineRule="auto"/>
        <w:contextualSpacing w:val="0"/>
        <w:jc w:val="both"/>
      </w:pPr>
      <w:r w:rsidRPr="006555EC">
        <w:t>Zamawiający stosuje warunki udziału w postępowaniu:</w:t>
      </w:r>
    </w:p>
    <w:p w14:paraId="68B7E698" w14:textId="552FB282" w:rsidR="00975A17" w:rsidRPr="00B464B3" w:rsidRDefault="001340B0" w:rsidP="00547848">
      <w:pPr>
        <w:pStyle w:val="Akapitzlist"/>
        <w:numPr>
          <w:ilvl w:val="1"/>
          <w:numId w:val="88"/>
        </w:numPr>
        <w:spacing w:before="120" w:line="312" w:lineRule="auto"/>
        <w:contextualSpacing w:val="0"/>
        <w:jc w:val="both"/>
      </w:pPr>
      <w:r>
        <w:t>z</w:t>
      </w:r>
      <w:r w:rsidR="00975A17" w:rsidRPr="006555EC">
        <w:t>dolności do występowania w obrocie gospodarczym; Wykonawca powinien być wpisany do rejestru działalności g</w:t>
      </w:r>
      <w:r w:rsidR="00975A17" w:rsidRPr="00B464B3">
        <w:t>ospodarczej prowadzonego w kraju,</w:t>
      </w:r>
      <w:r w:rsidR="006C1143">
        <w:t xml:space="preserve"> w którym Wykonawca ma siedzibę</w:t>
      </w:r>
      <w:r>
        <w:t>,</w:t>
      </w:r>
    </w:p>
    <w:p w14:paraId="721643CF" w14:textId="29997D3A" w:rsidR="00975A17" w:rsidRPr="00B464B3" w:rsidRDefault="001340B0" w:rsidP="00547848">
      <w:pPr>
        <w:pStyle w:val="Akapitzlist"/>
        <w:numPr>
          <w:ilvl w:val="1"/>
          <w:numId w:val="88"/>
        </w:numPr>
        <w:spacing w:before="120" w:line="312" w:lineRule="auto"/>
        <w:contextualSpacing w:val="0"/>
        <w:jc w:val="both"/>
      </w:pPr>
      <w:r>
        <w:t>z</w:t>
      </w:r>
      <w:r w:rsidR="00975A17" w:rsidRPr="00B464B3">
        <w:t>dolności technicznej lub zawodowej; Wykonawca wykaże, że:</w:t>
      </w:r>
    </w:p>
    <w:p w14:paraId="5B34604C" w14:textId="61FD864F" w:rsidR="00975A17" w:rsidRDefault="00FF4EF0" w:rsidP="00547848">
      <w:pPr>
        <w:numPr>
          <w:ilvl w:val="2"/>
          <w:numId w:val="82"/>
        </w:numPr>
        <w:spacing w:before="120" w:line="312" w:lineRule="auto"/>
        <w:contextualSpacing/>
        <w:jc w:val="both"/>
        <w:rPr>
          <w:sz w:val="24"/>
          <w:szCs w:val="24"/>
        </w:rPr>
      </w:pPr>
      <w:r w:rsidRPr="00FF4EF0">
        <w:rPr>
          <w:sz w:val="24"/>
          <w:szCs w:val="24"/>
        </w:rPr>
        <w:t>w okresie ostatnich 5 lat przed terminem składania ofert (a jeżeli okres prowadzenia działalności jest krótszy – w tym okresie) wykonał co najmniej dwie roboty budowlane obejmujące swoim zakresem odwodnienie oraz profilowanie nawierzchni, na wartość łączną nie niższą niż 300 000,00 PLN;</w:t>
      </w:r>
    </w:p>
    <w:p w14:paraId="035F2672" w14:textId="77777777" w:rsidR="00975A17" w:rsidRPr="00B464B3" w:rsidRDefault="00975A17" w:rsidP="00547848">
      <w:pPr>
        <w:pStyle w:val="Akapitzlist"/>
        <w:numPr>
          <w:ilvl w:val="2"/>
          <w:numId w:val="82"/>
        </w:numPr>
        <w:spacing w:before="120" w:line="312" w:lineRule="auto"/>
        <w:ind w:left="1134" w:hanging="425"/>
        <w:contextualSpacing w:val="0"/>
        <w:jc w:val="both"/>
      </w:pPr>
      <w:r w:rsidRPr="00B464B3">
        <w:t>skieruje do wykonania zamówienia osoby o następujących kwalifikacjach:</w:t>
      </w:r>
    </w:p>
    <w:p w14:paraId="7A5748EC" w14:textId="77777777" w:rsidR="00FF4EF0" w:rsidRPr="001D6E4C" w:rsidRDefault="00FF4EF0" w:rsidP="00FF4EF0">
      <w:pPr>
        <w:pStyle w:val="Akapitzlist"/>
        <w:numPr>
          <w:ilvl w:val="3"/>
          <w:numId w:val="82"/>
        </w:numPr>
        <w:spacing w:before="120" w:line="312" w:lineRule="auto"/>
        <w:ind w:left="1560" w:hanging="426"/>
        <w:contextualSpacing w:val="0"/>
        <w:jc w:val="both"/>
        <w:rPr>
          <w:color w:val="0070C0"/>
        </w:rPr>
      </w:pPr>
      <w:r w:rsidRPr="00356E52">
        <w:t>co najmniej jedną osobę posiadającą uprawnienia budowlane do kierowania robotami w specjalności inżynieryjnej hydrotechnicznej bez ograniczeń  – zgodnie z Ustawą z dnia 7 lipca 1994r. Prawo budowlane</w:t>
      </w:r>
      <w:r>
        <w:t>.</w:t>
      </w:r>
    </w:p>
    <w:p w14:paraId="6B993F40" w14:textId="77777777" w:rsidR="00975A17" w:rsidRPr="00FF4EF0" w:rsidRDefault="00975A17" w:rsidP="00975A17">
      <w:pPr>
        <w:spacing w:before="120" w:line="276" w:lineRule="auto"/>
        <w:ind w:left="709"/>
        <w:jc w:val="both"/>
        <w:rPr>
          <w:i/>
          <w:iCs/>
          <w:color w:val="000000" w:themeColor="text1"/>
          <w:sz w:val="24"/>
          <w:szCs w:val="24"/>
        </w:rPr>
      </w:pPr>
      <w:r w:rsidRPr="00FF4EF0">
        <w:rPr>
          <w:i/>
          <w:iCs/>
          <w:color w:val="000000" w:themeColor="text1"/>
          <w:sz w:val="24"/>
          <w:szCs w:val="24"/>
        </w:rPr>
        <w:t xml:space="preserve">Zamawiający dopuszcza posiadanie uprawnień/kwalifikacji równoważnych do ww., wydanych na podstawie innych przepisów prawa. </w:t>
      </w:r>
    </w:p>
    <w:p w14:paraId="6B6A7321" w14:textId="5C0613D1" w:rsidR="00975A17" w:rsidRPr="00FF4EF0" w:rsidRDefault="00975A17" w:rsidP="00975A17">
      <w:pPr>
        <w:spacing w:before="120" w:line="276" w:lineRule="auto"/>
        <w:ind w:left="709"/>
        <w:jc w:val="both"/>
        <w:rPr>
          <w:i/>
          <w:iCs/>
          <w:color w:val="000000" w:themeColor="text1"/>
          <w:sz w:val="24"/>
          <w:szCs w:val="24"/>
        </w:rPr>
      </w:pPr>
      <w:r w:rsidRPr="00FF4EF0">
        <w:rPr>
          <w:i/>
          <w:iCs/>
          <w:color w:val="000000" w:themeColor="text1"/>
          <w:sz w:val="24"/>
          <w:szCs w:val="24"/>
        </w:rPr>
        <w:t xml:space="preserve">W przypadku, gdy w procesie budowlanym konieczne okaże się posiadanie innych (niewymienionych wyżej) kwalifikacji/uprawnień Wykonawca zapewni osoby </w:t>
      </w:r>
      <w:r w:rsidR="00FF4EF0">
        <w:rPr>
          <w:i/>
          <w:iCs/>
          <w:color w:val="000000" w:themeColor="text1"/>
          <w:sz w:val="24"/>
          <w:szCs w:val="24"/>
        </w:rPr>
        <w:t xml:space="preserve">                                </w:t>
      </w:r>
      <w:r w:rsidRPr="00FF4EF0">
        <w:rPr>
          <w:i/>
          <w:iCs/>
          <w:color w:val="000000" w:themeColor="text1"/>
          <w:sz w:val="24"/>
          <w:szCs w:val="24"/>
        </w:rPr>
        <w:t>z wymaganymi kwalifikacjami/uprawnieniami.</w:t>
      </w:r>
    </w:p>
    <w:p w14:paraId="6DCFBB49" w14:textId="77777777" w:rsidR="00975A17" w:rsidRPr="00FF4EF0" w:rsidRDefault="00975A17" w:rsidP="00975A17">
      <w:pPr>
        <w:spacing w:before="120" w:line="276" w:lineRule="auto"/>
        <w:ind w:left="709"/>
        <w:jc w:val="both"/>
        <w:rPr>
          <w:i/>
          <w:iCs/>
          <w:color w:val="000000" w:themeColor="text1"/>
          <w:sz w:val="24"/>
          <w:szCs w:val="24"/>
        </w:rPr>
      </w:pPr>
      <w:r w:rsidRPr="00FF4EF0">
        <w:rPr>
          <w:i/>
          <w:iCs/>
          <w:color w:val="000000" w:themeColor="text1"/>
          <w:sz w:val="24"/>
          <w:szCs w:val="24"/>
        </w:rPr>
        <w:t>Osoby, które będą pełnić samodzielne funkcje techniczne w procesie budowlanym (w rozumieniu zapisów ustawy Prawo budowlane) w dniu zawarcia umowy winny spełniać wymagania określone w ustawie z dnia 15 grudnia 2000 r. o samorządach zawodowych architektów oraz inżynierów budownictwa.</w:t>
      </w:r>
    </w:p>
    <w:p w14:paraId="5814DC65" w14:textId="62CB8913" w:rsidR="00975A17" w:rsidRPr="00583E3C" w:rsidRDefault="00975A17" w:rsidP="00FF4EF0">
      <w:pPr>
        <w:pStyle w:val="Akapitzlist"/>
        <w:tabs>
          <w:tab w:val="left" w:pos="993"/>
        </w:tabs>
        <w:spacing w:line="312" w:lineRule="auto"/>
        <w:ind w:left="709"/>
        <w:jc w:val="both"/>
        <w:rPr>
          <w:color w:val="0070C0"/>
        </w:rPr>
      </w:pPr>
    </w:p>
    <w:p w14:paraId="3357EC8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148612273"/>
      <w:r w:rsidRPr="00057162">
        <w:rPr>
          <w:rFonts w:ascii="Times New Roman" w:hAnsi="Times New Roman" w:cs="Times New Roman"/>
          <w:color w:val="auto"/>
          <w:sz w:val="24"/>
          <w:szCs w:val="24"/>
        </w:rPr>
        <w:t xml:space="preserve">Część VI. </w:t>
      </w:r>
      <w:r>
        <w:rPr>
          <w:rFonts w:ascii="Times New Roman" w:hAnsi="Times New Roman" w:cs="Times New Roman"/>
          <w:color w:val="auto"/>
          <w:sz w:val="24"/>
          <w:szCs w:val="24"/>
        </w:rPr>
        <w:t>Wykonawcy</w:t>
      </w:r>
      <w:r w:rsidRPr="00057162">
        <w:rPr>
          <w:rFonts w:ascii="Times New Roman" w:hAnsi="Times New Roman" w:cs="Times New Roman"/>
          <w:color w:val="auto"/>
          <w:sz w:val="24"/>
          <w:szCs w:val="24"/>
        </w:rPr>
        <w:t xml:space="preserve"> występujący wspólnie (konsorcjum):</w:t>
      </w:r>
      <w:bookmarkEnd w:id="17"/>
      <w:bookmarkEnd w:id="18"/>
      <w:bookmarkEnd w:id="19"/>
    </w:p>
    <w:p w14:paraId="4F18D439"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mogą wspólnie ubiegać się o udzielenie zamówienia.</w:t>
      </w:r>
    </w:p>
    <w:p w14:paraId="069273DD"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występujący wspólnie ustanawiają </w:t>
      </w:r>
      <w:r>
        <w:t>P</w:t>
      </w:r>
      <w:r w:rsidRPr="00057162">
        <w:t xml:space="preserve">ełnomocnika do reprezentowania ich </w:t>
      </w:r>
      <w:r>
        <w:br/>
      </w:r>
      <w:r w:rsidRPr="00057162">
        <w:t>w postępowaniu o udzielenie zamówienia albo reprezentowania ich w postępowaniu i</w:t>
      </w:r>
      <w:r>
        <w:t> </w:t>
      </w:r>
      <w:r w:rsidRPr="00057162">
        <w:t>zawarcia umowy w sprawie zamówienia</w:t>
      </w:r>
      <w:r>
        <w:t>.</w:t>
      </w:r>
    </w:p>
    <w:p w14:paraId="3B73A101" w14:textId="77777777" w:rsidR="00975A17" w:rsidRPr="00057162" w:rsidRDefault="00975A17" w:rsidP="00975A17">
      <w:pPr>
        <w:pStyle w:val="Akapitzlist"/>
        <w:numPr>
          <w:ilvl w:val="0"/>
          <w:numId w:val="3"/>
        </w:numPr>
        <w:spacing w:before="120" w:line="312" w:lineRule="auto"/>
        <w:contextualSpacing w:val="0"/>
        <w:jc w:val="both"/>
      </w:pPr>
      <w:r w:rsidRPr="00057162">
        <w:lastRenderedPageBreak/>
        <w:t xml:space="preserve">Wszelka korespondencja prowadzona będzie wyłącznie z </w:t>
      </w:r>
      <w:r>
        <w:t>P</w:t>
      </w:r>
      <w:r w:rsidRPr="00057162">
        <w:t>ełnomocnikiem.</w:t>
      </w:r>
    </w:p>
    <w:p w14:paraId="5DF47449"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Każdy z </w:t>
      </w:r>
      <w:r>
        <w:t>Wykonawców</w:t>
      </w:r>
      <w:r w:rsidRPr="00057162">
        <w:t xml:space="preserve"> występujących </w:t>
      </w:r>
      <w:r w:rsidRPr="000C5BB6">
        <w:t>wspólnie (lider/członek konsorcjum) nie może podlegać wykluczeniu z postępowania. Spełnienie warunków udziału w postępowaniu w stosunku do Wykonawców występujących wspólnie bę</w:t>
      </w:r>
      <w:r w:rsidRPr="00057162">
        <w:t>dzie oceniane łącznie.</w:t>
      </w:r>
    </w:p>
    <w:p w14:paraId="061DF4F5"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 przypadku wspólnego ubiegania się o zamówienie przez </w:t>
      </w:r>
      <w:r>
        <w:t>Wykonawców</w:t>
      </w:r>
      <w:r w:rsidRPr="00057162">
        <w:t xml:space="preserve">, </w:t>
      </w:r>
      <w:r w:rsidRPr="001C2BF6">
        <w:t>oświadczenie o</w:t>
      </w:r>
      <w:r>
        <w:t> </w:t>
      </w:r>
      <w:r w:rsidRPr="001C2BF6">
        <w:t>niepodleganiu wykluczeniu</w:t>
      </w:r>
      <w:r>
        <w:t>,</w:t>
      </w:r>
      <w:r w:rsidRPr="001C2BF6">
        <w:t xml:space="preserve"> spełnieniu warunków udziału w postępowaniu i solidarnej odpowiedzialności za wykonanie przedmiotu zamówienia oraz</w:t>
      </w:r>
      <w:r>
        <w:rPr>
          <w:color w:val="FF0000"/>
        </w:rPr>
        <w:t xml:space="preserve"> </w:t>
      </w:r>
      <w:r w:rsidRPr="00057162">
        <w:t xml:space="preserve">podmiotowe środki dowodowe składa każdy z </w:t>
      </w:r>
      <w:r>
        <w:t>Wykonawców</w:t>
      </w:r>
      <w:r w:rsidRPr="00057162">
        <w:t xml:space="preserve"> wspólnie ubiegających się o zamówienie. Dokumenty te powinny potwierdzać brak podstaw wykluczenia oraz spełnianie warunków udziału w postępowaniu w zakresie, w którym każdy z </w:t>
      </w:r>
      <w:r>
        <w:t>Wykonawców</w:t>
      </w:r>
      <w:r w:rsidRPr="00057162">
        <w:t xml:space="preserve"> wykazuje spełnianie warunków udziału w postępowaniu oraz brak podstaw wykluczenia.</w:t>
      </w:r>
    </w:p>
    <w:p w14:paraId="464B05B7" w14:textId="77777777" w:rsidR="00975A17" w:rsidRDefault="00975A17" w:rsidP="00975A17">
      <w:pPr>
        <w:pStyle w:val="Akapitzlist"/>
        <w:numPr>
          <w:ilvl w:val="0"/>
          <w:numId w:val="3"/>
        </w:numPr>
        <w:spacing w:before="120" w:line="312" w:lineRule="auto"/>
        <w:contextualSpacing w:val="0"/>
        <w:jc w:val="both"/>
      </w:pPr>
      <w:r w:rsidRPr="00057162">
        <w:t xml:space="preserve">W przypadku, gdy najwyżej zostanie oceniona oferta złożona przez </w:t>
      </w:r>
      <w:r>
        <w:t>Wykonawców</w:t>
      </w:r>
      <w:r w:rsidRPr="00057162">
        <w:t xml:space="preserve"> występujących wspólnie</w:t>
      </w:r>
      <w:r w:rsidRPr="006B41E1">
        <w:t>,</w:t>
      </w:r>
      <w:r>
        <w:t xml:space="preserve"> </w:t>
      </w:r>
      <w:r w:rsidRPr="00406B75">
        <w:t>każdy z</w:t>
      </w:r>
      <w:r w:rsidRPr="005006F3">
        <w:t xml:space="preserve"> </w:t>
      </w:r>
      <w:r>
        <w:t>Wykonawców</w:t>
      </w:r>
      <w:r w:rsidRPr="005006F3">
        <w:t xml:space="preserve"> przedstawia podmiotowe środki dowodowe służące potwierdzeniu</w:t>
      </w:r>
      <w:r w:rsidRPr="00057162">
        <w:t xml:space="preserve"> braku podstaw do wykluczenia. Pozostałe podmiotowe środki dowodowe mogą być złożone wspólnie.</w:t>
      </w:r>
    </w:p>
    <w:p w14:paraId="4727057D" w14:textId="77777777" w:rsidR="00975A17" w:rsidRPr="00406B75" w:rsidRDefault="00975A17" w:rsidP="00975A17">
      <w:pPr>
        <w:pStyle w:val="Akapitzlist"/>
        <w:numPr>
          <w:ilvl w:val="0"/>
          <w:numId w:val="3"/>
        </w:numPr>
        <w:spacing w:before="120" w:line="312" w:lineRule="auto"/>
        <w:contextualSpacing w:val="0"/>
        <w:jc w:val="both"/>
      </w:pPr>
      <w:r>
        <w:t>Od Wykonawców</w:t>
      </w:r>
      <w:r w:rsidRPr="00057162">
        <w:t xml:space="preserve"> wspólnie </w:t>
      </w:r>
      <w:r w:rsidRPr="00406B75">
        <w:t>ubiegający</w:t>
      </w:r>
      <w:r>
        <w:t>ch</w:t>
      </w:r>
      <w:r w:rsidRPr="00406B75">
        <w:t xml:space="preserve"> się o niniejsze zamówienie, których oferta zostanie uznana za najkorzystniejszą, </w:t>
      </w:r>
      <w:r>
        <w:t>Zamawiający</w:t>
      </w:r>
      <w:r w:rsidRPr="00406B75">
        <w:t xml:space="preserve"> </w:t>
      </w:r>
      <w:r w:rsidRPr="001C2BF6">
        <w:t>może zażądać</w:t>
      </w:r>
      <w:r w:rsidRPr="00406B75">
        <w:t xml:space="preserve"> przed zawarciem umowy - umowy regulującej współpracę tych </w:t>
      </w:r>
      <w:r>
        <w:t>Wykonawców</w:t>
      </w:r>
      <w:r w:rsidRPr="00406B75">
        <w:t>.</w:t>
      </w:r>
    </w:p>
    <w:p w14:paraId="3F0A553E" w14:textId="77777777" w:rsidR="00975A17" w:rsidRPr="00DD199C" w:rsidRDefault="00975A17" w:rsidP="00975A17">
      <w:pPr>
        <w:pStyle w:val="Akapitzlist"/>
        <w:numPr>
          <w:ilvl w:val="0"/>
          <w:numId w:val="3"/>
        </w:numPr>
        <w:spacing w:before="120" w:line="312" w:lineRule="auto"/>
        <w:contextualSpacing w:val="0"/>
        <w:jc w:val="both"/>
      </w:pPr>
      <w:r>
        <w:t>Wykonawcy</w:t>
      </w:r>
      <w:r w:rsidRPr="00057162">
        <w:t xml:space="preserve">, którzy złożyli ofertę wspólną odpowiadają solidarnie za realizację zamówienia. </w:t>
      </w:r>
    </w:p>
    <w:p w14:paraId="0A74F448"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148612274"/>
      <w:r w:rsidRPr="00057162">
        <w:rPr>
          <w:rFonts w:ascii="Times New Roman" w:hAnsi="Times New Roman" w:cs="Times New Roman"/>
          <w:color w:val="auto"/>
          <w:sz w:val="24"/>
          <w:szCs w:val="24"/>
        </w:rPr>
        <w:t>Część VII. Udostępnienie zasobów</w:t>
      </w:r>
      <w:bookmarkEnd w:id="20"/>
      <w:bookmarkEnd w:id="21"/>
      <w:bookmarkEnd w:id="22"/>
    </w:p>
    <w:p w14:paraId="43CC2FF2"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może w celu potwierdzenia spełniania warunków udziału w postępowaniu, </w:t>
      </w:r>
      <w:r>
        <w:br/>
      </w:r>
      <w:r w:rsidRPr="00057162">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0B581CD3"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polegający na udostępnianych zasobach przedstawi zobowiązanie podmiotu udostępniającego zasoby potwierdzające, </w:t>
      </w:r>
      <w:r w:rsidRPr="001C2BF6">
        <w:t xml:space="preserve">że stosunek łączący </w:t>
      </w:r>
      <w:r>
        <w:t>Wykonawcę</w:t>
      </w:r>
      <w:r w:rsidRPr="001C2BF6">
        <w:t xml:space="preserve"> z podmiotami udostępniającymi zasoby gwarantuje rzeczywisty dostęp</w:t>
      </w:r>
      <w:r w:rsidRPr="00057162">
        <w:t xml:space="preserve"> do tych zasobów oraz określa:</w:t>
      </w:r>
    </w:p>
    <w:p w14:paraId="4E56902F" w14:textId="77777777" w:rsidR="00975A17" w:rsidRPr="00A846ED" w:rsidRDefault="00700A41" w:rsidP="00975A17">
      <w:pPr>
        <w:pStyle w:val="Akapitzlist"/>
        <w:numPr>
          <w:ilvl w:val="1"/>
          <w:numId w:val="4"/>
        </w:numPr>
        <w:spacing w:before="120" w:line="312" w:lineRule="auto"/>
        <w:contextualSpacing w:val="0"/>
        <w:jc w:val="both"/>
      </w:pPr>
      <w:r>
        <w:t>Z</w:t>
      </w:r>
      <w:r w:rsidR="00975A17" w:rsidRPr="00406B75">
        <w:t xml:space="preserve">akres dostępnych </w:t>
      </w:r>
      <w:r w:rsidR="00975A17">
        <w:t>Wykonawcy zasobów podmiotu udostępniającego zasoby</w:t>
      </w:r>
      <w:r>
        <w:t>.</w:t>
      </w:r>
    </w:p>
    <w:p w14:paraId="69E64A7E" w14:textId="77777777" w:rsidR="00975A17" w:rsidRPr="00955D5C" w:rsidRDefault="00700A41" w:rsidP="00975A17">
      <w:pPr>
        <w:pStyle w:val="Akapitzlist"/>
        <w:numPr>
          <w:ilvl w:val="1"/>
          <w:numId w:val="4"/>
        </w:numPr>
        <w:spacing w:before="120" w:line="312" w:lineRule="auto"/>
        <w:contextualSpacing w:val="0"/>
        <w:jc w:val="both"/>
        <w:rPr>
          <w:color w:val="0070C0"/>
        </w:rPr>
      </w:pPr>
      <w:r>
        <w:t>S</w:t>
      </w:r>
      <w:r w:rsidR="00975A17" w:rsidRPr="00406B75">
        <w:t xml:space="preserve">posób i okres udostępnienia </w:t>
      </w:r>
      <w:r w:rsidR="00975A17">
        <w:t xml:space="preserve">Wykonawcy </w:t>
      </w:r>
      <w:r w:rsidR="00975A17" w:rsidRPr="00406B75">
        <w:t xml:space="preserve">i wykorzystania </w:t>
      </w:r>
      <w:r w:rsidR="00975A17">
        <w:t xml:space="preserve">przez niego </w:t>
      </w:r>
      <w:r w:rsidR="00975A17" w:rsidRPr="00406B75">
        <w:t>zasobów podmiotu udostępniającego</w:t>
      </w:r>
      <w:r w:rsidR="00975A17">
        <w:t xml:space="preserve"> te zasoby przy wykonywaniu zamówienia</w:t>
      </w:r>
      <w:r>
        <w:t>.</w:t>
      </w:r>
      <w:r w:rsidR="00975A17">
        <w:t xml:space="preserve"> </w:t>
      </w:r>
    </w:p>
    <w:p w14:paraId="42C4A16F" w14:textId="77777777" w:rsidR="00975A17" w:rsidRPr="00295BF5" w:rsidRDefault="00700A41" w:rsidP="00975A17">
      <w:pPr>
        <w:pStyle w:val="Akapitzlist"/>
        <w:numPr>
          <w:ilvl w:val="1"/>
          <w:numId w:val="4"/>
        </w:numPr>
        <w:spacing w:before="120" w:line="312" w:lineRule="auto"/>
        <w:contextualSpacing w:val="0"/>
        <w:jc w:val="both"/>
      </w:pPr>
      <w:r>
        <w:t>C</w:t>
      </w:r>
      <w:r w:rsidR="00975A17" w:rsidRPr="00057162">
        <w:t>zy i</w:t>
      </w:r>
      <w:r w:rsidR="00975A17">
        <w:t xml:space="preserve"> w</w:t>
      </w:r>
      <w:r w:rsidR="00975A17" w:rsidRPr="00057162">
        <w:t xml:space="preserve"> jakim zakresie podmiot udostępniający zasoby zrealizuje </w:t>
      </w:r>
      <w:r w:rsidR="00975A17" w:rsidRPr="006A6898">
        <w:t>roboty</w:t>
      </w:r>
      <w:r w:rsidR="00975A17" w:rsidRPr="00057162">
        <w:t>, których dotyczą zdolności techniczne i zawodowe.</w:t>
      </w:r>
    </w:p>
    <w:p w14:paraId="0C71FB1D" w14:textId="77777777" w:rsidR="00975A17" w:rsidRPr="00057162" w:rsidRDefault="00975A17" w:rsidP="00975A17">
      <w:pPr>
        <w:pStyle w:val="Akapitzlist"/>
        <w:numPr>
          <w:ilvl w:val="0"/>
          <w:numId w:val="4"/>
        </w:numPr>
        <w:spacing w:before="120" w:line="312" w:lineRule="auto"/>
        <w:contextualSpacing w:val="0"/>
        <w:jc w:val="both"/>
      </w:pPr>
      <w:r w:rsidRPr="00057162">
        <w:lastRenderedPageBreak/>
        <w:t>Zobowiązanie należy złożyć w formie elektronicznej tj</w:t>
      </w:r>
      <w:r>
        <w:t>.</w:t>
      </w:r>
      <w:r w:rsidRPr="00057162">
        <w:t xml:space="preserve"> podpisane podpisem elektronicznym kwalifikowanym przez osoby reprezentujące podmiot udostępniający zasoby. Jeżeli zobowiązanie zostało wystawione jako dokument papierowy – </w:t>
      </w:r>
      <w:r>
        <w:t>Wykonawca</w:t>
      </w:r>
      <w:r w:rsidRPr="00057162">
        <w:t xml:space="preserve"> składa elektroniczną kopię dokumentu poświadczoną za zgodność z oryginałem</w:t>
      </w:r>
      <w:r>
        <w:t>.</w:t>
      </w:r>
      <w:r w:rsidRPr="00057162">
        <w:t xml:space="preserve"> Poświadczenie następuje przez podpisanie podpisem elektronicznym kwalifikowanym.</w:t>
      </w:r>
    </w:p>
    <w:p w14:paraId="0BBB4E92" w14:textId="77777777" w:rsidR="00975A17" w:rsidRPr="00057162" w:rsidRDefault="00975A17" w:rsidP="00975A17">
      <w:pPr>
        <w:pStyle w:val="Akapitzlist"/>
        <w:numPr>
          <w:ilvl w:val="0"/>
          <w:numId w:val="4"/>
        </w:numPr>
        <w:spacing w:before="120" w:line="312" w:lineRule="auto"/>
        <w:contextualSpacing w:val="0"/>
        <w:jc w:val="both"/>
      </w:pPr>
      <w:r w:rsidRPr="00057162">
        <w:t xml:space="preserve">W przypadku, gdy najwyżej zostanie oceniona oferta złożona przez </w:t>
      </w:r>
      <w:r>
        <w:t>Wykonawcę</w:t>
      </w:r>
      <w:r w:rsidRPr="00057162">
        <w:t xml:space="preserve"> </w:t>
      </w:r>
      <w:r w:rsidRPr="00F62891">
        <w:t xml:space="preserve">polegającego na zasobach podmiotu udostępniającego, </w:t>
      </w:r>
      <w:r>
        <w:t>Wykonawca</w:t>
      </w:r>
      <w:r w:rsidRPr="00F62891">
        <w:t xml:space="preserve"> obowiązany jest do przedstawienia podmiotowych śro</w:t>
      </w:r>
      <w:r w:rsidRPr="00057162">
        <w:t xml:space="preserve">dków dowodowych służących potwierdzeniu braku podstaw do wykluczenia podmiotu udostępniającego. </w:t>
      </w:r>
    </w:p>
    <w:p w14:paraId="4A6E0EB1" w14:textId="17B0B639" w:rsidR="00975A17" w:rsidRPr="00057162" w:rsidRDefault="00975A17" w:rsidP="00975A17">
      <w:pPr>
        <w:pStyle w:val="Akapitzlist"/>
        <w:spacing w:before="120" w:line="312" w:lineRule="auto"/>
        <w:ind w:left="360"/>
        <w:jc w:val="both"/>
      </w:pPr>
    </w:p>
    <w:p w14:paraId="7B367F94"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148612275"/>
      <w:r w:rsidRPr="00057162">
        <w:rPr>
          <w:rFonts w:ascii="Times New Roman" w:hAnsi="Times New Roman" w:cs="Times New Roman"/>
          <w:color w:val="auto"/>
          <w:sz w:val="24"/>
          <w:szCs w:val="24"/>
        </w:rPr>
        <w:t>Część VIII. Podmiotowe środki dowodowe.</w:t>
      </w:r>
      <w:bookmarkEnd w:id="23"/>
      <w:bookmarkEnd w:id="24"/>
      <w:bookmarkEnd w:id="25"/>
    </w:p>
    <w:p w14:paraId="74C94474"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Pr>
          <w:bCs/>
          <w:iCs/>
        </w:rPr>
        <w:t>Zamawiający</w:t>
      </w:r>
      <w:r w:rsidRPr="00AA4C98">
        <w:rPr>
          <w:bCs/>
          <w:iCs/>
        </w:rPr>
        <w:t xml:space="preserve"> wymaga złożenia oświadczenia o niepodleganiu wykluczeniu i spełnieniu warunków udziału w postępowaniu oraz </w:t>
      </w:r>
      <w:r w:rsidRPr="00057162">
        <w:rPr>
          <w:bCs/>
          <w:iCs/>
        </w:rPr>
        <w:t xml:space="preserve">podmiotowych środków dowodowych wskazanych w </w:t>
      </w:r>
      <w:r>
        <w:rPr>
          <w:bCs/>
          <w:iCs/>
        </w:rPr>
        <w:t>ust. 2</w:t>
      </w:r>
      <w:r w:rsidRPr="00057162">
        <w:rPr>
          <w:bCs/>
          <w:iCs/>
        </w:rPr>
        <w:t xml:space="preserve"> poniżej przez:</w:t>
      </w:r>
    </w:p>
    <w:p w14:paraId="6854015C" w14:textId="77777777" w:rsidR="00975A17" w:rsidRPr="00057162" w:rsidRDefault="00975A17" w:rsidP="00476F1A">
      <w:pPr>
        <w:pStyle w:val="Akapitzlist"/>
        <w:numPr>
          <w:ilvl w:val="1"/>
          <w:numId w:val="7"/>
        </w:numPr>
        <w:spacing w:before="120" w:line="312" w:lineRule="auto"/>
        <w:ind w:left="641" w:hanging="357"/>
        <w:contextualSpacing w:val="0"/>
        <w:jc w:val="both"/>
        <w:rPr>
          <w:bCs/>
          <w:iCs/>
        </w:rPr>
      </w:pPr>
      <w:r>
        <w:rPr>
          <w:bCs/>
          <w:iCs/>
        </w:rPr>
        <w:t>Wykonawcę</w:t>
      </w:r>
      <w:r w:rsidR="009F45F7">
        <w:rPr>
          <w:bCs/>
          <w:iCs/>
        </w:rPr>
        <w:t>.</w:t>
      </w:r>
      <w:r w:rsidRPr="00057162">
        <w:rPr>
          <w:bCs/>
          <w:iCs/>
        </w:rPr>
        <w:t xml:space="preserve"> </w:t>
      </w:r>
    </w:p>
    <w:p w14:paraId="79C523EC"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w:t>
      </w:r>
      <w:r w:rsidR="00975A17">
        <w:rPr>
          <w:bCs/>
          <w:iCs/>
        </w:rPr>
        <w:t>Wykonawców</w:t>
      </w:r>
      <w:r w:rsidR="00975A17" w:rsidRPr="00057162">
        <w:rPr>
          <w:bCs/>
          <w:iCs/>
        </w:rPr>
        <w:t xml:space="preserve"> ubiegających się wspólnie o udzielenie zamówienia – przez każdego z </w:t>
      </w:r>
      <w:r w:rsidR="00975A17">
        <w:rPr>
          <w:bCs/>
          <w:iCs/>
        </w:rPr>
        <w:t>Wykonawców</w:t>
      </w:r>
      <w:r>
        <w:rPr>
          <w:bCs/>
          <w:iCs/>
        </w:rPr>
        <w:t>.</w:t>
      </w:r>
    </w:p>
    <w:p w14:paraId="1B001E75"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polegania na udostępnionych zasobach –</w:t>
      </w:r>
      <w:r w:rsidR="00975A17">
        <w:rPr>
          <w:bCs/>
          <w:iCs/>
        </w:rPr>
        <w:t xml:space="preserve"> </w:t>
      </w:r>
      <w:r w:rsidR="00975A17" w:rsidRPr="00057162">
        <w:rPr>
          <w:bCs/>
          <w:iCs/>
        </w:rPr>
        <w:t>przez podmiot udostępniający zasoby.</w:t>
      </w:r>
    </w:p>
    <w:p w14:paraId="6E9D1C95"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Pr>
          <w:bCs/>
          <w:iCs/>
        </w:rPr>
        <w:t>Zamawiający</w:t>
      </w:r>
      <w:r w:rsidRPr="00057162">
        <w:rPr>
          <w:bCs/>
          <w:iCs/>
        </w:rPr>
        <w:t xml:space="preserve"> wymaga złożenia:</w:t>
      </w:r>
      <w:r>
        <w:rPr>
          <w:bCs/>
          <w:iCs/>
        </w:rPr>
        <w:t xml:space="preserve"> </w:t>
      </w:r>
    </w:p>
    <w:p w14:paraId="1C5E752B" w14:textId="77777777" w:rsidR="00975A17" w:rsidRPr="00B6788B" w:rsidRDefault="00A93866" w:rsidP="00476F1A">
      <w:pPr>
        <w:pStyle w:val="Akapitzlist"/>
        <w:numPr>
          <w:ilvl w:val="1"/>
          <w:numId w:val="7"/>
        </w:numPr>
        <w:spacing w:before="120" w:line="312" w:lineRule="auto"/>
        <w:ind w:left="641" w:hanging="357"/>
        <w:contextualSpacing w:val="0"/>
        <w:jc w:val="both"/>
        <w:rPr>
          <w:bCs/>
          <w:iCs/>
          <w:strike/>
        </w:rPr>
      </w:pPr>
      <w:r>
        <w:rPr>
          <w:bCs/>
          <w:iCs/>
        </w:rPr>
        <w:t>O</w:t>
      </w:r>
      <w:r w:rsidR="00975A17" w:rsidRPr="00AA4C98">
        <w:rPr>
          <w:bCs/>
          <w:iCs/>
        </w:rPr>
        <w:t xml:space="preserve">świadczenia o niepodleganiu wykluczeniu i spełnieniu warunków udziału </w:t>
      </w:r>
      <w:r w:rsidR="00975A17">
        <w:rPr>
          <w:bCs/>
          <w:iCs/>
        </w:rPr>
        <w:br/>
      </w:r>
      <w:r w:rsidR="00975A17" w:rsidRPr="00AA4C98">
        <w:rPr>
          <w:bCs/>
          <w:iCs/>
        </w:rPr>
        <w:t xml:space="preserve">w postępowaniu na druku </w:t>
      </w:r>
      <w:r w:rsidR="00975A17" w:rsidRPr="007472CF">
        <w:rPr>
          <w:b/>
          <w:iCs/>
        </w:rPr>
        <w:t>F</w:t>
      </w:r>
      <w:r w:rsidR="00975A17" w:rsidRPr="00EB1AE4">
        <w:rPr>
          <w:b/>
          <w:iCs/>
        </w:rPr>
        <w:t xml:space="preserve">ormularza </w:t>
      </w:r>
      <w:r w:rsidR="00975A17">
        <w:rPr>
          <w:b/>
          <w:iCs/>
        </w:rPr>
        <w:t>O</w:t>
      </w:r>
      <w:r w:rsidR="00975A17" w:rsidRPr="00EB1AE4">
        <w:rPr>
          <w:b/>
          <w:iCs/>
        </w:rPr>
        <w:t>fertowego</w:t>
      </w:r>
      <w:r w:rsidR="00975A17" w:rsidRPr="00AA4C98">
        <w:rPr>
          <w:bCs/>
          <w:iCs/>
        </w:rPr>
        <w:t xml:space="preserve">. W przypadku </w:t>
      </w:r>
      <w:r w:rsidR="00975A17">
        <w:rPr>
          <w:bCs/>
          <w:iCs/>
        </w:rPr>
        <w:t>Wykonawców</w:t>
      </w:r>
      <w:r w:rsidR="00975A17" w:rsidRPr="00AA4C98">
        <w:rPr>
          <w:bCs/>
          <w:iCs/>
        </w:rPr>
        <w:t xml:space="preserve"> wspólnie ubiegających się o zamówienie</w:t>
      </w:r>
      <w:r w:rsidR="00975A17" w:rsidRPr="00B6788B">
        <w:rPr>
          <w:bCs/>
          <w:iCs/>
        </w:rPr>
        <w:t xml:space="preserve">, oświadczenie składa każdy z </w:t>
      </w:r>
      <w:r w:rsidR="00975A17">
        <w:rPr>
          <w:bCs/>
          <w:iCs/>
        </w:rPr>
        <w:t>Wykonawców</w:t>
      </w:r>
      <w:r w:rsidR="00975A17" w:rsidRPr="00B6788B">
        <w:rPr>
          <w:bCs/>
          <w:iCs/>
        </w:rPr>
        <w:t xml:space="preserve">, zgodnie ze wzorem stanowiącym </w:t>
      </w:r>
      <w:r w:rsidR="00975A17" w:rsidRPr="00B6788B">
        <w:rPr>
          <w:b/>
          <w:iCs/>
        </w:rPr>
        <w:t>Załącznik nr 4.1. do SWZ.</w:t>
      </w:r>
    </w:p>
    <w:p w14:paraId="6EC1C1F8" w14:textId="77777777" w:rsidR="00975A17" w:rsidRPr="00B6788B" w:rsidRDefault="00A93866" w:rsidP="00476F1A">
      <w:pPr>
        <w:pStyle w:val="Akapitzlist"/>
        <w:numPr>
          <w:ilvl w:val="1"/>
          <w:numId w:val="7"/>
        </w:numPr>
        <w:spacing w:before="120" w:line="312" w:lineRule="auto"/>
        <w:ind w:left="641" w:hanging="357"/>
        <w:contextualSpacing w:val="0"/>
        <w:jc w:val="both"/>
        <w:rPr>
          <w:b/>
          <w:iCs/>
        </w:rPr>
      </w:pPr>
      <w:r>
        <w:rPr>
          <w:bCs/>
          <w:iCs/>
        </w:rPr>
        <w:t>O</w:t>
      </w:r>
      <w:r w:rsidR="00975A17" w:rsidRPr="00B6788B">
        <w:rPr>
          <w:bCs/>
          <w:iCs/>
        </w:rPr>
        <w:t xml:space="preserve">świadczenia </w:t>
      </w:r>
      <w:r w:rsidR="00975A17">
        <w:rPr>
          <w:bCs/>
          <w:iCs/>
        </w:rPr>
        <w:t>Wykonawcy</w:t>
      </w:r>
      <w:r w:rsidR="00975A17" w:rsidRPr="00B6788B">
        <w:rPr>
          <w:bCs/>
          <w:iCs/>
        </w:rPr>
        <w:t xml:space="preserve">, </w:t>
      </w:r>
      <w:r w:rsidR="00975A17">
        <w:rPr>
          <w:bCs/>
          <w:iCs/>
        </w:rPr>
        <w:t>w zakresie</w:t>
      </w:r>
      <w:r w:rsidR="00975A17" w:rsidRPr="00B6788B">
        <w:rPr>
          <w:bCs/>
          <w:iCs/>
        </w:rPr>
        <w:t xml:space="preserve"> § 41 ust. 1 pkt 2</w:t>
      </w:r>
      <w:r w:rsidR="00975A17">
        <w:rPr>
          <w:bCs/>
          <w:iCs/>
        </w:rPr>
        <w:t>)</w:t>
      </w:r>
      <w:r w:rsidR="00975A17" w:rsidRPr="00B6788B">
        <w:rPr>
          <w:bCs/>
          <w:iCs/>
        </w:rPr>
        <w:t xml:space="preserve">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975A17">
        <w:rPr>
          <w:bCs/>
          <w:iCs/>
        </w:rPr>
        <w:t>Wykonawcy</w:t>
      </w:r>
      <w:r w:rsidR="00975A17" w:rsidRPr="00B6788B">
        <w:rPr>
          <w:bCs/>
          <w:iCs/>
        </w:rPr>
        <w:t xml:space="preserve"> należącego do tej samej grupy kapitałowej, Wzór oświadczenia stanowi </w:t>
      </w:r>
      <w:r>
        <w:rPr>
          <w:b/>
          <w:iCs/>
        </w:rPr>
        <w:t>Załącznik nr 4.2 do SWZ.</w:t>
      </w:r>
    </w:p>
    <w:p w14:paraId="1A3B2EA6" w14:textId="77777777" w:rsidR="00476F1A" w:rsidRDefault="00A93866" w:rsidP="00476F1A">
      <w:pPr>
        <w:pStyle w:val="Akapitzlist"/>
        <w:numPr>
          <w:ilvl w:val="1"/>
          <w:numId w:val="7"/>
        </w:numPr>
        <w:spacing w:before="120" w:line="312" w:lineRule="auto"/>
        <w:ind w:left="641" w:hanging="357"/>
        <w:contextualSpacing w:val="0"/>
        <w:jc w:val="both"/>
        <w:rPr>
          <w:bCs/>
          <w:iCs/>
        </w:rPr>
      </w:pPr>
      <w:r>
        <w:rPr>
          <w:bCs/>
          <w:iCs/>
        </w:rPr>
        <w:t>Z</w:t>
      </w:r>
      <w:r w:rsidR="00975A17" w:rsidRPr="00B6788B">
        <w:rPr>
          <w:bCs/>
          <w:iCs/>
        </w:rPr>
        <w:t xml:space="preserve">aświadczenia właściwego naczelnika urzędu skarbowego potwierdzającego, </w:t>
      </w:r>
      <w:r w:rsidR="00975A17" w:rsidRPr="00B6788B">
        <w:rPr>
          <w:bCs/>
          <w:iCs/>
        </w:rPr>
        <w:br/>
        <w:t xml:space="preserve">że </w:t>
      </w:r>
      <w:r w:rsidR="00975A17">
        <w:rPr>
          <w:bCs/>
          <w:iCs/>
        </w:rPr>
        <w:t>Wykonawca</w:t>
      </w:r>
      <w:r w:rsidR="00975A17" w:rsidRPr="00B6788B">
        <w:rPr>
          <w:bCs/>
          <w:iCs/>
        </w:rPr>
        <w:t xml:space="preserve"> nie zalega z opłacaniem podatków</w:t>
      </w:r>
      <w:r w:rsidR="00975A17" w:rsidRPr="00406B75">
        <w:rPr>
          <w:bCs/>
          <w:iCs/>
        </w:rPr>
        <w:t xml:space="preserve"> i opłat, w zakresie § 41 ust. 1 pkt </w:t>
      </w:r>
      <w:r w:rsidR="00975A17">
        <w:rPr>
          <w:bCs/>
          <w:iCs/>
        </w:rPr>
        <w:t>4)</w:t>
      </w:r>
      <w:r w:rsidR="00975A17" w:rsidRPr="00406B75">
        <w:rPr>
          <w:bCs/>
          <w:iCs/>
        </w:rPr>
        <w:t xml:space="preserve"> Regulaminu, wystawio</w:t>
      </w:r>
      <w:r w:rsidR="00975A17" w:rsidRPr="00057162">
        <w:rPr>
          <w:bCs/>
          <w:iCs/>
        </w:rPr>
        <w:t>nego nie wcześniej niż 3 miesiące przed jego złożeniem</w:t>
      </w:r>
      <w:r w:rsidR="00975A17">
        <w:rPr>
          <w:bCs/>
          <w:iCs/>
        </w:rPr>
        <w:t xml:space="preserve">. </w:t>
      </w:r>
      <w:r w:rsidR="00975A17">
        <w:rPr>
          <w:bCs/>
          <w:iCs/>
        </w:rPr>
        <w:br/>
      </w:r>
      <w:r w:rsidR="00975A17" w:rsidRPr="00057162">
        <w:rPr>
          <w:bCs/>
          <w:iCs/>
        </w:rPr>
        <w:t>W przypadku zalegania z o</w:t>
      </w:r>
      <w:r w:rsidR="00932CA8">
        <w:rPr>
          <w:bCs/>
          <w:iCs/>
        </w:rPr>
        <w:t xml:space="preserve">płacaniem podatków lub opłat - </w:t>
      </w:r>
      <w:r w:rsidR="00975A17" w:rsidRPr="00057162">
        <w:rPr>
          <w:bCs/>
          <w:iCs/>
        </w:rPr>
        <w:t xml:space="preserve">dokumentów </w:t>
      </w:r>
      <w:r w:rsidR="00975A17" w:rsidRPr="00057162">
        <w:rPr>
          <w:bCs/>
          <w:iCs/>
        </w:rPr>
        <w:lastRenderedPageBreak/>
        <w:t xml:space="preserve">potwierdzających, że odpowiednio przed upływem terminu składania ofert </w:t>
      </w:r>
      <w:r w:rsidR="00975A17">
        <w:rPr>
          <w:bCs/>
          <w:iCs/>
        </w:rPr>
        <w:t>Wykonawca</w:t>
      </w:r>
      <w:r w:rsidR="00975A17" w:rsidRPr="00057162">
        <w:rPr>
          <w:bCs/>
          <w:iCs/>
        </w:rPr>
        <w:t xml:space="preserve"> dokonał płatności należnych podatków lub opłat wraz z odsetkami lub grzywnami lub</w:t>
      </w:r>
      <w:r>
        <w:rPr>
          <w:bCs/>
          <w:iCs/>
        </w:rPr>
        <w:t xml:space="preserve"> </w:t>
      </w:r>
      <w:r w:rsidR="00975A17" w:rsidRPr="00057162">
        <w:rPr>
          <w:bCs/>
          <w:iCs/>
        </w:rPr>
        <w:t>zawarł wiążące porozumienie w sprawie spłat tych należności</w:t>
      </w:r>
      <w:r>
        <w:rPr>
          <w:bCs/>
          <w:iCs/>
        </w:rPr>
        <w:t>.</w:t>
      </w:r>
    </w:p>
    <w:p w14:paraId="6B794AFA" w14:textId="77777777" w:rsidR="00476F1A" w:rsidRDefault="00A93866" w:rsidP="00476F1A">
      <w:pPr>
        <w:pStyle w:val="Akapitzlist"/>
        <w:numPr>
          <w:ilvl w:val="1"/>
          <w:numId w:val="7"/>
        </w:numPr>
        <w:spacing w:before="120" w:line="312" w:lineRule="auto"/>
        <w:ind w:left="641" w:hanging="357"/>
        <w:contextualSpacing w:val="0"/>
        <w:jc w:val="both"/>
        <w:rPr>
          <w:bCs/>
          <w:iCs/>
        </w:rPr>
      </w:pPr>
      <w:r w:rsidRPr="00476F1A">
        <w:rPr>
          <w:bCs/>
          <w:iCs/>
        </w:rPr>
        <w:t>Z</w:t>
      </w:r>
      <w:r w:rsidR="00975A17" w:rsidRPr="00476F1A">
        <w:rPr>
          <w:bCs/>
          <w:iCs/>
        </w:rPr>
        <w:t>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w:t>
      </w:r>
      <w:r w:rsidRPr="00476F1A">
        <w:rPr>
          <w:bCs/>
          <w:iCs/>
        </w:rPr>
        <w:t xml:space="preserve"> tych należności.</w:t>
      </w:r>
    </w:p>
    <w:p w14:paraId="623F8974" w14:textId="77777777" w:rsidR="00E56AAE" w:rsidRDefault="00A93866" w:rsidP="00E56AAE">
      <w:pPr>
        <w:pStyle w:val="Akapitzlist"/>
        <w:numPr>
          <w:ilvl w:val="1"/>
          <w:numId w:val="7"/>
        </w:numPr>
        <w:spacing w:before="120" w:line="312" w:lineRule="auto"/>
        <w:ind w:left="641" w:hanging="357"/>
        <w:contextualSpacing w:val="0"/>
        <w:jc w:val="both"/>
        <w:rPr>
          <w:bCs/>
          <w:iCs/>
        </w:rPr>
      </w:pPr>
      <w:r w:rsidRPr="00476F1A">
        <w:rPr>
          <w:bCs/>
          <w:iCs/>
        </w:rPr>
        <w:t>O</w:t>
      </w:r>
      <w:r w:rsidR="00975A17" w:rsidRPr="00476F1A">
        <w:rPr>
          <w:bCs/>
          <w:iCs/>
        </w:rPr>
        <w:t xml:space="preserve">dpisu lub informacji z Krajowego Rejestru Sądowego lub z Centralnej Ewidencji </w:t>
      </w:r>
      <w:r w:rsidR="00975A17" w:rsidRPr="00476F1A">
        <w:rPr>
          <w:bCs/>
          <w:iCs/>
        </w:rPr>
        <w:br/>
        <w:t>i Informacj</w:t>
      </w:r>
      <w:r w:rsidR="00932CA8" w:rsidRPr="00476F1A">
        <w:rPr>
          <w:bCs/>
          <w:iCs/>
        </w:rPr>
        <w:t xml:space="preserve">i o Działalności Gospodarczej, </w:t>
      </w:r>
      <w:r w:rsidR="00975A17" w:rsidRPr="00476F1A">
        <w:rPr>
          <w:bCs/>
          <w:iCs/>
        </w:rPr>
        <w:t xml:space="preserve">sporządzonych nie wcześniej niż 3 miesiące przed jej złożeniem, jeżeli odrębne przepisy wymagają wpisu do rejestru lub ewidencji; </w:t>
      </w:r>
      <w:r w:rsidR="00975A17" w:rsidRPr="00B765BB">
        <w:rPr>
          <w:bCs/>
          <w:iCs/>
        </w:rPr>
        <w:t>W przypadku gdy odpis jest dostępny bezpłatnie w publicznej bazie danych Zamawiający nie wymaga złożenia odpisu.</w:t>
      </w:r>
      <w:bookmarkStart w:id="26" w:name="_Hlk187660127"/>
    </w:p>
    <w:p w14:paraId="1C26C14F" w14:textId="77777777" w:rsidR="00B4208B" w:rsidRDefault="00975A17" w:rsidP="00B4208B">
      <w:pPr>
        <w:pStyle w:val="Akapitzlist"/>
        <w:numPr>
          <w:ilvl w:val="0"/>
          <w:numId w:val="7"/>
        </w:numPr>
        <w:spacing w:before="120" w:line="312" w:lineRule="auto"/>
        <w:ind w:left="284" w:hanging="284"/>
        <w:jc w:val="both"/>
        <w:rPr>
          <w:b/>
          <w:iCs/>
        </w:rPr>
      </w:pPr>
      <w:bookmarkStart w:id="27" w:name="_Hlk102548967"/>
      <w:bookmarkEnd w:id="26"/>
      <w:r w:rsidRPr="00B765BB">
        <w:rPr>
          <w:iCs/>
        </w:rPr>
        <w:t>Złożenie oferty jest równoznaczne z potwierdzeniem, że Wykonawca nie podlega wykluczeniu</w:t>
      </w:r>
      <w:r w:rsidRPr="00724AA2">
        <w:rPr>
          <w:iCs/>
        </w:rPr>
        <w:t xml:space="preserve"> z postępowania na podstawie </w:t>
      </w:r>
      <w:r w:rsidRPr="00724AA2">
        <w:t>art. 7 ust</w:t>
      </w:r>
      <w:r>
        <w:t>.</w:t>
      </w:r>
      <w:r w:rsidRPr="00724AA2">
        <w:t xml:space="preserve"> 1 ustawy z dnia 13 kwietnia 2022 r. </w:t>
      </w:r>
      <w:bookmarkEnd w:id="27"/>
      <w:r>
        <w:br/>
      </w:r>
      <w:r w:rsidRPr="00724AA2">
        <w:t>o szczególnych rozwiązaniach w zakresie przeciwdziałania wspieraniu agresji na Ukrainę oraz służących ochronie bezpieczeństwa narodowego oraz rozporządzeni</w:t>
      </w:r>
      <w:r>
        <w:t>a</w:t>
      </w:r>
      <w:r w:rsidRPr="00724AA2">
        <w:t xml:space="preserve"> (UE) 2022/576.</w:t>
      </w:r>
      <w:bookmarkStart w:id="28" w:name="_Hlk102549026"/>
    </w:p>
    <w:p w14:paraId="15D2AF7F" w14:textId="77777777" w:rsidR="00B4208B" w:rsidRPr="00B4208B" w:rsidRDefault="00B4208B" w:rsidP="00B4208B">
      <w:pPr>
        <w:pStyle w:val="Akapitzlist"/>
        <w:spacing w:before="120" w:line="312" w:lineRule="auto"/>
        <w:ind w:left="284"/>
        <w:jc w:val="both"/>
        <w:rPr>
          <w:b/>
          <w:iCs/>
          <w:sz w:val="8"/>
        </w:rPr>
      </w:pPr>
    </w:p>
    <w:p w14:paraId="4EA34CAA" w14:textId="77777777" w:rsidR="00975A17" w:rsidRPr="00B4208B" w:rsidRDefault="00975A17" w:rsidP="00B4208B">
      <w:pPr>
        <w:pStyle w:val="Akapitzlist"/>
        <w:numPr>
          <w:ilvl w:val="0"/>
          <w:numId w:val="7"/>
        </w:numPr>
        <w:spacing w:before="120" w:line="312" w:lineRule="auto"/>
        <w:ind w:left="284" w:hanging="284"/>
        <w:jc w:val="both"/>
        <w:rPr>
          <w:b/>
          <w:iCs/>
        </w:rPr>
      </w:pPr>
      <w:r w:rsidRPr="00B4208B">
        <w:rPr>
          <w:bCs/>
          <w:iCs/>
        </w:rPr>
        <w:t xml:space="preserve">Zamawiający zastrzega sobie prawo weryfikacji braku podstaw do wykluczenia w oparciu o </w:t>
      </w:r>
      <w:r w:rsidRPr="00724AA2">
        <w:t>art. 7 ust</w:t>
      </w:r>
      <w:r>
        <w:t>.</w:t>
      </w:r>
      <w:r w:rsidRPr="00724AA2">
        <w:t xml:space="preserve"> 1 ustawy z dnia 13 kwietnia 2022 r.</w:t>
      </w:r>
      <w:bookmarkEnd w:id="28"/>
      <w:r w:rsidRPr="00724AA2">
        <w:t xml:space="preserve"> o szczególnych rozwiązaniach w zakresie przeciwdziałania wspieraniu agresji na Ukrainę oraz służących ochronie bezpieczeństwa narodowego oraz rozporządzeni</w:t>
      </w:r>
      <w:r>
        <w:t>e</w:t>
      </w:r>
      <w:r w:rsidRPr="00724AA2">
        <w:t xml:space="preserve"> (UE) 2022/576 w dostępnych rejestrach.</w:t>
      </w:r>
    </w:p>
    <w:p w14:paraId="69C0F211"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E96B76">
        <w:rPr>
          <w:bCs/>
          <w:iCs/>
        </w:rPr>
        <w:t xml:space="preserve">Jeżeli </w:t>
      </w:r>
      <w:r>
        <w:rPr>
          <w:bCs/>
          <w:iCs/>
        </w:rPr>
        <w:t>Wykonawca</w:t>
      </w:r>
      <w:r w:rsidRPr="00057162">
        <w:rPr>
          <w:bCs/>
          <w:iCs/>
        </w:rPr>
        <w:t xml:space="preserve"> ma siedzibę lub miejsce zamieszkania poza granicami Rzeczypospolitej Polskiej:</w:t>
      </w:r>
    </w:p>
    <w:p w14:paraId="2A136DFD" w14:textId="77777777" w:rsidR="00975A17" w:rsidRPr="00057162" w:rsidRDefault="00A93866" w:rsidP="002D5685">
      <w:pPr>
        <w:pStyle w:val="Akapitzlist"/>
        <w:numPr>
          <w:ilvl w:val="1"/>
          <w:numId w:val="7"/>
        </w:numPr>
        <w:spacing w:before="120" w:line="312" w:lineRule="auto"/>
        <w:ind w:left="624" w:hanging="340"/>
        <w:contextualSpacing w:val="0"/>
        <w:jc w:val="both"/>
        <w:rPr>
          <w:bCs/>
          <w:iCs/>
        </w:rPr>
      </w:pPr>
      <w:r>
        <w:rPr>
          <w:bCs/>
          <w:iCs/>
        </w:rPr>
        <w:t>Z</w:t>
      </w:r>
      <w:r w:rsidR="00975A17" w:rsidRPr="00057162">
        <w:rPr>
          <w:bCs/>
          <w:iCs/>
        </w:rPr>
        <w:t xml:space="preserve">amiast </w:t>
      </w:r>
      <w:r w:rsidR="00975A17" w:rsidRPr="00B6788B">
        <w:rPr>
          <w:bCs/>
          <w:iCs/>
        </w:rPr>
        <w:t>zaświadczenia, o którym mowa w ust. 2 pkt 3</w:t>
      </w:r>
      <w:r w:rsidR="00975A17">
        <w:rPr>
          <w:bCs/>
          <w:iCs/>
        </w:rPr>
        <w:t>)</w:t>
      </w:r>
      <w:r w:rsidR="00975A17" w:rsidRPr="00B6788B">
        <w:rPr>
          <w:bCs/>
          <w:iCs/>
        </w:rPr>
        <w:t xml:space="preserve">, zaświadczenia albo innego dokumentu potwierdzającego, że </w:t>
      </w:r>
      <w:r w:rsidR="00975A17">
        <w:rPr>
          <w:bCs/>
          <w:iCs/>
        </w:rPr>
        <w:t>Wykonawca</w:t>
      </w:r>
      <w:r w:rsidR="00975A17" w:rsidRPr="00B6788B">
        <w:rPr>
          <w:bCs/>
          <w:iCs/>
        </w:rPr>
        <w:t xml:space="preserve"> nie zalega z </w:t>
      </w:r>
      <w:r w:rsidR="00932CA8">
        <w:rPr>
          <w:bCs/>
          <w:iCs/>
        </w:rPr>
        <w:t>opłacaniem podatków i opłat lub</w:t>
      </w:r>
      <w:r w:rsidR="00975A17" w:rsidRPr="00B6788B">
        <w:rPr>
          <w:bCs/>
          <w:iCs/>
        </w:rPr>
        <w:t xml:space="preserve"> składek na ubezpieczenia społeczne lub zdrowotne, o których mowa w ust 2 pkt 4</w:t>
      </w:r>
      <w:r w:rsidR="00975A17">
        <w:rPr>
          <w:bCs/>
          <w:iCs/>
        </w:rPr>
        <w:t>)</w:t>
      </w:r>
      <w:r w:rsidR="00975A17" w:rsidRPr="00B6788B">
        <w:rPr>
          <w:bCs/>
          <w:iCs/>
        </w:rPr>
        <w:t xml:space="preserve">, lub odpisu albo </w:t>
      </w:r>
      <w:r w:rsidR="00975A17" w:rsidRPr="00057162">
        <w:rPr>
          <w:bCs/>
          <w:iCs/>
        </w:rPr>
        <w:t xml:space="preserve">informacji z Krajowego Rejestru Sądowego lub z Centralnej Ewidencji </w:t>
      </w:r>
      <w:r w:rsidR="00975A17">
        <w:rPr>
          <w:bCs/>
          <w:iCs/>
        </w:rPr>
        <w:br/>
      </w:r>
      <w:r w:rsidR="00975A17" w:rsidRPr="00057162">
        <w:rPr>
          <w:bCs/>
          <w:iCs/>
        </w:rPr>
        <w:t>i Informa</w:t>
      </w:r>
      <w:r w:rsidR="00C136E7">
        <w:rPr>
          <w:bCs/>
          <w:iCs/>
        </w:rPr>
        <w:t>cji o Działalności Gospodarczej</w:t>
      </w:r>
      <w:r w:rsidR="00975A17">
        <w:rPr>
          <w:bCs/>
          <w:iCs/>
        </w:rPr>
        <w:t xml:space="preserve">, o których mowa w ust. 2 pkt 5) </w:t>
      </w:r>
      <w:r w:rsidR="00975A17" w:rsidRPr="00057162">
        <w:rPr>
          <w:bCs/>
          <w:iCs/>
        </w:rPr>
        <w:t xml:space="preserve">– składa dokument lub dokumenty wystawione w kraju, w którym </w:t>
      </w:r>
      <w:r w:rsidR="00975A17">
        <w:rPr>
          <w:bCs/>
          <w:iCs/>
        </w:rPr>
        <w:t>Wykonawca</w:t>
      </w:r>
      <w:r w:rsidR="00975A17" w:rsidRPr="00057162">
        <w:rPr>
          <w:bCs/>
          <w:iCs/>
        </w:rPr>
        <w:t xml:space="preserve"> ma siedzibę lub miejsce zamieszkania, potwierdzające odpowiednio, że:</w:t>
      </w:r>
    </w:p>
    <w:p w14:paraId="466F4765"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nie naruszył obowiązków dotyczących płatności podatków, opłat, lub składek na ubezpieczenie społeczne lub zdrowotne,</w:t>
      </w:r>
    </w:p>
    <w:p w14:paraId="3612C848"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lastRenderedPageBreak/>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99A3CCA" w14:textId="77777777" w:rsidR="00975A17" w:rsidRPr="00481489"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Dokumenty, o których </w:t>
      </w:r>
      <w:r w:rsidRPr="00E96B76">
        <w:rPr>
          <w:bCs/>
          <w:iCs/>
        </w:rPr>
        <w:t xml:space="preserve">mowa w </w:t>
      </w:r>
      <w:r w:rsidRPr="00481489">
        <w:rPr>
          <w:bCs/>
          <w:iCs/>
        </w:rPr>
        <w:t xml:space="preserve">pkt 1) powinny być wystawione nie wcześniej niż </w:t>
      </w:r>
      <w:r w:rsidRPr="00481489">
        <w:rPr>
          <w:bCs/>
          <w:iCs/>
        </w:rPr>
        <w:br/>
        <w:t>3 miesiące przed ich złożeniem.</w:t>
      </w:r>
    </w:p>
    <w:p w14:paraId="7D1AC18F" w14:textId="77777777" w:rsidR="00975A17" w:rsidRPr="00076612" w:rsidRDefault="00076612" w:rsidP="00AA4125">
      <w:pPr>
        <w:pStyle w:val="Akapitzlist"/>
        <w:numPr>
          <w:ilvl w:val="1"/>
          <w:numId w:val="39"/>
        </w:numPr>
        <w:spacing w:line="312" w:lineRule="auto"/>
        <w:ind w:left="624" w:hanging="340"/>
        <w:jc w:val="both"/>
        <w:rPr>
          <w:bCs/>
          <w:iCs/>
        </w:rPr>
      </w:pPr>
      <w:r w:rsidRPr="00076612">
        <w:rPr>
          <w:bCs/>
          <w:iCs/>
        </w:rPr>
        <w:t>Jeżeli w kraju, w którym Wykonawca ma siedzibę lub miejsce zamieszkania lub miejsce zamieszkania ma osoba, której dokument dotyczy, nie wydaje się dokumentów, o których mowa w pkt 1) lub gdy dokumenty te nie odnoszą się do wszystki</w:t>
      </w:r>
      <w:r w:rsidR="00263922">
        <w:rPr>
          <w:bCs/>
          <w:iCs/>
        </w:rPr>
        <w:t>ch przypadków, o których mowa w</w:t>
      </w:r>
      <w:r w:rsidRPr="00076612">
        <w:rPr>
          <w:bCs/>
          <w:iCs/>
        </w:rPr>
        <w:t xml:space="preserve"> tym punkcie, zastępuje się je odpowiednio w całości lub w części dokumentem zawierającym odpowiednio oświadczenie Wykonawcy, ze wskazaniem osoby albo osób uprawnionych do jego reprezentacji, lub oświadczenie osoby, której dokument miał dotyczyć, </w:t>
      </w:r>
      <w:r w:rsidRPr="00076612">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76612">
        <w:rPr>
          <w:bCs/>
          <w:iCs/>
        </w:rPr>
        <w:t xml:space="preserve"> Postanowienie pkt 2 stosuje się.</w:t>
      </w:r>
    </w:p>
    <w:p w14:paraId="0680834A" w14:textId="77777777" w:rsidR="00926CD7"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spełnienia warunków udziału w postępowaniu </w:t>
      </w:r>
      <w:r>
        <w:rPr>
          <w:bCs/>
          <w:iCs/>
        </w:rPr>
        <w:t>Zamawiający</w:t>
      </w:r>
      <w:r w:rsidRPr="00057162">
        <w:rPr>
          <w:bCs/>
          <w:iCs/>
        </w:rPr>
        <w:t xml:space="preserve"> wymaga złożenia:</w:t>
      </w:r>
    </w:p>
    <w:p w14:paraId="31BAEAB8" w14:textId="77777777" w:rsidR="0012235C" w:rsidRDefault="00A93866" w:rsidP="0012235C">
      <w:pPr>
        <w:pStyle w:val="Akapitzlist"/>
        <w:numPr>
          <w:ilvl w:val="1"/>
          <w:numId w:val="7"/>
        </w:numPr>
        <w:spacing w:before="120" w:line="312" w:lineRule="auto"/>
        <w:ind w:left="624" w:hanging="340"/>
        <w:contextualSpacing w:val="0"/>
        <w:jc w:val="both"/>
        <w:rPr>
          <w:b/>
          <w:iCs/>
        </w:rPr>
      </w:pPr>
      <w:r>
        <w:rPr>
          <w:bCs/>
          <w:iCs/>
        </w:rPr>
        <w:t>W</w:t>
      </w:r>
      <w:r w:rsidR="00975A17" w:rsidRPr="00B464B3">
        <w:rPr>
          <w:bCs/>
          <w:iCs/>
        </w:rPr>
        <w:t xml:space="preserve">ykazu robót budowlanych wykonanych nie wcześniej niż w okresie ostatnich </w:t>
      </w:r>
      <w:r w:rsidR="00975A17" w:rsidRPr="00B464B3">
        <w:rPr>
          <w:b/>
          <w:iCs/>
        </w:rPr>
        <w:t>5 lat</w:t>
      </w:r>
      <w:r w:rsidR="00975A17" w:rsidRPr="00B464B3">
        <w:rPr>
          <w:bCs/>
          <w:iCs/>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sidR="00975A17" w:rsidRPr="00B464B3">
        <w:rPr>
          <w:b/>
          <w:iCs/>
        </w:rPr>
        <w:t>Załącznik nr 4.3 do SWZ</w:t>
      </w:r>
      <w:r>
        <w:rPr>
          <w:b/>
          <w:iCs/>
        </w:rPr>
        <w:t>.</w:t>
      </w:r>
    </w:p>
    <w:p w14:paraId="6ACB59DA" w14:textId="127748C2" w:rsidR="0012235C" w:rsidRPr="0012235C" w:rsidRDefault="00A93866" w:rsidP="0012235C">
      <w:pPr>
        <w:pStyle w:val="Akapitzlist"/>
        <w:numPr>
          <w:ilvl w:val="1"/>
          <w:numId w:val="7"/>
        </w:numPr>
        <w:spacing w:before="120" w:line="312" w:lineRule="auto"/>
        <w:ind w:left="624" w:hanging="340"/>
        <w:contextualSpacing w:val="0"/>
        <w:jc w:val="both"/>
        <w:rPr>
          <w:b/>
          <w:iCs/>
        </w:rPr>
      </w:pPr>
      <w:r w:rsidRPr="0012235C">
        <w:rPr>
          <w:bCs/>
          <w:iCs/>
        </w:rPr>
        <w:t>W</w:t>
      </w:r>
      <w:r w:rsidR="00975A17" w:rsidRPr="0012235C">
        <w:rPr>
          <w:bCs/>
          <w:iCs/>
        </w:rPr>
        <w:t xml:space="preserve">ykazu osób, skierowanych przez Wykonawcę do realizacji zamówienia, wraz </w:t>
      </w:r>
      <w:r w:rsidR="008D2877">
        <w:rPr>
          <w:bCs/>
          <w:iCs/>
        </w:rPr>
        <w:t xml:space="preserve">                              </w:t>
      </w:r>
      <w:r w:rsidR="00975A17" w:rsidRPr="0012235C">
        <w:rPr>
          <w:bCs/>
          <w:iCs/>
        </w:rPr>
        <w:t xml:space="preserve">z informacjami na temat ich kwalifikacji zawodowych, uprawnień, doświadczenia </w:t>
      </w:r>
      <w:r w:rsidR="008D2877">
        <w:rPr>
          <w:bCs/>
          <w:iCs/>
        </w:rPr>
        <w:t xml:space="preserve">                             </w:t>
      </w:r>
      <w:r w:rsidR="00975A17" w:rsidRPr="0012235C">
        <w:rPr>
          <w:bCs/>
          <w:iCs/>
        </w:rPr>
        <w:t xml:space="preserve">i wykształcenia niezbędnych do wykonania zamówienia, a także zakresu wykonywanych przez nie czynności oraz informacją o podstawie do dysponowania tymi osobami. Wzór wykazu stanowi </w:t>
      </w:r>
      <w:r w:rsidR="00975A17" w:rsidRPr="0012235C">
        <w:rPr>
          <w:b/>
          <w:iCs/>
        </w:rPr>
        <w:t>Załącznik nr 4.4 do SWZ</w:t>
      </w:r>
      <w:r w:rsidRPr="0012235C">
        <w:rPr>
          <w:b/>
          <w:iCs/>
        </w:rPr>
        <w:t>.</w:t>
      </w:r>
      <w:r w:rsidR="0012235C" w:rsidRPr="0012235C">
        <w:rPr>
          <w:b/>
          <w:iCs/>
        </w:rPr>
        <w:t xml:space="preserve"> </w:t>
      </w:r>
    </w:p>
    <w:p w14:paraId="1642E534" w14:textId="77777777" w:rsidR="00975A17" w:rsidRPr="001B6C57" w:rsidRDefault="00975A17" w:rsidP="00975A17">
      <w:pPr>
        <w:pStyle w:val="Akapitzlist"/>
        <w:spacing w:before="120" w:line="312" w:lineRule="auto"/>
        <w:jc w:val="both"/>
        <w:rPr>
          <w:color w:val="FF0000"/>
          <w:sz w:val="10"/>
          <w:szCs w:val="10"/>
        </w:rPr>
      </w:pPr>
    </w:p>
    <w:p w14:paraId="1F5FA9AD" w14:textId="77777777" w:rsidR="00975A17" w:rsidRPr="00E96B76" w:rsidRDefault="00975A17" w:rsidP="00975A17">
      <w:pPr>
        <w:pStyle w:val="Akapitzlist"/>
        <w:numPr>
          <w:ilvl w:val="0"/>
          <w:numId w:val="7"/>
        </w:numPr>
        <w:spacing w:before="120" w:line="312" w:lineRule="auto"/>
        <w:ind w:left="284" w:hanging="284"/>
        <w:jc w:val="both"/>
      </w:pPr>
      <w:r w:rsidRPr="00E96B76">
        <w:rPr>
          <w:bCs/>
          <w:iCs/>
        </w:rPr>
        <w:t xml:space="preserve">Podmiotowe środki dowodowe powinny być złożone w następujący sposób:  </w:t>
      </w:r>
    </w:p>
    <w:p w14:paraId="33FD04A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lastRenderedPageBreak/>
        <w:t xml:space="preserve">Jeżeli dokument został wystawiony przez podmiot upoważniony inny niż </w:t>
      </w:r>
      <w:r>
        <w:rPr>
          <w:bCs/>
          <w:iCs/>
        </w:rPr>
        <w:t>Wykonawca</w:t>
      </w:r>
      <w:r w:rsidRPr="00057162">
        <w:rPr>
          <w:bCs/>
          <w:iCs/>
        </w:rPr>
        <w:t xml:space="preserve"> (np. właściwy do jego wydania organ administracyjny lub sądowy) jako dokument elektroniczny – </w:t>
      </w:r>
      <w:r>
        <w:rPr>
          <w:bCs/>
          <w:iCs/>
        </w:rPr>
        <w:t>Wykonawca</w:t>
      </w:r>
      <w:r w:rsidRPr="00057162">
        <w:rPr>
          <w:bCs/>
          <w:iCs/>
        </w:rPr>
        <w:t xml:space="preserve"> przekazuje ten dokument</w:t>
      </w:r>
      <w:r w:rsidR="004F3D17">
        <w:rPr>
          <w:bCs/>
          <w:iCs/>
        </w:rPr>
        <w:t>.</w:t>
      </w:r>
    </w:p>
    <w:p w14:paraId="0CA833FE"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w:t>
      </w:r>
      <w:r>
        <w:rPr>
          <w:bCs/>
          <w:iCs/>
        </w:rPr>
        <w:br/>
      </w:r>
      <w:r w:rsidRPr="00057162">
        <w:rPr>
          <w:bCs/>
          <w:iCs/>
        </w:rPr>
        <w:t xml:space="preserve">(np. właściwy do jego wydania organ administracyjny lub </w:t>
      </w:r>
      <w:r w:rsidR="000951EE">
        <w:rPr>
          <w:bCs/>
          <w:iCs/>
        </w:rPr>
        <w:t>sądowy) jako dokument papierowy</w:t>
      </w:r>
      <w:r w:rsidRPr="00057162">
        <w:rPr>
          <w:bCs/>
          <w:iCs/>
        </w:rPr>
        <w:t xml:space="preserve"> – </w:t>
      </w:r>
      <w:r>
        <w:rPr>
          <w:bCs/>
          <w:iCs/>
        </w:rPr>
        <w:t>Wykonawca</w:t>
      </w:r>
      <w:r w:rsidRPr="00057162">
        <w:rPr>
          <w:bCs/>
          <w:iCs/>
        </w:rPr>
        <w:t xml:space="preserve"> przekazuje elektroniczną kopię dokumentu poświadczoną za zgodność z oryginałem</w:t>
      </w:r>
      <w:r w:rsidR="004F3D17">
        <w:rPr>
          <w:bCs/>
          <w:iCs/>
        </w:rPr>
        <w:t>.</w:t>
      </w:r>
    </w:p>
    <w:p w14:paraId="2BDF4907"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 w formie elektronicznej z podpisem elektronicznym kwalifikowanym – przekazuje się ten dokument</w:t>
      </w:r>
      <w:r w:rsidR="004F3D17">
        <w:rPr>
          <w:bCs/>
          <w:iCs/>
        </w:rPr>
        <w:t>.</w:t>
      </w:r>
    </w:p>
    <w:p w14:paraId="30015C6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w:t>
      </w:r>
      <w:r w:rsidRPr="00057162">
        <w:t xml:space="preserve"> </w:t>
      </w:r>
      <w:r w:rsidR="000951EE">
        <w:rPr>
          <w:bCs/>
          <w:iCs/>
        </w:rPr>
        <w:t xml:space="preserve">jako dokument papierowy </w:t>
      </w:r>
      <w:r w:rsidRPr="00057162">
        <w:rPr>
          <w:bCs/>
          <w:iCs/>
        </w:rPr>
        <w:t xml:space="preserve">– </w:t>
      </w:r>
      <w:r>
        <w:rPr>
          <w:bCs/>
          <w:iCs/>
        </w:rPr>
        <w:t>Wykonawca</w:t>
      </w:r>
      <w:r w:rsidRPr="00057162">
        <w:rPr>
          <w:bCs/>
          <w:iCs/>
        </w:rPr>
        <w:t xml:space="preserve"> przekazuje elektroniczną kopię dokumentu poświadczoną za zgodność z oryginałem.</w:t>
      </w:r>
    </w:p>
    <w:p w14:paraId="3F427A24"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Pr>
          <w:bCs/>
          <w:iCs/>
        </w:rPr>
        <w:t>Wykonawca</w:t>
      </w:r>
      <w:r w:rsidRPr="00057162">
        <w:rPr>
          <w:bCs/>
          <w:iCs/>
        </w:rPr>
        <w:t xml:space="preserve"> (członek konsorcjum, podmiot udostępniający zasoby – odpowiednio w zakresie dokumentów, które każdego z nich dotyczą). </w:t>
      </w:r>
    </w:p>
    <w:p w14:paraId="74547CAF"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8403BF5" w14:textId="77777777" w:rsidR="00975A17" w:rsidRPr="00057162"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Podmiotowe środki dowodowe sporządzone w języku obcym </w:t>
      </w:r>
      <w:r>
        <w:rPr>
          <w:bCs/>
          <w:iCs/>
        </w:rPr>
        <w:t>Wykonawca</w:t>
      </w:r>
      <w:r w:rsidRPr="00057162">
        <w:rPr>
          <w:bCs/>
          <w:iCs/>
        </w:rPr>
        <w:t xml:space="preserve"> przekazuje wraz z tłumaczeniem na język polski. </w:t>
      </w:r>
    </w:p>
    <w:p w14:paraId="034925E9" w14:textId="77777777" w:rsidR="00975A17"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Jeżeli w dokumentach podane są wartości w walucie innej niż złoty polski </w:t>
      </w:r>
      <w:r>
        <w:rPr>
          <w:bCs/>
          <w:iCs/>
        </w:rPr>
        <w:t>Zamawiający</w:t>
      </w:r>
      <w:r w:rsidRPr="00057162">
        <w:rPr>
          <w:bCs/>
          <w:iCs/>
        </w:rPr>
        <w:t xml:space="preserve"> dokona przeliczenia po średnim kursie NBP obowiązującym w dniu publikacji ogłoszenia o zamówieniu.</w:t>
      </w:r>
    </w:p>
    <w:p w14:paraId="28401172" w14:textId="77777777" w:rsidR="00975A17" w:rsidRPr="00955D5C"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148612276"/>
      <w:r w:rsidRPr="00955D5C">
        <w:rPr>
          <w:rFonts w:ascii="Times New Roman" w:hAnsi="Times New Roman" w:cs="Times New Roman"/>
          <w:color w:val="auto"/>
          <w:sz w:val="24"/>
          <w:szCs w:val="24"/>
        </w:rPr>
        <w:t xml:space="preserve">Część IX. Przedmiotowe środki dowodowe oraz </w:t>
      </w:r>
      <w:r>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3CEA05ED" w14:textId="77777777" w:rsidR="00975A17" w:rsidRPr="006D7842" w:rsidRDefault="00975A17" w:rsidP="000E6076">
      <w:pPr>
        <w:pStyle w:val="Akapitzlist"/>
        <w:numPr>
          <w:ilvl w:val="0"/>
          <w:numId w:val="9"/>
        </w:numPr>
        <w:spacing w:before="120" w:line="312" w:lineRule="auto"/>
        <w:ind w:left="284" w:hanging="284"/>
        <w:contextualSpacing w:val="0"/>
        <w:jc w:val="both"/>
        <w:rPr>
          <w:bCs/>
        </w:rPr>
      </w:pPr>
      <w:r>
        <w:rPr>
          <w:bCs/>
        </w:rPr>
        <w:t>W celu potwierdzenia spełnienia wymagań odnoszących się do przedmiotu zamówienia Zamawiający wymaga złożenia p</w:t>
      </w:r>
      <w:r w:rsidRPr="006D7842">
        <w:rPr>
          <w:bCs/>
        </w:rPr>
        <w:t>r</w:t>
      </w:r>
      <w:r w:rsidR="00D40DA6">
        <w:rPr>
          <w:bCs/>
        </w:rPr>
        <w:t xml:space="preserve">zedmiotowych środków dowodowych – </w:t>
      </w:r>
      <w:r w:rsidR="00D40DA6" w:rsidRPr="00D40DA6">
        <w:rPr>
          <w:b/>
          <w:bCs/>
        </w:rPr>
        <w:t xml:space="preserve">nie </w:t>
      </w:r>
      <w:r w:rsidR="00D40DA6">
        <w:rPr>
          <w:b/>
          <w:bCs/>
        </w:rPr>
        <w:t>dotyczy.</w:t>
      </w:r>
    </w:p>
    <w:p w14:paraId="78F238D3" w14:textId="77777777" w:rsidR="00975A17" w:rsidRPr="003D785B" w:rsidRDefault="00975A17" w:rsidP="000E6076">
      <w:pPr>
        <w:pStyle w:val="Akapitzlist"/>
        <w:numPr>
          <w:ilvl w:val="0"/>
          <w:numId w:val="9"/>
        </w:numPr>
        <w:spacing w:before="120" w:line="312" w:lineRule="auto"/>
        <w:ind w:left="284" w:hanging="284"/>
        <w:jc w:val="both"/>
        <w:rPr>
          <w:bCs/>
        </w:rPr>
      </w:pPr>
      <w:r>
        <w:rPr>
          <w:bCs/>
        </w:rPr>
        <w:t>W celu potwierdzenia zgodności oferty z wymaganiami Zamawiającego, Zamawiający wymaga złożenia:</w:t>
      </w:r>
    </w:p>
    <w:p w14:paraId="7F7AEDC9"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955D5C">
        <w:rPr>
          <w:bCs/>
        </w:rPr>
        <w:t>Oświadczeni</w:t>
      </w:r>
      <w:r>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Pr>
          <w:b/>
          <w:iCs/>
        </w:rPr>
        <w:br/>
      </w:r>
      <w:r w:rsidRPr="008877C7">
        <w:rPr>
          <w:b/>
          <w:iCs/>
        </w:rPr>
        <w:t>nr 4.</w:t>
      </w:r>
      <w:r w:rsidR="006338E9">
        <w:rPr>
          <w:b/>
          <w:iCs/>
        </w:rPr>
        <w:t>5</w:t>
      </w:r>
      <w:r w:rsidRPr="008877C7">
        <w:rPr>
          <w:b/>
          <w:iCs/>
        </w:rPr>
        <w:t xml:space="preserve"> do SWZ</w:t>
      </w:r>
      <w:r w:rsidR="00780144">
        <w:rPr>
          <w:b/>
          <w:iCs/>
        </w:rPr>
        <w:t>.</w:t>
      </w:r>
      <w:r w:rsidRPr="008877C7">
        <w:rPr>
          <w:bCs/>
        </w:rPr>
        <w:t xml:space="preserve"> </w:t>
      </w:r>
    </w:p>
    <w:p w14:paraId="2A013108"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8877C7">
        <w:rPr>
          <w:bCs/>
        </w:rPr>
        <w:t xml:space="preserve">Zobowiązania podmiotu udostępniającego zasoby do oddania </w:t>
      </w:r>
      <w:r>
        <w:rPr>
          <w:bCs/>
        </w:rPr>
        <w:t>Wykonawcy</w:t>
      </w:r>
      <w:r w:rsidRPr="008877C7">
        <w:rPr>
          <w:bCs/>
        </w:rPr>
        <w:t xml:space="preserve"> do dyspozycji zasobów niezbędnych do realizacji zamówienia, o ile </w:t>
      </w:r>
      <w:r>
        <w:rPr>
          <w:bCs/>
        </w:rPr>
        <w:t>Wykonawca</w:t>
      </w:r>
      <w:r w:rsidRPr="008877C7">
        <w:rPr>
          <w:bCs/>
        </w:rPr>
        <w:t xml:space="preserve"> polega na </w:t>
      </w:r>
      <w:r w:rsidRPr="008877C7">
        <w:rPr>
          <w:bCs/>
        </w:rPr>
        <w:lastRenderedPageBreak/>
        <w:t xml:space="preserve">takich zasobach w celu wykazania spełnienia warunków zgodnie z </w:t>
      </w:r>
      <w:r w:rsidRPr="008877C7">
        <w:rPr>
          <w:b/>
        </w:rPr>
        <w:t xml:space="preserve">Załącznikiem </w:t>
      </w:r>
      <w:r>
        <w:rPr>
          <w:b/>
        </w:rPr>
        <w:br/>
      </w:r>
      <w:r w:rsidRPr="008877C7">
        <w:rPr>
          <w:b/>
        </w:rPr>
        <w:t>nr 4.</w:t>
      </w:r>
      <w:r w:rsidR="006338E9">
        <w:rPr>
          <w:b/>
        </w:rPr>
        <w:t>6</w:t>
      </w:r>
      <w:r w:rsidRPr="008877C7">
        <w:rPr>
          <w:b/>
        </w:rPr>
        <w:t xml:space="preserve"> do SWZ</w:t>
      </w:r>
      <w:r w:rsidR="00780144">
        <w:rPr>
          <w:b/>
        </w:rPr>
        <w:t>.</w:t>
      </w:r>
    </w:p>
    <w:p w14:paraId="0AC2C0DF" w14:textId="77777777" w:rsidR="00975A17" w:rsidRPr="008877C7" w:rsidRDefault="00975A17" w:rsidP="00396073">
      <w:pPr>
        <w:pStyle w:val="Akapitzlist"/>
        <w:numPr>
          <w:ilvl w:val="1"/>
          <w:numId w:val="9"/>
        </w:numPr>
        <w:spacing w:before="120" w:line="312" w:lineRule="auto"/>
        <w:ind w:left="624" w:hanging="340"/>
        <w:contextualSpacing w:val="0"/>
        <w:jc w:val="both"/>
        <w:rPr>
          <w:bCs/>
        </w:rPr>
      </w:pPr>
      <w:r w:rsidRPr="008877C7">
        <w:rPr>
          <w:bCs/>
        </w:rPr>
        <w:t xml:space="preserve">Informacji o częściach zamówienia, które </w:t>
      </w:r>
      <w:r>
        <w:rPr>
          <w:bCs/>
        </w:rPr>
        <w:t>Wykonawca</w:t>
      </w:r>
      <w:r w:rsidRPr="008877C7">
        <w:rPr>
          <w:bCs/>
        </w:rPr>
        <w:t xml:space="preserve"> zamierza powierzyć do realizacji podwykonawcom sporządzoną zgodnie z </w:t>
      </w:r>
      <w:r w:rsidRPr="008877C7">
        <w:rPr>
          <w:b/>
        </w:rPr>
        <w:t>Załącznikiem nr 4.</w:t>
      </w:r>
      <w:r w:rsidR="006338E9">
        <w:rPr>
          <w:b/>
        </w:rPr>
        <w:t>7</w:t>
      </w:r>
      <w:r w:rsidRPr="008877C7">
        <w:rPr>
          <w:b/>
        </w:rPr>
        <w:t xml:space="preserve"> do SWZ</w:t>
      </w:r>
      <w:r w:rsidR="00780144">
        <w:rPr>
          <w:b/>
        </w:rPr>
        <w:t>.</w:t>
      </w:r>
    </w:p>
    <w:p w14:paraId="6C6DF0FE" w14:textId="77777777" w:rsidR="00975A17" w:rsidRDefault="00975A17" w:rsidP="00396073">
      <w:pPr>
        <w:pStyle w:val="Akapitzlist"/>
        <w:numPr>
          <w:ilvl w:val="1"/>
          <w:numId w:val="9"/>
        </w:numPr>
        <w:spacing w:before="120" w:line="312" w:lineRule="auto"/>
        <w:ind w:left="624" w:hanging="340"/>
        <w:contextualSpacing w:val="0"/>
        <w:jc w:val="both"/>
        <w:rPr>
          <w:b/>
        </w:rPr>
      </w:pPr>
      <w:r w:rsidRPr="00E0291F">
        <w:rPr>
          <w:bCs/>
        </w:rPr>
        <w:t xml:space="preserve">Informacji o powstaniu u </w:t>
      </w:r>
      <w:r>
        <w:rPr>
          <w:bCs/>
        </w:rPr>
        <w:t>Z</w:t>
      </w:r>
      <w:r w:rsidRPr="008877C7">
        <w:rPr>
          <w:bCs/>
        </w:rPr>
        <w:t xml:space="preserve">amawiającego obowiązku podatkowego zgodnie z ustawą </w:t>
      </w:r>
      <w:r w:rsidRPr="008877C7">
        <w:rPr>
          <w:bCs/>
        </w:rPr>
        <w:b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00780144">
        <w:rPr>
          <w:b/>
        </w:rPr>
        <w:br/>
        <w:t>nr 4.</w:t>
      </w:r>
      <w:r w:rsidR="006338E9">
        <w:rPr>
          <w:b/>
        </w:rPr>
        <w:t>8</w:t>
      </w:r>
      <w:r w:rsidR="00780144">
        <w:rPr>
          <w:b/>
        </w:rPr>
        <w:t xml:space="preserve"> </w:t>
      </w:r>
      <w:r w:rsidRPr="008877C7">
        <w:rPr>
          <w:b/>
        </w:rPr>
        <w:t>do SWZ.</w:t>
      </w:r>
    </w:p>
    <w:p w14:paraId="50C33323" w14:textId="77777777" w:rsidR="00975A17" w:rsidRPr="00FE6881" w:rsidRDefault="00975A17" w:rsidP="007E602B">
      <w:pPr>
        <w:pStyle w:val="Akapitzlist"/>
        <w:numPr>
          <w:ilvl w:val="0"/>
          <w:numId w:val="9"/>
        </w:numPr>
        <w:spacing w:before="120" w:line="312" w:lineRule="auto"/>
        <w:ind w:left="284" w:hanging="284"/>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6B8DB116"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sądowy) jako dokument elektroniczny – </w:t>
      </w:r>
      <w:r>
        <w:rPr>
          <w:bCs/>
        </w:rPr>
        <w:t>Wykonawca</w:t>
      </w:r>
      <w:r w:rsidR="00B22379">
        <w:rPr>
          <w:bCs/>
        </w:rPr>
        <w:t xml:space="preserve"> przekazuje ten dokument.</w:t>
      </w:r>
    </w:p>
    <w:p w14:paraId="35CF7DFF"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w:t>
      </w:r>
      <w:r w:rsidR="000951EE">
        <w:rPr>
          <w:bCs/>
        </w:rPr>
        <w:t>sądowy) jako dokument papierowy</w:t>
      </w:r>
      <w:r w:rsidRPr="00057162">
        <w:rPr>
          <w:bCs/>
        </w:rPr>
        <w:t xml:space="preserve"> – </w:t>
      </w:r>
      <w:r>
        <w:rPr>
          <w:bCs/>
        </w:rPr>
        <w:t>Wykonawca</w:t>
      </w:r>
      <w:r w:rsidRPr="00057162">
        <w:rPr>
          <w:bCs/>
        </w:rPr>
        <w:t xml:space="preserve"> przekazuje elektroniczną kopię dokumentu poświa</w:t>
      </w:r>
      <w:r w:rsidR="0016513B">
        <w:rPr>
          <w:bCs/>
        </w:rPr>
        <w:t>dczoną za zgodność z oryginałem.</w:t>
      </w:r>
    </w:p>
    <w:p w14:paraId="742173C7"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 podmiot udostępniający zasoby, mocodawca) w formie elektronicznej z podpisem elektronicznym kwalifikowany</w:t>
      </w:r>
      <w:r w:rsidR="0016513B">
        <w:rPr>
          <w:bCs/>
        </w:rPr>
        <w:t>m – przekazuje się ten dokument.</w:t>
      </w:r>
    </w:p>
    <w:p w14:paraId="426398D2" w14:textId="77777777" w:rsidR="00975A17"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Pr>
          <w:bCs/>
        </w:rPr>
        <w:t>Wykonawca</w:t>
      </w:r>
      <w:r w:rsidRPr="00057162">
        <w:rPr>
          <w:bCs/>
        </w:rPr>
        <w:t xml:space="preserve"> przekazuje elektroniczną kopię dokumentu poświadczoną za zgodność z oryginałem.</w:t>
      </w:r>
    </w:p>
    <w:p w14:paraId="01EA9020" w14:textId="77777777" w:rsidR="00975A17" w:rsidRPr="00057162" w:rsidRDefault="00975A17" w:rsidP="0016513B">
      <w:pPr>
        <w:pStyle w:val="Akapitzlist"/>
        <w:numPr>
          <w:ilvl w:val="0"/>
          <w:numId w:val="9"/>
        </w:numPr>
        <w:spacing w:before="120" w:line="312" w:lineRule="auto"/>
        <w:ind w:left="284" w:hanging="284"/>
        <w:contextualSpacing w:val="0"/>
        <w:jc w:val="both"/>
        <w:rPr>
          <w:bCs/>
        </w:rPr>
      </w:pPr>
      <w:r w:rsidRPr="00057162">
        <w:rPr>
          <w:bCs/>
        </w:rPr>
        <w:t xml:space="preserve">Poświadczenie za zgodność z oryginałem następuje przez podpisanie podpisem elektronicznym kwalifikowanym. Poświadczenia dokonuje notariusz lub </w:t>
      </w:r>
      <w:r>
        <w:rPr>
          <w:bCs/>
        </w:rPr>
        <w:t>Wykonawca</w:t>
      </w:r>
      <w:r w:rsidRPr="00057162">
        <w:rPr>
          <w:bCs/>
        </w:rPr>
        <w:t xml:space="preserve"> (członek konsorcjum, podmiot udostępniający zasoby – odpowiednio w zakresie dokumentów, które każdego z nich dotyczą).</w:t>
      </w:r>
    </w:p>
    <w:p w14:paraId="1EA7DB51" w14:textId="77777777" w:rsidR="00975A17" w:rsidRPr="008616AB" w:rsidRDefault="00975A17" w:rsidP="0016513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895750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148612277"/>
      <w:r w:rsidRPr="00057162">
        <w:rPr>
          <w:rFonts w:ascii="Times New Roman" w:hAnsi="Times New Roman" w:cs="Times New Roman"/>
          <w:color w:val="auto"/>
          <w:sz w:val="24"/>
          <w:szCs w:val="24"/>
        </w:rPr>
        <w:t xml:space="preserve">Część </w:t>
      </w:r>
      <w:r>
        <w:rPr>
          <w:rFonts w:ascii="Times New Roman" w:hAnsi="Times New Roman" w:cs="Times New Roman"/>
          <w:color w:val="auto"/>
          <w:sz w:val="24"/>
          <w:szCs w:val="24"/>
        </w:rPr>
        <w:t>X</w:t>
      </w:r>
      <w:r w:rsidRPr="00057162">
        <w:rPr>
          <w:rFonts w:ascii="Times New Roman" w:hAnsi="Times New Roman" w:cs="Times New Roman"/>
          <w:color w:val="auto"/>
          <w:sz w:val="24"/>
          <w:szCs w:val="24"/>
        </w:rPr>
        <w:t>. Podwykonawstwo</w:t>
      </w:r>
      <w:bookmarkEnd w:id="33"/>
      <w:bookmarkEnd w:id="34"/>
      <w:bookmarkEnd w:id="35"/>
      <w:r w:rsidRPr="00057162">
        <w:rPr>
          <w:rFonts w:ascii="Times New Roman" w:hAnsi="Times New Roman" w:cs="Times New Roman"/>
          <w:color w:val="auto"/>
          <w:sz w:val="24"/>
          <w:szCs w:val="24"/>
        </w:rPr>
        <w:t xml:space="preserve"> </w:t>
      </w:r>
    </w:p>
    <w:p w14:paraId="08B7DD79" w14:textId="77777777" w:rsidR="00975A17" w:rsidRPr="00057162"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dopuszcza udział pod</w:t>
      </w:r>
      <w:r>
        <w:rPr>
          <w:bCs/>
        </w:rPr>
        <w:t>wykonawców</w:t>
      </w:r>
      <w:r w:rsidRPr="00057162">
        <w:rPr>
          <w:bCs/>
        </w:rPr>
        <w:t xml:space="preserve"> w realizacji zamówienia. Powierzenie realizacji części zamówienia podwykonawcom nie zwalnia </w:t>
      </w:r>
      <w:r>
        <w:rPr>
          <w:bCs/>
        </w:rPr>
        <w:t>Wykonawcy</w:t>
      </w:r>
      <w:r w:rsidRPr="00057162">
        <w:rPr>
          <w:bCs/>
        </w:rPr>
        <w:t xml:space="preserve"> </w:t>
      </w:r>
      <w:r w:rsidR="0016513B">
        <w:rPr>
          <w:bCs/>
        </w:rPr>
        <w:br/>
      </w:r>
      <w:r w:rsidRPr="00057162">
        <w:rPr>
          <w:bCs/>
        </w:rPr>
        <w:t>z odpowiedzialności za prawidłową realizację zamówienia.</w:t>
      </w:r>
    </w:p>
    <w:p w14:paraId="10B82076" w14:textId="77777777" w:rsidR="00975A17" w:rsidRPr="008877C7"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żąda wskazania przez </w:t>
      </w:r>
      <w:r>
        <w:rPr>
          <w:bCs/>
        </w:rPr>
        <w:t>Wykonawcę</w:t>
      </w:r>
      <w:r w:rsidRPr="00057162">
        <w:rPr>
          <w:bCs/>
        </w:rPr>
        <w:t xml:space="preserve"> części zamówienia, których wykonanie zamierza powierzyć ewentualnym </w:t>
      </w:r>
      <w:r w:rsidRPr="008877C7">
        <w:rPr>
          <w:bCs/>
        </w:rPr>
        <w:t xml:space="preserve">podwykonawcom i podania przez </w:t>
      </w:r>
      <w:r>
        <w:rPr>
          <w:bCs/>
        </w:rPr>
        <w:t>Wykonawcę</w:t>
      </w:r>
      <w:r w:rsidRPr="008877C7">
        <w:rPr>
          <w:bCs/>
        </w:rPr>
        <w:t xml:space="preserve"> firm </w:t>
      </w:r>
      <w:r w:rsidRPr="008877C7">
        <w:rPr>
          <w:bCs/>
        </w:rPr>
        <w:lastRenderedPageBreak/>
        <w:t>pod</w:t>
      </w:r>
      <w:r>
        <w:rPr>
          <w:bCs/>
        </w:rPr>
        <w:t>wykonawców</w:t>
      </w:r>
      <w:r w:rsidRPr="008877C7">
        <w:rPr>
          <w:bCs/>
        </w:rPr>
        <w:t xml:space="preserve">, o ile są już znani. Wzór wykazu stanowi </w:t>
      </w:r>
      <w:r w:rsidRPr="008877C7">
        <w:rPr>
          <w:b/>
        </w:rPr>
        <w:t xml:space="preserve">Załącznik </w:t>
      </w:r>
      <w:r>
        <w:rPr>
          <w:b/>
        </w:rPr>
        <w:br/>
      </w:r>
      <w:r w:rsidRPr="008877C7">
        <w:rPr>
          <w:b/>
        </w:rPr>
        <w:t>nr 4.</w:t>
      </w:r>
      <w:r w:rsidR="00AB5EFC">
        <w:rPr>
          <w:b/>
        </w:rPr>
        <w:t>7</w:t>
      </w:r>
      <w:r w:rsidRPr="008877C7">
        <w:rPr>
          <w:b/>
        </w:rPr>
        <w:t xml:space="preserve"> do SWZ</w:t>
      </w:r>
      <w:r>
        <w:rPr>
          <w:b/>
        </w:rPr>
        <w:t>.</w:t>
      </w:r>
    </w:p>
    <w:p w14:paraId="2416013F"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148612278"/>
      <w:r w:rsidRPr="00057162">
        <w:rPr>
          <w:rFonts w:ascii="Times New Roman" w:hAnsi="Times New Roman" w:cs="Times New Roman"/>
          <w:color w:val="auto"/>
          <w:sz w:val="24"/>
          <w:szCs w:val="24"/>
        </w:rPr>
        <w:t>Część 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7B3A9E48" w14:textId="77777777" w:rsidR="00D90520" w:rsidRDefault="00D90520" w:rsidP="00D90520">
      <w:pPr>
        <w:pStyle w:val="Akapitzlist"/>
        <w:numPr>
          <w:ilvl w:val="0"/>
          <w:numId w:val="8"/>
        </w:numPr>
        <w:spacing w:before="120" w:line="312" w:lineRule="auto"/>
        <w:ind w:left="284" w:hanging="284"/>
        <w:contextualSpacing w:val="0"/>
        <w:jc w:val="both"/>
        <w:rPr>
          <w:bCs/>
        </w:rPr>
      </w:pPr>
      <w:r>
        <w:rPr>
          <w:bCs/>
        </w:rPr>
        <w:t>Zamawiający</w:t>
      </w:r>
      <w:r w:rsidRPr="00057162">
        <w:rPr>
          <w:bCs/>
        </w:rPr>
        <w:t xml:space="preserve"> nie wymaga wniesienia </w:t>
      </w:r>
      <w:r>
        <w:rPr>
          <w:bCs/>
        </w:rPr>
        <w:t>wadium.</w:t>
      </w:r>
    </w:p>
    <w:p w14:paraId="42B7D62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148612279"/>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Opis sposobu przygotowania oferty</w:t>
      </w:r>
      <w:bookmarkEnd w:id="39"/>
      <w:bookmarkEnd w:id="40"/>
      <w:bookmarkEnd w:id="41"/>
    </w:p>
    <w:p w14:paraId="219E77B2" w14:textId="77777777" w:rsidR="00975A17" w:rsidRPr="00057162" w:rsidRDefault="00975A17" w:rsidP="00975A17">
      <w:pPr>
        <w:spacing w:before="120" w:line="312" w:lineRule="auto"/>
        <w:jc w:val="both"/>
        <w:rPr>
          <w:b/>
          <w:sz w:val="24"/>
          <w:szCs w:val="24"/>
        </w:rPr>
      </w:pPr>
      <w:r w:rsidRPr="00057162">
        <w:rPr>
          <w:b/>
          <w:sz w:val="24"/>
          <w:szCs w:val="24"/>
        </w:rPr>
        <w:t>Wymagania ogólne</w:t>
      </w:r>
    </w:p>
    <w:p w14:paraId="5762BAFC" w14:textId="77777777" w:rsidR="00975A17"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057162">
        <w:rPr>
          <w:bCs/>
        </w:rPr>
        <w:t xml:space="preserve"> może złożyć jedną ofertę. </w:t>
      </w:r>
    </w:p>
    <w:p w14:paraId="01AC2ECA"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458BBBA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w:t>
      </w:r>
      <w:r>
        <w:rPr>
          <w:bCs/>
        </w:rPr>
        <w:t>Wykonawca</w:t>
      </w:r>
      <w:r w:rsidRPr="00457356">
        <w:rPr>
          <w:bCs/>
        </w:rPr>
        <w:t xml:space="preserve"> sporządza pod rygorem nieważności w postaci elektronicznej i opatruje kwalifikowanym podpisem elektronicznym.</w:t>
      </w:r>
    </w:p>
    <w:p w14:paraId="1CAB897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Pr>
          <w:bCs/>
        </w:rPr>
        <w:t>Wykonawcy</w:t>
      </w:r>
      <w:r w:rsidRPr="00457356">
        <w:rPr>
          <w:bCs/>
        </w:rPr>
        <w:t xml:space="preserve"> zgodnie z</w:t>
      </w:r>
      <w:r>
        <w:rPr>
          <w:bCs/>
        </w:rPr>
        <w:t> </w:t>
      </w:r>
      <w:r w:rsidRPr="00457356">
        <w:rPr>
          <w:bCs/>
        </w:rPr>
        <w:t xml:space="preserve">zasadami reprezentacji </w:t>
      </w:r>
      <w:r>
        <w:rPr>
          <w:bCs/>
        </w:rPr>
        <w:t>Wykonawcy</w:t>
      </w:r>
      <w:r w:rsidRPr="00457356">
        <w:rPr>
          <w:bCs/>
        </w:rPr>
        <w:t xml:space="preserve"> lub zgodnie z udzielonym pełnomocnictwem. </w:t>
      </w:r>
    </w:p>
    <w:p w14:paraId="7BC615E9" w14:textId="77777777" w:rsidR="00975A17" w:rsidRPr="00AB6AA3"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457356">
        <w:rPr>
          <w:bCs/>
        </w:rPr>
        <w:t xml:space="preserve"> ponosi wszelkie koszty związane z przygotowaniem i złożeniem oferty.</w:t>
      </w:r>
    </w:p>
    <w:p w14:paraId="794390DD" w14:textId="77777777" w:rsidR="00975A17" w:rsidRPr="00057162" w:rsidRDefault="00975A17" w:rsidP="00975A17">
      <w:pPr>
        <w:spacing w:before="120" w:line="312" w:lineRule="auto"/>
        <w:jc w:val="both"/>
        <w:rPr>
          <w:b/>
          <w:sz w:val="24"/>
          <w:szCs w:val="24"/>
        </w:rPr>
      </w:pPr>
      <w:r w:rsidRPr="00057162">
        <w:rPr>
          <w:b/>
          <w:sz w:val="24"/>
          <w:szCs w:val="24"/>
        </w:rPr>
        <w:t>Zawartość oferty</w:t>
      </w:r>
      <w:r>
        <w:rPr>
          <w:b/>
          <w:sz w:val="24"/>
          <w:szCs w:val="24"/>
        </w:rPr>
        <w:t>:</w:t>
      </w:r>
    </w:p>
    <w:p w14:paraId="30196CFD" w14:textId="77777777" w:rsidR="00975A17" w:rsidRPr="00057162" w:rsidRDefault="00975A17" w:rsidP="007E2250">
      <w:pPr>
        <w:pStyle w:val="Akapitzlist"/>
        <w:numPr>
          <w:ilvl w:val="0"/>
          <w:numId w:val="9"/>
        </w:numPr>
        <w:spacing w:before="120" w:line="312" w:lineRule="auto"/>
        <w:ind w:left="284" w:hanging="284"/>
        <w:contextualSpacing w:val="0"/>
        <w:jc w:val="both"/>
        <w:rPr>
          <w:bCs/>
        </w:rPr>
      </w:pPr>
      <w:r w:rsidRPr="00057162">
        <w:rPr>
          <w:bCs/>
        </w:rPr>
        <w:t>Oferta składa się z:</w:t>
      </w:r>
    </w:p>
    <w:p w14:paraId="4EC77880" w14:textId="77777777" w:rsidR="0004762D" w:rsidRDefault="00975A17" w:rsidP="0004762D">
      <w:pPr>
        <w:pStyle w:val="Akapitzlist"/>
        <w:numPr>
          <w:ilvl w:val="1"/>
          <w:numId w:val="9"/>
        </w:numPr>
        <w:spacing w:before="120" w:line="312" w:lineRule="auto"/>
        <w:ind w:left="624" w:hanging="340"/>
        <w:contextualSpacing w:val="0"/>
        <w:jc w:val="both"/>
        <w:rPr>
          <w:bCs/>
        </w:rPr>
      </w:pPr>
      <w:r w:rsidRPr="00057162">
        <w:rPr>
          <w:bCs/>
        </w:rPr>
        <w:t xml:space="preserve">Formularza </w:t>
      </w:r>
      <w:r>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Pr="002E4F64">
        <w:rPr>
          <w:bCs/>
        </w:rPr>
        <w:t>. Formularz</w:t>
      </w:r>
      <w:r w:rsidRPr="00DF163F">
        <w:rPr>
          <w:bCs/>
        </w:rPr>
        <w:t xml:space="preserve"> Ofertowy dostępny jest na platformie EFO</w:t>
      </w:r>
      <w:r w:rsidR="007E2250">
        <w:rPr>
          <w:bCs/>
        </w:rPr>
        <w:t>.</w:t>
      </w:r>
    </w:p>
    <w:p w14:paraId="23243014"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B765BB">
        <w:rPr>
          <w:bCs/>
        </w:rPr>
        <w:t>Dokumentu potwierdzającego</w:t>
      </w:r>
      <w:r w:rsidRPr="00DF163F">
        <w:rPr>
          <w:bCs/>
        </w:rPr>
        <w:t xml:space="preserve"> zasady reprezentacji Wykonawcy, </w:t>
      </w:r>
      <w:r>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Pr>
          <w:bCs/>
        </w:rPr>
        <w:t>Wykonawcę</w:t>
      </w:r>
      <w:r w:rsidRPr="00057162">
        <w:rPr>
          <w:bCs/>
        </w:rPr>
        <w:t xml:space="preserve"> w ofercie). W przypadku wskazania bazy danych, w której dokumenty są dostępne w innym języku niż polski, </w:t>
      </w:r>
      <w:r>
        <w:rPr>
          <w:bCs/>
        </w:rPr>
        <w:t>Zamawiający</w:t>
      </w:r>
      <w:r w:rsidRPr="00057162">
        <w:rPr>
          <w:bCs/>
        </w:rPr>
        <w:t xml:space="preserve"> może po ich pobraniu wezwać </w:t>
      </w:r>
      <w:r>
        <w:rPr>
          <w:bCs/>
        </w:rPr>
        <w:t>Wykonawcę</w:t>
      </w:r>
      <w:r w:rsidRPr="00057162">
        <w:rPr>
          <w:bCs/>
        </w:rPr>
        <w:t xml:space="preserve"> do przedstawienia tłumaczenia dokumentu na język polski</w:t>
      </w:r>
      <w:r w:rsidR="007E2250">
        <w:rPr>
          <w:bCs/>
        </w:rPr>
        <w:t>.</w:t>
      </w:r>
    </w:p>
    <w:p w14:paraId="3E5531E1"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057162">
        <w:rPr>
          <w:bCs/>
        </w:rPr>
        <w:t xml:space="preserve">Pełnomocnictwa wskazującego </w:t>
      </w:r>
      <w:r>
        <w:rPr>
          <w:bCs/>
        </w:rPr>
        <w:t>P</w:t>
      </w:r>
      <w:r w:rsidRPr="00057162">
        <w:rPr>
          <w:bCs/>
        </w:rPr>
        <w:t xml:space="preserve">ełnomocnika </w:t>
      </w:r>
      <w:r>
        <w:rPr>
          <w:bCs/>
        </w:rPr>
        <w:t>Wykonawców</w:t>
      </w:r>
      <w:r w:rsidRPr="00057162">
        <w:rPr>
          <w:bCs/>
        </w:rPr>
        <w:t xml:space="preserve"> występujących wspólnie (w wypadku złożenia oferty przez konsorcjum)</w:t>
      </w:r>
      <w:r w:rsidR="007E2250">
        <w:rPr>
          <w:bCs/>
        </w:rPr>
        <w:t>.</w:t>
      </w:r>
    </w:p>
    <w:p w14:paraId="65674A92" w14:textId="77777777" w:rsidR="00975A17" w:rsidRPr="003D3B75" w:rsidRDefault="00975A17" w:rsidP="007E2250">
      <w:pPr>
        <w:pStyle w:val="Akapitzlist"/>
        <w:numPr>
          <w:ilvl w:val="1"/>
          <w:numId w:val="9"/>
        </w:numPr>
        <w:spacing w:before="120" w:line="312" w:lineRule="auto"/>
        <w:ind w:left="624" w:hanging="340"/>
        <w:contextualSpacing w:val="0"/>
        <w:jc w:val="both"/>
        <w:rPr>
          <w:bCs/>
          <w:i/>
          <w:iCs/>
          <w:color w:val="FF0000"/>
        </w:rPr>
      </w:pPr>
      <w:r w:rsidRPr="00057162">
        <w:rPr>
          <w:bCs/>
        </w:rPr>
        <w:t>Pełnomocnictwa do podpisania ofert</w:t>
      </w:r>
      <w:bookmarkStart w:id="42" w:name="_Hlk148444017"/>
      <w:r w:rsidR="007E2250">
        <w:rPr>
          <w:bCs/>
        </w:rPr>
        <w:t>y (w przypadku posługiwania się).</w:t>
      </w:r>
    </w:p>
    <w:bookmarkEnd w:id="42"/>
    <w:p w14:paraId="46A4A7F8" w14:textId="77777777" w:rsidR="00975A17" w:rsidRPr="00A32244" w:rsidRDefault="00975A17" w:rsidP="00541F2E">
      <w:pPr>
        <w:pStyle w:val="Akapitzlist"/>
        <w:numPr>
          <w:ilvl w:val="0"/>
          <w:numId w:val="9"/>
        </w:numPr>
        <w:spacing w:before="120" w:line="312" w:lineRule="auto"/>
        <w:ind w:left="284" w:hanging="284"/>
        <w:contextualSpacing w:val="0"/>
        <w:jc w:val="both"/>
        <w:rPr>
          <w:bCs/>
          <w:strike/>
        </w:rPr>
      </w:pPr>
      <w:r w:rsidRPr="00A32244">
        <w:rPr>
          <w:bCs/>
        </w:rPr>
        <w:t xml:space="preserve">Pełnomocnictwa powinny być złożone w następującej formie: </w:t>
      </w:r>
    </w:p>
    <w:p w14:paraId="35CCA245" w14:textId="77777777" w:rsidR="00975A17" w:rsidRPr="00057162" w:rsidRDefault="00975A17" w:rsidP="00541F2E">
      <w:pPr>
        <w:pStyle w:val="Akapitzlist"/>
        <w:numPr>
          <w:ilvl w:val="1"/>
          <w:numId w:val="9"/>
        </w:numPr>
        <w:spacing w:before="120" w:line="312" w:lineRule="auto"/>
        <w:ind w:left="624" w:hanging="340"/>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541F2E">
        <w:rPr>
          <w:bCs/>
        </w:rPr>
        <w:t>.</w:t>
      </w:r>
    </w:p>
    <w:p w14:paraId="067A0E5B" w14:textId="77777777" w:rsidR="00055243" w:rsidRDefault="00975A17" w:rsidP="0005524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Pr>
          <w:bCs/>
        </w:rPr>
        <w:t>Wykonawca</w:t>
      </w:r>
      <w:r w:rsidRPr="00057162">
        <w:rPr>
          <w:bCs/>
        </w:rPr>
        <w:t xml:space="preserve"> przekazuje elektroniczną kopię dokumentu poświadczoną za zgodność z oryginałem</w:t>
      </w:r>
      <w:r w:rsidR="00BF172A">
        <w:rPr>
          <w:bCs/>
        </w:rPr>
        <w:t>.</w:t>
      </w:r>
    </w:p>
    <w:p w14:paraId="13857202" w14:textId="77777777" w:rsidR="00975A17" w:rsidRPr="00055243" w:rsidRDefault="00975A17" w:rsidP="00055243">
      <w:pPr>
        <w:pStyle w:val="Akapitzlist"/>
        <w:spacing w:before="120" w:line="312" w:lineRule="auto"/>
        <w:ind w:left="624"/>
        <w:contextualSpacing w:val="0"/>
        <w:jc w:val="both"/>
        <w:rPr>
          <w:bCs/>
        </w:rPr>
      </w:pPr>
      <w:r w:rsidRPr="00055243">
        <w:rPr>
          <w:bCs/>
        </w:rPr>
        <w:t>Poświadczenie za zgodność z oryginałem nast</w:t>
      </w:r>
      <w:r w:rsidR="00BF172A" w:rsidRPr="00055243">
        <w:rPr>
          <w:bCs/>
        </w:rPr>
        <w:t xml:space="preserve">ępuje przez podpisanie podpisem </w:t>
      </w:r>
      <w:r w:rsidRPr="00055243">
        <w:rPr>
          <w:bCs/>
        </w:rPr>
        <w:t>elektronicznym kwalifikowanym. Poświadczenia dokonuje notariusz lub mocodawca.</w:t>
      </w:r>
    </w:p>
    <w:p w14:paraId="01736C01" w14:textId="77777777" w:rsidR="00975A17" w:rsidRPr="0013238E" w:rsidRDefault="00975A17" w:rsidP="007E3A4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4031B75" w14:textId="77777777" w:rsidR="00975A17" w:rsidRPr="00895B8E" w:rsidRDefault="00975A17" w:rsidP="00975A17">
      <w:pPr>
        <w:spacing w:before="120" w:line="312" w:lineRule="auto"/>
        <w:jc w:val="both"/>
        <w:rPr>
          <w:b/>
          <w:sz w:val="24"/>
          <w:szCs w:val="24"/>
        </w:rPr>
      </w:pPr>
      <w:r w:rsidRPr="00895B8E">
        <w:rPr>
          <w:b/>
          <w:sz w:val="24"/>
          <w:szCs w:val="24"/>
        </w:rPr>
        <w:t>Sposób złożenia oferty</w:t>
      </w:r>
      <w:r>
        <w:rPr>
          <w:b/>
          <w:sz w:val="24"/>
          <w:szCs w:val="24"/>
        </w:rPr>
        <w:t>:</w:t>
      </w:r>
    </w:p>
    <w:p w14:paraId="46414114" w14:textId="77777777" w:rsidR="00975A17" w:rsidRPr="00895B8E" w:rsidRDefault="00975A17" w:rsidP="007E3A4B">
      <w:pPr>
        <w:pStyle w:val="Akapitzlist"/>
        <w:numPr>
          <w:ilvl w:val="0"/>
          <w:numId w:val="9"/>
        </w:numPr>
        <w:spacing w:before="120" w:line="312" w:lineRule="auto"/>
        <w:ind w:left="284" w:hanging="284"/>
        <w:contextualSpacing w:val="0"/>
        <w:jc w:val="both"/>
        <w:rPr>
          <w:bCs/>
        </w:rPr>
      </w:pPr>
      <w:bookmarkStart w:id="43"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w:t>
      </w:r>
      <w:r w:rsidR="002924AA">
        <w:rPr>
          <w:bCs/>
        </w:rPr>
        <w:t>miotowych środków dowodowych).</w:t>
      </w:r>
    </w:p>
    <w:p w14:paraId="506A7EF2"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2094EC39"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W przypadku dokonania przez Zamawiającego zmian w strukturze Formularza Ofertowego przed terminem składania ofert, jeśli Wykonawca złożył już elektroniczną ofertę</w:t>
      </w:r>
      <w:r>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895B8E">
        <w:rPr>
          <w:bCs/>
        </w:rPr>
        <w:lastRenderedPageBreak/>
        <w:t xml:space="preserve">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0C37062D"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5F49A0E" w14:textId="77777777" w:rsidR="00975A17" w:rsidRDefault="00975A17" w:rsidP="007E3A4B">
      <w:pPr>
        <w:pStyle w:val="Akapitzlist"/>
        <w:numPr>
          <w:ilvl w:val="0"/>
          <w:numId w:val="9"/>
        </w:numPr>
        <w:spacing w:before="120" w:line="312" w:lineRule="auto"/>
        <w:ind w:left="340" w:hanging="340"/>
        <w:contextualSpacing w:val="0"/>
        <w:jc w:val="both"/>
        <w:rPr>
          <w:bCs/>
        </w:rPr>
      </w:pPr>
      <w:r w:rsidRPr="00895B8E">
        <w:rPr>
          <w:bCs/>
        </w:rPr>
        <w:t>Ofertę należy złożyć przy użyciu narzędzi dostępnych na Platformie EFO.</w:t>
      </w:r>
    </w:p>
    <w:p w14:paraId="03C6DD49" w14:textId="77777777" w:rsidR="001D798A" w:rsidRPr="00F836F3" w:rsidRDefault="00975A17" w:rsidP="007E3A4B">
      <w:pPr>
        <w:pStyle w:val="Akapitzlist"/>
        <w:numPr>
          <w:ilvl w:val="0"/>
          <w:numId w:val="9"/>
        </w:numPr>
        <w:spacing w:before="120" w:line="312" w:lineRule="auto"/>
        <w:ind w:left="340" w:hanging="340"/>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7F23F6F5" w14:textId="77777777" w:rsidR="00975A17" w:rsidRPr="00435C7C" w:rsidRDefault="00975A17" w:rsidP="007E3A4B">
      <w:pPr>
        <w:spacing w:before="120" w:line="312" w:lineRule="auto"/>
        <w:ind w:left="340" w:hanging="340"/>
        <w:jc w:val="both"/>
        <w:rPr>
          <w:b/>
          <w:bCs/>
          <w:sz w:val="24"/>
          <w:szCs w:val="24"/>
        </w:rPr>
      </w:pPr>
      <w:r w:rsidRPr="00435C7C">
        <w:rPr>
          <w:b/>
          <w:bCs/>
          <w:sz w:val="24"/>
          <w:szCs w:val="24"/>
        </w:rPr>
        <w:t>Tajemnica przedsiębiorstwa:</w:t>
      </w:r>
    </w:p>
    <w:p w14:paraId="21C6131C" w14:textId="77777777" w:rsidR="00975A17" w:rsidRPr="00435C7C" w:rsidRDefault="00975A17" w:rsidP="007E3A4B">
      <w:pPr>
        <w:pStyle w:val="Akapitzlist"/>
        <w:numPr>
          <w:ilvl w:val="0"/>
          <w:numId w:val="9"/>
        </w:numPr>
        <w:spacing w:before="120" w:line="312" w:lineRule="auto"/>
        <w:ind w:left="340" w:hanging="340"/>
        <w:contextualSpacing w:val="0"/>
        <w:jc w:val="both"/>
        <w:rPr>
          <w:bCs/>
        </w:rPr>
      </w:pPr>
      <w:r w:rsidRPr="00435C7C">
        <w:rPr>
          <w:bCs/>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46D7E79F" w14:textId="4E998CDE" w:rsidR="00975A17" w:rsidRPr="004F0E82" w:rsidRDefault="00975A17" w:rsidP="007E3A4B">
      <w:pPr>
        <w:pStyle w:val="Akapitzlist"/>
        <w:numPr>
          <w:ilvl w:val="0"/>
          <w:numId w:val="9"/>
        </w:numPr>
        <w:spacing w:before="120" w:line="312" w:lineRule="auto"/>
        <w:ind w:left="340" w:hanging="340"/>
        <w:contextualSpacing w:val="0"/>
        <w:jc w:val="both"/>
        <w:rPr>
          <w:bCs/>
        </w:rPr>
      </w:pPr>
      <w:r w:rsidRPr="00435C7C">
        <w:rPr>
          <w:bCs/>
        </w:rPr>
        <w:t xml:space="preserve">W przypadku zastrzeżenia informacji stanowiącej tajemnicę przedsiębiorstwa Wykonawca zobowiązany jest złożyć wraz z taką informacją wykazanie, że zastrzeżone informacje stanowią tajemnicę przedsiębiorstwa. Brak </w:t>
      </w:r>
      <w:r w:rsidR="001026A5">
        <w:rPr>
          <w:bCs/>
        </w:rPr>
        <w:t xml:space="preserve">prawidłowego </w:t>
      </w:r>
      <w:r w:rsidRPr="00435C7C">
        <w:rPr>
          <w:bCs/>
        </w:rPr>
        <w:t xml:space="preserve">wykazania jest równoznaczny z brakiem zastrzeżenia tajemnicy przedsiębiorstwa. </w:t>
      </w:r>
    </w:p>
    <w:p w14:paraId="63DD9F6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148612280"/>
      <w:r w:rsidRPr="00057162">
        <w:rPr>
          <w:rFonts w:ascii="Times New Roman" w:hAnsi="Times New Roman" w:cs="Times New Roman"/>
          <w:color w:val="auto"/>
          <w:sz w:val="24"/>
          <w:szCs w:val="24"/>
        </w:rPr>
        <w:t>Część XII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Miejsce, termin składania i otwarcia ofert oraz termin związania ofertą</w:t>
      </w:r>
      <w:bookmarkEnd w:id="45"/>
      <w:bookmarkEnd w:id="46"/>
      <w:bookmarkEnd w:id="47"/>
    </w:p>
    <w:p w14:paraId="6868B3D6" w14:textId="77777777" w:rsidR="0003347A" w:rsidRDefault="00975A17" w:rsidP="007E3A4B">
      <w:pPr>
        <w:pStyle w:val="Akapitzlist"/>
        <w:numPr>
          <w:ilvl w:val="0"/>
          <w:numId w:val="10"/>
        </w:numPr>
        <w:spacing w:before="120" w:line="312" w:lineRule="auto"/>
        <w:ind w:left="284" w:hanging="284"/>
        <w:contextualSpacing w:val="0"/>
        <w:jc w:val="both"/>
        <w:rPr>
          <w:bCs/>
        </w:rPr>
      </w:pPr>
      <w:r w:rsidRPr="008C3210">
        <w:rPr>
          <w:bCs/>
        </w:rPr>
        <w:t>Otwarcie ofert nie jest jawne</w:t>
      </w:r>
      <w:r w:rsidR="0003347A">
        <w:rPr>
          <w:bCs/>
        </w:rPr>
        <w:t>.</w:t>
      </w:r>
    </w:p>
    <w:p w14:paraId="13C80910" w14:textId="77777777" w:rsidR="00975A17" w:rsidRPr="009A3E25" w:rsidRDefault="0003347A" w:rsidP="007E3A4B">
      <w:pPr>
        <w:pStyle w:val="Akapitzlist"/>
        <w:numPr>
          <w:ilvl w:val="0"/>
          <w:numId w:val="10"/>
        </w:numPr>
        <w:spacing w:before="120" w:line="312" w:lineRule="auto"/>
        <w:ind w:left="284" w:hanging="284"/>
        <w:contextualSpacing w:val="0"/>
        <w:jc w:val="both"/>
        <w:rPr>
          <w:b/>
          <w:bCs/>
        </w:rPr>
      </w:pPr>
      <w:r w:rsidRPr="009A3E25">
        <w:rPr>
          <w:b/>
          <w:bCs/>
        </w:rPr>
        <w:t>Składanie i otwarcie ofert następuje w terminach wskazanych w EFO.</w:t>
      </w:r>
      <w:r w:rsidR="00975A17" w:rsidRPr="009A3E25">
        <w:rPr>
          <w:b/>
          <w:bCs/>
        </w:rPr>
        <w:t xml:space="preserve"> </w:t>
      </w:r>
    </w:p>
    <w:p w14:paraId="7C106900" w14:textId="7CA78E98" w:rsidR="00975A17" w:rsidRPr="00914E25" w:rsidRDefault="00975A17" w:rsidP="007E3A4B">
      <w:pPr>
        <w:pStyle w:val="Akapitzlist"/>
        <w:numPr>
          <w:ilvl w:val="0"/>
          <w:numId w:val="10"/>
        </w:numPr>
        <w:spacing w:before="120" w:line="312" w:lineRule="auto"/>
        <w:ind w:left="284" w:hanging="284"/>
        <w:contextualSpacing w:val="0"/>
        <w:jc w:val="both"/>
      </w:pPr>
      <w:r w:rsidRPr="00914E25">
        <w:t>Do składania i otwarcia ofert używan</w:t>
      </w:r>
      <w:r w:rsidR="005901B9" w:rsidRPr="00914E25">
        <w:t>a</w:t>
      </w:r>
      <w:r w:rsidRPr="00914E25">
        <w:t xml:space="preserve"> jest </w:t>
      </w:r>
      <w:r w:rsidR="005901B9" w:rsidRPr="00914E25">
        <w:t>platforma</w:t>
      </w:r>
      <w:r w:rsidRPr="00914E25">
        <w:t xml:space="preserve"> EFO.</w:t>
      </w:r>
    </w:p>
    <w:p w14:paraId="1C991C10" w14:textId="77777777" w:rsidR="00975A17" w:rsidRDefault="00975A17" w:rsidP="007E3A4B">
      <w:pPr>
        <w:pStyle w:val="Akapitzlist"/>
        <w:numPr>
          <w:ilvl w:val="0"/>
          <w:numId w:val="10"/>
        </w:numPr>
        <w:spacing w:before="120" w:line="312" w:lineRule="auto"/>
        <w:ind w:left="284" w:hanging="284"/>
        <w:contextualSpacing w:val="0"/>
        <w:jc w:val="both"/>
      </w:pPr>
      <w:bookmarkStart w:id="48" w:name="_Hlk66272020"/>
      <w:r w:rsidRPr="005F2D16">
        <w:t xml:space="preserve">Aukcja elektroniczna rozpocznie się </w:t>
      </w:r>
      <w:r>
        <w:t>w terminie wyznaczonym w zaproszeniu do aukcji, które użytkownik otrzyma niezwłocznie po upływie terminu otwarcia ofert.</w:t>
      </w:r>
      <w:r w:rsidR="00B72711">
        <w:t xml:space="preserve"> </w:t>
      </w:r>
      <w:r w:rsidR="00B72711" w:rsidRPr="00B72711">
        <w:t>Szczegóły dotyczące aukcji elektronicznej określone zostały w Części XVII SWZ.</w:t>
      </w:r>
    </w:p>
    <w:p w14:paraId="40ADFBDD" w14:textId="4B3D5967" w:rsidR="00A231CA" w:rsidRPr="00914E25" w:rsidRDefault="00975A17" w:rsidP="00A231CA">
      <w:pPr>
        <w:pStyle w:val="Ustp"/>
        <w:numPr>
          <w:ilvl w:val="0"/>
          <w:numId w:val="10"/>
        </w:numPr>
        <w:spacing w:line="312" w:lineRule="auto"/>
        <w:ind w:left="284" w:hanging="284"/>
        <w:rPr>
          <w:strike/>
        </w:rPr>
      </w:pPr>
      <w:r w:rsidRPr="00914E25">
        <w:lastRenderedPageBreak/>
        <w:t>Informacja o złożonych ofertach zostanie opublikowana w Profilu Nabywcy niezwłocznie po przeprowadzeniu aukcji japońskiej</w:t>
      </w:r>
      <w:r w:rsidR="00FF64BD" w:rsidRPr="00914E25">
        <w:t>/holenderskiej</w:t>
      </w:r>
      <w:r w:rsidR="00303744" w:rsidRPr="00914E25">
        <w:t>/innej</w:t>
      </w:r>
      <w:r w:rsidRPr="00914E25">
        <w:t xml:space="preserve"> i zawierać będzie następujące informacje: nazwy (firmy), adresy Wykonawców, informacje dotyczące ceny </w:t>
      </w:r>
      <w:r w:rsidR="009B12E5" w:rsidRPr="00914E25">
        <w:t xml:space="preserve">z oferty </w:t>
      </w:r>
      <w:r w:rsidRPr="00914E25">
        <w:t>a także nazwę Wykonawcy, który w wyniku aukcji złożył najkorzystniejszą ofertę.</w:t>
      </w:r>
      <w:r w:rsidR="009B12E5" w:rsidRPr="00914E25">
        <w:t xml:space="preserve"> </w:t>
      </w:r>
    </w:p>
    <w:p w14:paraId="6A6C85E4" w14:textId="6FB6537E" w:rsidR="00A231CA" w:rsidRPr="00914E25" w:rsidRDefault="00A231CA" w:rsidP="00A231CA">
      <w:pPr>
        <w:pStyle w:val="Ustp"/>
        <w:spacing w:line="312" w:lineRule="auto"/>
        <w:ind w:left="284"/>
        <w:rPr>
          <w:strike/>
        </w:rPr>
      </w:pPr>
      <w:r w:rsidRPr="00914E25">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2CA8FEA" w14:textId="67A43B4E" w:rsidR="00975A17" w:rsidRPr="00914E25" w:rsidRDefault="00975A17" w:rsidP="007E3A4B">
      <w:pPr>
        <w:pStyle w:val="Akapitzlist"/>
        <w:numPr>
          <w:ilvl w:val="0"/>
          <w:numId w:val="10"/>
        </w:numPr>
        <w:spacing w:before="120" w:line="312" w:lineRule="auto"/>
        <w:ind w:left="284" w:hanging="284"/>
        <w:contextualSpacing w:val="0"/>
        <w:jc w:val="both"/>
        <w:rPr>
          <w:bCs/>
        </w:rPr>
      </w:pPr>
      <w:r w:rsidRPr="00914E25">
        <w:rPr>
          <w:bCs/>
        </w:rPr>
        <w:t xml:space="preserve">Wykonawca pozostaje związany złożoną ofertą </w:t>
      </w:r>
      <w:r w:rsidR="005D04AD" w:rsidRPr="00914E25">
        <w:rPr>
          <w:bCs/>
        </w:rPr>
        <w:t xml:space="preserve">do dnia wskazanego w </w:t>
      </w:r>
      <w:r w:rsidR="004D098A" w:rsidRPr="00914E25">
        <w:rPr>
          <w:bCs/>
        </w:rPr>
        <w:t>EFO</w:t>
      </w:r>
      <w:r w:rsidR="00E0344F" w:rsidRPr="00914E25">
        <w:rPr>
          <w:bCs/>
        </w:rPr>
        <w:t>.</w:t>
      </w:r>
      <w:r w:rsidRPr="00914E25">
        <w:rPr>
          <w:bCs/>
        </w:rPr>
        <w:t xml:space="preserve"> Pierwszym dniem terminu jest dzień, w który</w:t>
      </w:r>
      <w:r w:rsidR="00E0344F" w:rsidRPr="00914E25">
        <w:rPr>
          <w:bCs/>
        </w:rPr>
        <w:t>m upływa termin składania ofert.</w:t>
      </w:r>
    </w:p>
    <w:p w14:paraId="55107D6C" w14:textId="77777777" w:rsidR="00601887" w:rsidRPr="00914E25" w:rsidRDefault="00601887" w:rsidP="00601887">
      <w:pPr>
        <w:pStyle w:val="Akapitzlist"/>
        <w:numPr>
          <w:ilvl w:val="0"/>
          <w:numId w:val="10"/>
        </w:numPr>
        <w:spacing w:before="120" w:line="312" w:lineRule="auto"/>
        <w:ind w:left="284" w:hanging="284"/>
        <w:contextualSpacing w:val="0"/>
        <w:jc w:val="both"/>
        <w:rPr>
          <w:bCs/>
        </w:rPr>
      </w:pPr>
      <w:r w:rsidRPr="00914E25">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4A88088" w14:textId="77777777" w:rsidR="00601887" w:rsidRPr="00914E25" w:rsidRDefault="00601887" w:rsidP="00601887">
      <w:pPr>
        <w:pStyle w:val="Akapitzlist"/>
        <w:numPr>
          <w:ilvl w:val="0"/>
          <w:numId w:val="10"/>
        </w:numPr>
        <w:spacing w:before="120" w:line="312" w:lineRule="auto"/>
        <w:ind w:left="284" w:hanging="284"/>
        <w:contextualSpacing w:val="0"/>
        <w:jc w:val="both"/>
      </w:pPr>
      <w:r w:rsidRPr="00914E25">
        <w:t xml:space="preserve">Filmy instruktażowe dotyczące m.in. sposobu składania oferty są dostępne na platformie EFO w zakładce POMOC -   </w:t>
      </w:r>
      <w:hyperlink r:id="rId9" w:history="1">
        <w:r w:rsidRPr="00914E25">
          <w:rPr>
            <w:rStyle w:val="Hipercze"/>
          </w:rPr>
          <w:t>https://efo.coig.biz/index/pomoc/dokumentacja</w:t>
        </w:r>
      </w:hyperlink>
      <w:r w:rsidRPr="00914E25">
        <w:t xml:space="preserve"> </w:t>
      </w:r>
    </w:p>
    <w:p w14:paraId="7F57DB9C" w14:textId="77777777" w:rsidR="00601887" w:rsidRPr="00914E25" w:rsidRDefault="00601887" w:rsidP="00601887">
      <w:pPr>
        <w:pStyle w:val="Akapitzlist"/>
        <w:numPr>
          <w:ilvl w:val="0"/>
          <w:numId w:val="10"/>
        </w:numPr>
        <w:spacing w:before="120" w:line="312" w:lineRule="auto"/>
        <w:ind w:left="284" w:hanging="284"/>
        <w:contextualSpacing w:val="0"/>
        <w:jc w:val="both"/>
      </w:pPr>
      <w:r w:rsidRPr="00914E25">
        <w:t>W sprawach merytorycznych związanych z opublikowanym ogłoszeniem prosimy o kontakt z Zamawiającym za pośrednictwem formularza kontaktowego dostępnego pod ikoną koperty „Wyślij wiadomość” na platformie EFO.</w:t>
      </w:r>
    </w:p>
    <w:p w14:paraId="3A226885" w14:textId="6890F9C3" w:rsidR="00601887" w:rsidRPr="00914E25" w:rsidRDefault="00601887" w:rsidP="00601887">
      <w:pPr>
        <w:pStyle w:val="Akapitzlist"/>
        <w:numPr>
          <w:ilvl w:val="0"/>
          <w:numId w:val="10"/>
        </w:numPr>
        <w:spacing w:before="120" w:line="312" w:lineRule="auto"/>
        <w:ind w:left="284" w:hanging="426"/>
        <w:contextualSpacing w:val="0"/>
        <w:jc w:val="both"/>
        <w:rPr>
          <w:bCs/>
        </w:rPr>
      </w:pPr>
      <w:bookmarkStart w:id="49" w:name="_Hlk235017570"/>
      <w:r w:rsidRPr="00914E25">
        <w:t xml:space="preserve">W sprawach dotyczących obsługi funkcjonalnej lub technicznej platformy EFO prosimy o skorzystanie z formularza kontaktowego dostępnego na ww. platformie w zakładce „Kontakt” -  </w:t>
      </w:r>
      <w:bookmarkEnd w:id="49"/>
      <w:r w:rsidRPr="00914E25">
        <w:fldChar w:fldCharType="begin"/>
      </w:r>
      <w:r w:rsidRPr="00914E25">
        <w:instrText>HYPERLINK "https://efo.coig.biz/index/kontakt"</w:instrText>
      </w:r>
      <w:r w:rsidRPr="00914E25">
        <w:fldChar w:fldCharType="separate"/>
      </w:r>
      <w:r w:rsidRPr="00914E25">
        <w:rPr>
          <w:rStyle w:val="Hipercze"/>
        </w:rPr>
        <w:t>https://efo.coig.biz/index/kontakt</w:t>
      </w:r>
      <w:r w:rsidRPr="00914E25">
        <w:fldChar w:fldCharType="end"/>
      </w:r>
    </w:p>
    <w:p w14:paraId="7FFFC6C4" w14:textId="77777777" w:rsidR="00975A17" w:rsidRDefault="00975A17" w:rsidP="007E3A4B">
      <w:pPr>
        <w:pStyle w:val="Akapitzlist"/>
        <w:ind w:left="284" w:hanging="284"/>
        <w:jc w:val="both"/>
        <w:rPr>
          <w:b/>
          <w:color w:val="FF0000"/>
        </w:rPr>
      </w:pPr>
    </w:p>
    <w:p w14:paraId="7FE2CEDC"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148612281"/>
      <w:bookmarkStart w:id="53" w:name="_Hlk106710689"/>
      <w:bookmarkEnd w:id="48"/>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V</w:t>
      </w:r>
      <w:r w:rsidRPr="00057162">
        <w:rPr>
          <w:rFonts w:ascii="Times New Roman" w:hAnsi="Times New Roman" w:cs="Times New Roman"/>
          <w:color w:val="auto"/>
          <w:sz w:val="24"/>
          <w:szCs w:val="24"/>
        </w:rPr>
        <w:t>. Informacja o środkach komunikacji elektronicznej oraz wymaganiach technicznych i organizacyjnych sporządzania, wysyłania i odbierania korespondencji</w:t>
      </w:r>
      <w:bookmarkEnd w:id="50"/>
      <w:bookmarkEnd w:id="51"/>
      <w:bookmarkEnd w:id="52"/>
    </w:p>
    <w:p w14:paraId="3B26CA61"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sidRPr="00057162">
        <w:rPr>
          <w:bCs/>
        </w:rPr>
        <w:t xml:space="preserve">Komunikacja </w:t>
      </w:r>
      <w:r>
        <w:rPr>
          <w:bCs/>
        </w:rPr>
        <w:t>Z</w:t>
      </w:r>
      <w:r w:rsidRPr="00057162">
        <w:rPr>
          <w:bCs/>
        </w:rPr>
        <w:t xml:space="preserve">amawiającego z </w:t>
      </w:r>
      <w:r>
        <w:rPr>
          <w:bCs/>
        </w:rPr>
        <w:t>Wykonawca</w:t>
      </w:r>
      <w:r w:rsidRPr="00057162">
        <w:rPr>
          <w:bCs/>
        </w:rPr>
        <w:t>mi odbywa się za pomocą środków komunikacji elektronicznej.</w:t>
      </w:r>
    </w:p>
    <w:p w14:paraId="5A2EB9D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4D9C355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Zamawiający</w:t>
      </w:r>
      <w:r w:rsidRPr="00057162">
        <w:rPr>
          <w:bCs/>
        </w:rPr>
        <w:t xml:space="preserve"> przekazuje korespondencję przy użyciu Platformy EFO lub przez zamieszczanie informacji </w:t>
      </w:r>
      <w:r>
        <w:rPr>
          <w:bCs/>
        </w:rPr>
        <w:t>w Profilu nabywcy.</w:t>
      </w:r>
    </w:p>
    <w:p w14:paraId="7CB701F9" w14:textId="0BF17BB8" w:rsidR="00975A17" w:rsidRPr="00914E25" w:rsidRDefault="00975A17" w:rsidP="000165DE">
      <w:pPr>
        <w:pStyle w:val="Akapitzlist"/>
        <w:numPr>
          <w:ilvl w:val="0"/>
          <w:numId w:val="11"/>
        </w:numPr>
        <w:spacing w:before="120" w:line="312" w:lineRule="auto"/>
        <w:ind w:left="284" w:hanging="284"/>
        <w:contextualSpacing w:val="0"/>
        <w:jc w:val="both"/>
        <w:rPr>
          <w:bCs/>
        </w:rPr>
      </w:pPr>
      <w:r w:rsidRPr="00057162">
        <w:rPr>
          <w:bCs/>
        </w:rPr>
        <w:t xml:space="preserve">Wymagania techniczne oraz organizacyjne dotyczące korzystania z Platformy EFO są zamieszczone w Regulaminie korzystania z Platformy pod adresem efo.coig.biz oraz </w:t>
      </w:r>
      <w:r w:rsidRPr="00914E25">
        <w:rPr>
          <w:bCs/>
        </w:rPr>
        <w:t xml:space="preserve">w zakładce </w:t>
      </w:r>
      <w:r w:rsidRPr="00914E25">
        <w:rPr>
          <w:bCs/>
          <w:i/>
          <w:iCs/>
        </w:rPr>
        <w:t>Pomoc</w:t>
      </w:r>
      <w:r w:rsidR="00A349C9" w:rsidRPr="00914E25">
        <w:rPr>
          <w:bCs/>
          <w:i/>
          <w:iCs/>
        </w:rPr>
        <w:t xml:space="preserve"> - </w:t>
      </w:r>
      <w:hyperlink r:id="rId10" w:history="1">
        <w:r w:rsidR="00A349C9" w:rsidRPr="00914E25">
          <w:rPr>
            <w:rStyle w:val="Hipercze"/>
            <w:bCs/>
          </w:rPr>
          <w:t>https://efo.coig.biz/index/pomoc/dokumentacja</w:t>
        </w:r>
      </w:hyperlink>
    </w:p>
    <w:p w14:paraId="13D3B694"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Wykonawcy</w:t>
      </w:r>
      <w:r w:rsidRPr="00057162">
        <w:rPr>
          <w:bCs/>
        </w:rPr>
        <w:t xml:space="preserve">, którzy dysponują podpisem elektronicznym wystawionym przez zagraniczny podmiot certyfikujący, zobowiązani są dołączyć do oferty wzór takiego podpisu. </w:t>
      </w:r>
      <w:r>
        <w:rPr>
          <w:bCs/>
        </w:rPr>
        <w:t>Zamawiający</w:t>
      </w:r>
      <w:r w:rsidRPr="00057162">
        <w:rPr>
          <w:bCs/>
        </w:rPr>
        <w:t xml:space="preserve"> przekaże wzór ww. podpisu do administratora systemu.</w:t>
      </w:r>
    </w:p>
    <w:p w14:paraId="0C4CC3D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148612282"/>
      <w:bookmarkEnd w:id="53"/>
      <w:r w:rsidRPr="00057162">
        <w:rPr>
          <w:rFonts w:ascii="Times New Roman" w:hAnsi="Times New Roman" w:cs="Times New Roman"/>
          <w:color w:val="auto"/>
          <w:sz w:val="24"/>
          <w:szCs w:val="24"/>
        </w:rPr>
        <w:lastRenderedPageBreak/>
        <w:t>Część XV. Opis sposobu obliczenia ceny</w:t>
      </w:r>
      <w:bookmarkEnd w:id="54"/>
      <w:bookmarkEnd w:id="55"/>
      <w:bookmarkEnd w:id="56"/>
    </w:p>
    <w:p w14:paraId="7800D1FC"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Wykonawca</w:t>
      </w:r>
      <w:r w:rsidRPr="00057162">
        <w:rPr>
          <w:bCs/>
        </w:rPr>
        <w:t xml:space="preserve"> podaje cenę oferty zgodnie z wymaganiami wynikającymi z Formularza </w:t>
      </w:r>
      <w:r>
        <w:rPr>
          <w:bCs/>
        </w:rPr>
        <w:t>O</w:t>
      </w:r>
      <w:r w:rsidRPr="00057162">
        <w:rPr>
          <w:bCs/>
        </w:rPr>
        <w:t xml:space="preserve">fertowego. </w:t>
      </w:r>
    </w:p>
    <w:p w14:paraId="52849F11"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Ceną zamówienia będzie łączna wartość netto zamówienia podana w tabeli Formularza Ofertowego</w:t>
      </w:r>
      <w:r w:rsidRPr="00057162">
        <w:rPr>
          <w:bCs/>
        </w:rPr>
        <w:t xml:space="preserve">. </w:t>
      </w:r>
    </w:p>
    <w:p w14:paraId="44D72605"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sidRPr="00057162">
        <w:rPr>
          <w:bCs/>
        </w:rPr>
        <w:t>Ceny należy podać w złotych polskich z dokładnością co do grosza.</w:t>
      </w:r>
    </w:p>
    <w:p w14:paraId="0CDA554D"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057162">
        <w:rPr>
          <w:bCs/>
        </w:rPr>
        <w:t xml:space="preserve">Cena obejmuje wszelkie należności </w:t>
      </w:r>
      <w:r>
        <w:rPr>
          <w:bCs/>
        </w:rPr>
        <w:t>Wykonawcy</w:t>
      </w:r>
      <w:r w:rsidRPr="00057162">
        <w:rPr>
          <w:bCs/>
        </w:rPr>
        <w:t xml:space="preserve"> za wykonanie całości przedmiotu zamówienia</w:t>
      </w:r>
      <w:r>
        <w:rPr>
          <w:bCs/>
        </w:rPr>
        <w:t>.</w:t>
      </w:r>
      <w:r w:rsidRPr="006005EB">
        <w:rPr>
          <w:bCs/>
        </w:rPr>
        <w:t xml:space="preserve"> </w:t>
      </w:r>
    </w:p>
    <w:p w14:paraId="2F072964"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6005EB">
        <w:rPr>
          <w:bCs/>
        </w:rPr>
        <w:t xml:space="preserve">Jeżeli wybór składanej oferty prowadzić będzie do powstania u </w:t>
      </w:r>
      <w:r>
        <w:rPr>
          <w:bCs/>
        </w:rPr>
        <w:t>Z</w:t>
      </w:r>
      <w:r w:rsidRPr="006005EB">
        <w:rPr>
          <w:bCs/>
        </w:rPr>
        <w:t>amawiającego obowiązku podatkowego zgodnie z ustawą z 11.03.2004</w:t>
      </w:r>
      <w:r w:rsidR="00C036D2">
        <w:rPr>
          <w:bCs/>
        </w:rPr>
        <w:t xml:space="preserve"> </w:t>
      </w:r>
      <w:r w:rsidRPr="006005EB">
        <w:rPr>
          <w:bCs/>
        </w:rPr>
        <w:t xml:space="preserve">r. o podatku od towarów i usług </w:t>
      </w:r>
      <w:r>
        <w:rPr>
          <w:bCs/>
        </w:rPr>
        <w:t>Wykonawca</w:t>
      </w:r>
      <w:r w:rsidRPr="006005EB">
        <w:rPr>
          <w:bCs/>
        </w:rPr>
        <w:t xml:space="preserve"> obowiązany jest podać w ofercie:</w:t>
      </w:r>
    </w:p>
    <w:p w14:paraId="40CBA091"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Informacj</w:t>
      </w:r>
      <w:r>
        <w:rPr>
          <w:bCs/>
        </w:rPr>
        <w:t>ę</w:t>
      </w:r>
      <w:r w:rsidRPr="00057162">
        <w:rPr>
          <w:bCs/>
        </w:rPr>
        <w:t xml:space="preserve">, że wybór tej oferty prowadził będzie do powstania obowiązku podatkowego u </w:t>
      </w:r>
      <w:r>
        <w:rPr>
          <w:bCs/>
        </w:rPr>
        <w:t>Z</w:t>
      </w:r>
      <w:r w:rsidR="00D2406B">
        <w:rPr>
          <w:bCs/>
        </w:rPr>
        <w:t>amawiającego.</w:t>
      </w:r>
    </w:p>
    <w:p w14:paraId="5EDBC03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nazwy (rodzaju) towaru lub usługi, których dostawa lub świadczenie będą prowadziły do </w:t>
      </w:r>
      <w:r w:rsidR="00D2406B">
        <w:rPr>
          <w:bCs/>
        </w:rPr>
        <w:t>powstania obowiązku podatkowego.</w:t>
      </w:r>
    </w:p>
    <w:p w14:paraId="2F69697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wartości towaru lub usługi objętego obowiązkiem podatkowym z</w:t>
      </w:r>
      <w:r w:rsidR="00D2406B">
        <w:rPr>
          <w:bCs/>
        </w:rPr>
        <w:t>amawiającego, bez kwoty podatku.</w:t>
      </w:r>
    </w:p>
    <w:p w14:paraId="79FF4374" w14:textId="77777777" w:rsidR="00975A17" w:rsidRPr="00412333"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stawki podatku od </w:t>
      </w:r>
      <w:r w:rsidRPr="00412333">
        <w:rPr>
          <w:bCs/>
        </w:rPr>
        <w:t>towarów i usług, która zgodnie z wiedzą Wykonawcy będzie miała zastosowanie.</w:t>
      </w:r>
    </w:p>
    <w:p w14:paraId="50CBC1CF" w14:textId="77777777" w:rsidR="00975A17" w:rsidRPr="00057162" w:rsidRDefault="00975A17" w:rsidP="00D2406B">
      <w:pPr>
        <w:spacing w:before="120" w:line="312" w:lineRule="auto"/>
        <w:ind w:left="624" w:hanging="340"/>
        <w:jc w:val="both"/>
        <w:rPr>
          <w:bCs/>
          <w:sz w:val="24"/>
          <w:szCs w:val="24"/>
        </w:rPr>
      </w:pPr>
      <w:r w:rsidRPr="00412333">
        <w:rPr>
          <w:bCs/>
          <w:sz w:val="24"/>
          <w:szCs w:val="24"/>
        </w:rPr>
        <w:t xml:space="preserve">Wzór informacji stanowi </w:t>
      </w:r>
      <w:r w:rsidRPr="00412333">
        <w:rPr>
          <w:b/>
          <w:sz w:val="24"/>
          <w:szCs w:val="24"/>
        </w:rPr>
        <w:t>Załącznik nr 4.</w:t>
      </w:r>
      <w:r w:rsidR="00236AD2">
        <w:rPr>
          <w:b/>
          <w:sz w:val="24"/>
          <w:szCs w:val="24"/>
        </w:rPr>
        <w:t>8</w:t>
      </w:r>
      <w:r w:rsidRPr="00412333">
        <w:rPr>
          <w:b/>
          <w:sz w:val="24"/>
          <w:szCs w:val="24"/>
        </w:rPr>
        <w:t xml:space="preserve"> do SWZ.</w:t>
      </w:r>
    </w:p>
    <w:p w14:paraId="33D7080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2"/>
      <w:bookmarkStart w:id="58" w:name="_Toc106096396"/>
      <w:bookmarkStart w:id="59" w:name="_Toc148612283"/>
      <w:r w:rsidRPr="00057162">
        <w:rPr>
          <w:rFonts w:ascii="Times New Roman" w:hAnsi="Times New Roman" w:cs="Times New Roman"/>
          <w:color w:val="auto"/>
          <w:sz w:val="24"/>
          <w:szCs w:val="24"/>
        </w:rPr>
        <w:t>Część XV</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7"/>
      <w:bookmarkEnd w:id="58"/>
      <w:bookmarkEnd w:id="59"/>
    </w:p>
    <w:p w14:paraId="5B5BC89C" w14:textId="77777777" w:rsidR="00975A17" w:rsidRPr="00895B46" w:rsidRDefault="00975A17" w:rsidP="00BD4EEE">
      <w:pPr>
        <w:pStyle w:val="Akapitzlist"/>
        <w:numPr>
          <w:ilvl w:val="0"/>
          <w:numId w:val="13"/>
        </w:numPr>
        <w:spacing w:before="120" w:line="312" w:lineRule="auto"/>
        <w:ind w:left="284" w:hanging="284"/>
        <w:contextualSpacing w:val="0"/>
        <w:jc w:val="both"/>
        <w:rPr>
          <w:bCs/>
        </w:rPr>
      </w:pPr>
      <w:r>
        <w:rPr>
          <w:bCs/>
        </w:rPr>
        <w:t>Zamawiający</w:t>
      </w:r>
      <w:r w:rsidRPr="00057162">
        <w:rPr>
          <w:bCs/>
        </w:rPr>
        <w:t xml:space="preserve"> oceni oferty z zastosowaniem następujących kryteriów oceny ofert:</w:t>
      </w:r>
    </w:p>
    <w:p w14:paraId="6B2C013B" w14:textId="77777777" w:rsidR="00975A17" w:rsidRDefault="00BD4EEE" w:rsidP="00BD4EEE">
      <w:pPr>
        <w:pStyle w:val="Akapitzlist"/>
        <w:numPr>
          <w:ilvl w:val="1"/>
          <w:numId w:val="13"/>
        </w:numPr>
        <w:spacing w:before="120" w:line="312" w:lineRule="auto"/>
        <w:ind w:left="624" w:hanging="340"/>
        <w:jc w:val="both"/>
        <w:rPr>
          <w:bCs/>
        </w:rPr>
      </w:pPr>
      <w:r>
        <w:rPr>
          <w:bCs/>
        </w:rPr>
        <w:t>Najniższa cena (C) - waga 100 %.</w:t>
      </w:r>
    </w:p>
    <w:p w14:paraId="7B2603EB" w14:textId="77777777" w:rsidR="00975A17" w:rsidRPr="00895B46" w:rsidRDefault="00975A17" w:rsidP="00914E25">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7D18A9DD" w14:textId="77777777" w:rsidR="00975A17" w:rsidRPr="00951AAB" w:rsidRDefault="00975A17" w:rsidP="00975A17">
      <w:pPr>
        <w:pStyle w:val="Akapitzlist"/>
        <w:spacing w:before="120" w:line="312" w:lineRule="auto"/>
        <w:ind w:left="360"/>
        <w:jc w:val="both"/>
        <w:rPr>
          <w:bCs/>
          <w:sz w:val="10"/>
          <w:szCs w:val="10"/>
        </w:rPr>
      </w:pPr>
      <w:bookmarkStart w:id="60" w:name="_Hlk106623427"/>
    </w:p>
    <w:p w14:paraId="36397B52"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106095853"/>
      <w:bookmarkStart w:id="62" w:name="_Toc106096397"/>
      <w:bookmarkStart w:id="63" w:name="_Toc148612284"/>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61"/>
      <w:bookmarkEnd w:id="62"/>
      <w:bookmarkEnd w:id="63"/>
    </w:p>
    <w:bookmarkEnd w:id="60"/>
    <w:p w14:paraId="6F69469B" w14:textId="77777777" w:rsidR="006D30DB" w:rsidRDefault="001645A1" w:rsidP="006D30DB">
      <w:pPr>
        <w:numPr>
          <w:ilvl w:val="0"/>
          <w:numId w:val="89"/>
        </w:numPr>
        <w:spacing w:before="120" w:line="312" w:lineRule="auto"/>
        <w:ind w:left="284" w:hanging="284"/>
        <w:jc w:val="both"/>
        <w:rPr>
          <w:bCs/>
          <w:color w:val="000000"/>
          <w:sz w:val="24"/>
          <w:szCs w:val="24"/>
        </w:rPr>
      </w:pPr>
      <w:r w:rsidRPr="00C400A8">
        <w:rPr>
          <w:bCs/>
          <w:color w:val="000000"/>
          <w:sz w:val="24"/>
          <w:szCs w:val="24"/>
        </w:rPr>
        <w:t>Zamawiający zamierza dokonać wyboru najkorzystniejszej oferty z zastosowaniem aukcji elektronicznej.</w:t>
      </w:r>
    </w:p>
    <w:p w14:paraId="765DBCAD" w14:textId="62A71819" w:rsidR="000131C9" w:rsidRPr="00914E25" w:rsidRDefault="006D30DB" w:rsidP="006D30DB">
      <w:pPr>
        <w:numPr>
          <w:ilvl w:val="0"/>
          <w:numId w:val="89"/>
        </w:numPr>
        <w:spacing w:before="120" w:line="312" w:lineRule="auto"/>
        <w:ind w:left="284" w:hanging="284"/>
        <w:jc w:val="both"/>
        <w:rPr>
          <w:bCs/>
          <w:color w:val="000000"/>
          <w:sz w:val="24"/>
          <w:szCs w:val="24"/>
        </w:rPr>
      </w:pPr>
      <w:r w:rsidRPr="00914E25">
        <w:rPr>
          <w:bCs/>
          <w:sz w:val="24"/>
          <w:szCs w:val="24"/>
        </w:rPr>
        <w:t>Zamawiający przeprowadzi aukcję elektroniczną w formie aukcji japońskiej / angielskiej / holenderskiej, która może odbyć się nawet przy uczestnictwie jednego Wykonawcy.</w:t>
      </w:r>
    </w:p>
    <w:p w14:paraId="051C22BA" w14:textId="77777777" w:rsidR="001645A1" w:rsidRPr="00C400A8" w:rsidRDefault="000131C9" w:rsidP="00547848">
      <w:pPr>
        <w:numPr>
          <w:ilvl w:val="0"/>
          <w:numId w:val="89"/>
        </w:numPr>
        <w:spacing w:before="120" w:line="312" w:lineRule="auto"/>
        <w:jc w:val="both"/>
        <w:rPr>
          <w:bCs/>
          <w:color w:val="000000"/>
          <w:sz w:val="24"/>
          <w:szCs w:val="24"/>
        </w:rPr>
      </w:pPr>
      <w:r w:rsidRPr="000131C9">
        <w:rPr>
          <w:bCs/>
          <w:color w:val="000000"/>
          <w:sz w:val="24"/>
          <w:szCs w:val="24"/>
        </w:rPr>
        <w:t>Zamawiający, w toku aukcji elektronicznej, stosować będzie kryterium zgodnie z zapisami SWZ.</w:t>
      </w:r>
    </w:p>
    <w:p w14:paraId="236CE003" w14:textId="77777777" w:rsidR="001645A1" w:rsidRPr="00C400A8" w:rsidRDefault="001645A1" w:rsidP="00547848">
      <w:pPr>
        <w:numPr>
          <w:ilvl w:val="0"/>
          <w:numId w:val="89"/>
        </w:numPr>
        <w:spacing w:before="120" w:line="312" w:lineRule="auto"/>
        <w:ind w:left="284" w:hanging="284"/>
        <w:jc w:val="both"/>
        <w:rPr>
          <w:bCs/>
          <w:color w:val="000000"/>
          <w:sz w:val="24"/>
          <w:szCs w:val="24"/>
        </w:rPr>
      </w:pPr>
      <w:r w:rsidRPr="00C400A8">
        <w:rPr>
          <w:bCs/>
          <w:color w:val="000000"/>
          <w:sz w:val="24"/>
          <w:szCs w:val="24"/>
        </w:rPr>
        <w:lastRenderedPageBreak/>
        <w:t>Adres</w:t>
      </w:r>
      <w:r>
        <w:rPr>
          <w:color w:val="000000"/>
          <w:sz w:val="24"/>
          <w:szCs w:val="24"/>
        </w:rPr>
        <w:t xml:space="preserve"> strony internetowej,</w:t>
      </w:r>
      <w:r w:rsidRPr="00C400A8">
        <w:rPr>
          <w:color w:val="000000"/>
          <w:sz w:val="24"/>
          <w:szCs w:val="24"/>
        </w:rPr>
        <w:t xml:space="preserve"> na której będzie prowadzona aukcja elektroniczna </w:t>
      </w:r>
      <w:r w:rsidRPr="00C400A8">
        <w:rPr>
          <w:bCs/>
          <w:color w:val="000000"/>
          <w:sz w:val="24"/>
          <w:szCs w:val="24"/>
        </w:rPr>
        <w:t>będzie podany w zaproszeniu do aukcji.</w:t>
      </w:r>
    </w:p>
    <w:p w14:paraId="22DA8D89" w14:textId="77777777" w:rsidR="001645A1" w:rsidRPr="00C400A8" w:rsidRDefault="00FE3089" w:rsidP="00547848">
      <w:pPr>
        <w:numPr>
          <w:ilvl w:val="0"/>
          <w:numId w:val="89"/>
        </w:numPr>
        <w:spacing w:before="120" w:line="312" w:lineRule="auto"/>
        <w:jc w:val="both"/>
        <w:rPr>
          <w:color w:val="000000"/>
          <w:sz w:val="24"/>
          <w:szCs w:val="24"/>
        </w:rPr>
      </w:pPr>
      <w:r w:rsidRPr="00FE3089">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5748E52"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Powiadomienia o rozpoczęciu aukcji otrzymują:</w:t>
      </w:r>
    </w:p>
    <w:p w14:paraId="5384B98D"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tylko osoby wpisane w Formularzu Ofertowym w polu „Osoby prowadzące postępowanie” jaki i „Osoby upoważnione do składania ofert </w:t>
      </w:r>
      <w:r w:rsidRPr="00C400A8">
        <w:rPr>
          <w:color w:val="000000"/>
          <w:sz w:val="24"/>
          <w:szCs w:val="24"/>
        </w:rPr>
        <w:br/>
        <w:t>w aukcji”;</w:t>
      </w:r>
    </w:p>
    <w:p w14:paraId="25CF474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albo holenderskiej w postępowaniu innym niż na zawarcie umowy wykonawczej – powiadomienie wraz z tymczasowym loginem </w:t>
      </w:r>
      <w:r>
        <w:rPr>
          <w:color w:val="000000"/>
          <w:sz w:val="24"/>
          <w:szCs w:val="24"/>
        </w:rPr>
        <w:br/>
      </w:r>
      <w:r w:rsidRPr="00C400A8">
        <w:rPr>
          <w:color w:val="000000"/>
          <w:sz w:val="24"/>
          <w:szCs w:val="24"/>
        </w:rPr>
        <w:t>i hasłem jest wysyłane do osób ujętych na liście „Osoby upoważnione do składania ofert w aukcji”. Natomiast do osób ujętych w polu „Osoba prowadząca postępowanie” jest wysyłane powiadomienie o terminie aukcji bez informacji o tymczasowym login</w:t>
      </w:r>
      <w:r>
        <w:rPr>
          <w:color w:val="000000"/>
          <w:sz w:val="24"/>
          <w:szCs w:val="24"/>
        </w:rPr>
        <w:t>ie</w:t>
      </w:r>
      <w:r w:rsidRPr="00C400A8">
        <w:rPr>
          <w:color w:val="000000"/>
          <w:sz w:val="24"/>
          <w:szCs w:val="24"/>
        </w:rPr>
        <w:t>.</w:t>
      </w:r>
    </w:p>
    <w:p w14:paraId="1BEEBF65"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 xml:space="preserve">Nie ma konieczności zakładania </w:t>
      </w:r>
      <w:r w:rsidR="00AD7D01" w:rsidRPr="00AD7D01">
        <w:rPr>
          <w:color w:val="000000"/>
          <w:sz w:val="24"/>
          <w:szCs w:val="24"/>
        </w:rPr>
        <w:t xml:space="preserve">indywidualnego </w:t>
      </w:r>
      <w:r w:rsidRPr="00C400A8">
        <w:rPr>
          <w:color w:val="000000"/>
          <w:sz w:val="24"/>
          <w:szCs w:val="24"/>
        </w:rPr>
        <w:t>konta użytkownika w systemie aukcyjnym przed rozpoczęciem aukcji:</w:t>
      </w:r>
    </w:p>
    <w:p w14:paraId="3131538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obowiązuje "uniwersalne" konto zakładane automatycznie dla osób wymienionych na listach „Osoby prowadzące postępowanie” </w:t>
      </w:r>
      <w:r w:rsidR="00AD7D01">
        <w:rPr>
          <w:color w:val="000000"/>
          <w:sz w:val="24"/>
          <w:szCs w:val="24"/>
        </w:rPr>
        <w:br/>
      </w:r>
      <w:r w:rsidRPr="00C400A8">
        <w:rPr>
          <w:color w:val="000000"/>
          <w:sz w:val="24"/>
          <w:szCs w:val="24"/>
        </w:rPr>
        <w:t>i „Osoby upoważnione do składania ofert w aukcji”. Jeżeli w polu „Osoba prowadząca postępowanie” oraz na liście „Osoby upoważnione do składania ofert w aukcji” wprowadzona jest ta sama osoba, o tym samym imieniu i nazwisku oraz adresie e</w:t>
      </w:r>
      <w:r w:rsidRPr="00C400A8">
        <w:rPr>
          <w:color w:val="000000"/>
          <w:sz w:val="24"/>
          <w:szCs w:val="24"/>
        </w:rPr>
        <w:noBreakHyphen/>
        <w:t>mail, to konto uczestnika zostanie utworzone tylko jedno i odpowiednio zostanie tylko raz wysłane jedno powiadomienie o utworzeniu konta użytkownika Portalu LAIN3;</w:t>
      </w:r>
    </w:p>
    <w:p w14:paraId="4C5ECAC5"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w:t>
      </w:r>
      <w:r w:rsidRPr="00AD7D01">
        <w:rPr>
          <w:sz w:val="24"/>
          <w:szCs w:val="24"/>
        </w:rPr>
        <w:t xml:space="preserve">i holenderskiej </w:t>
      </w:r>
      <w:r w:rsidRPr="00C400A8">
        <w:rPr>
          <w:color w:val="000000"/>
          <w:sz w:val="24"/>
          <w:szCs w:val="24"/>
        </w:rPr>
        <w:t>tworzone jest "tymczasowe" konto dedykowane dla aukcji z konkretnego postępowania. Konto wysyłane jest tylko do osób ujętych na liście „Osoby upoważnio</w:t>
      </w:r>
      <w:r w:rsidR="00EF418B">
        <w:rPr>
          <w:color w:val="000000"/>
          <w:sz w:val="24"/>
          <w:szCs w:val="24"/>
        </w:rPr>
        <w:t>ne do składania ofert w aukcji”;</w:t>
      </w:r>
    </w:p>
    <w:p w14:paraId="6B95C826"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Szczegółowe informacje zawarte są w zaproszeniu do aukcji.</w:t>
      </w:r>
    </w:p>
    <w:p w14:paraId="6C2C38D0" w14:textId="77777777"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400A8">
        <w:rPr>
          <w:color w:val="000000"/>
          <w:sz w:val="24"/>
          <w:szCs w:val="24"/>
        </w:rPr>
        <w:t xml:space="preserve">Jeśli aukcja zostanie unieważniona, to powtórzona aukcja nie odbywa się na dedykowanych loginach tymczasowych, ale na zwykłych loginach i powiadomienie </w:t>
      </w:r>
      <w:r w:rsidR="00D029B8">
        <w:rPr>
          <w:color w:val="000000"/>
          <w:sz w:val="24"/>
          <w:szCs w:val="24"/>
        </w:rPr>
        <w:br/>
      </w:r>
      <w:r w:rsidRPr="00C400A8">
        <w:rPr>
          <w:color w:val="000000"/>
          <w:sz w:val="24"/>
          <w:szCs w:val="24"/>
        </w:rPr>
        <w:t>o ogłoszeniu powtórzonej aukcji jest wysyłane zarówno do osoby wprowadzonej w polu „Osoba prowadząca postępowanie”, jak również do osób ujętych na liście „Osoby upoważnione do składania ofert w aukcji”.</w:t>
      </w:r>
    </w:p>
    <w:p w14:paraId="778C69B0" w14:textId="77777777"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400A8">
        <w:rPr>
          <w:color w:val="000000"/>
          <w:sz w:val="24"/>
          <w:szCs w:val="24"/>
        </w:rPr>
        <w:t xml:space="preserve">Wykonawca zobowiązany jest zalogować się w systemie: Aukcje elektroniczne </w:t>
      </w:r>
      <w:r w:rsidRPr="00C400A8">
        <w:rPr>
          <w:color w:val="000000"/>
          <w:sz w:val="24"/>
          <w:szCs w:val="24"/>
        </w:rPr>
        <w:br/>
        <w:t>w momencie otrzymania zaproszenia drogą mailową. Zaproszenie zawiera wytyczne pomagające przejść przez proces aktywacji automatycznie założonego konta użytkownika.</w:t>
      </w:r>
    </w:p>
    <w:p w14:paraId="60BF74F4" w14:textId="77777777" w:rsidR="001645A1" w:rsidRPr="00C400A8" w:rsidRDefault="001645A1" w:rsidP="00547848">
      <w:pPr>
        <w:numPr>
          <w:ilvl w:val="0"/>
          <w:numId w:val="89"/>
        </w:numPr>
        <w:spacing w:before="120" w:line="312" w:lineRule="auto"/>
        <w:ind w:left="340" w:hanging="340"/>
        <w:jc w:val="both"/>
        <w:rPr>
          <w:color w:val="000000"/>
          <w:sz w:val="24"/>
          <w:szCs w:val="24"/>
        </w:rPr>
      </w:pPr>
      <w:r w:rsidRPr="00C400A8">
        <w:rPr>
          <w:color w:val="000000"/>
          <w:sz w:val="24"/>
          <w:szCs w:val="24"/>
        </w:rPr>
        <w:lastRenderedPageBreak/>
        <w:t xml:space="preserve">Zwracamy uwagę aby Wykonawca miał dostęp do skrzynki mailowej wskazanej </w:t>
      </w:r>
      <w:r w:rsidRPr="00C400A8">
        <w:rPr>
          <w:color w:val="000000"/>
          <w:sz w:val="24"/>
          <w:szCs w:val="24"/>
        </w:rPr>
        <w:br/>
        <w:t xml:space="preserve">w Formularzu Ofertowym, szczególnie w wyznaczonym dniu do przeprowadzenia aukcji. </w:t>
      </w:r>
    </w:p>
    <w:p w14:paraId="2BF6A3C3" w14:textId="77777777" w:rsidR="001645A1" w:rsidRPr="00C400A8" w:rsidRDefault="001645A1" w:rsidP="00547848">
      <w:pPr>
        <w:numPr>
          <w:ilvl w:val="0"/>
          <w:numId w:val="89"/>
        </w:numPr>
        <w:spacing w:before="120" w:line="312" w:lineRule="auto"/>
        <w:ind w:left="397" w:hanging="397"/>
        <w:jc w:val="both"/>
        <w:rPr>
          <w:color w:val="000000"/>
          <w:sz w:val="24"/>
          <w:szCs w:val="24"/>
        </w:rPr>
      </w:pPr>
      <w:r w:rsidRPr="00C400A8">
        <w:rPr>
          <w:color w:val="000000"/>
          <w:sz w:val="24"/>
          <w:szCs w:val="24"/>
        </w:rPr>
        <w:t>Wymagania sprzętowe:</w:t>
      </w:r>
    </w:p>
    <w:p w14:paraId="2FF531A1"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 szerok</w:t>
      </w:r>
      <w:r w:rsidR="00D029B8">
        <w:rPr>
          <w:color w:val="000000"/>
          <w:sz w:val="24"/>
          <w:szCs w:val="24"/>
        </w:rPr>
        <w:t>opasmowego łącza internetowego;</w:t>
      </w:r>
    </w:p>
    <w:p w14:paraId="6C7DB365" w14:textId="77777777" w:rsidR="006B3980"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ze stabilnych wersji (bez wsparcia dla wer</w:t>
      </w:r>
      <w:r w:rsidR="006B3980">
        <w:rPr>
          <w:color w:val="000000"/>
          <w:sz w:val="24"/>
          <w:szCs w:val="24"/>
        </w:rPr>
        <w:t>sji beta) przeglądarki Internet</w:t>
      </w:r>
    </w:p>
    <w:p w14:paraId="2D581597" w14:textId="77777777" w:rsidR="001645A1" w:rsidRPr="00C400A8" w:rsidRDefault="006B3980" w:rsidP="006B3980">
      <w:pPr>
        <w:autoSpaceDE w:val="0"/>
        <w:autoSpaceDN w:val="0"/>
        <w:adjustRightInd w:val="0"/>
        <w:spacing w:after="138" w:line="360" w:lineRule="auto"/>
        <w:ind w:left="539" w:hanging="142"/>
        <w:contextualSpacing/>
        <w:jc w:val="both"/>
        <w:rPr>
          <w:color w:val="000000"/>
          <w:sz w:val="24"/>
          <w:szCs w:val="24"/>
        </w:rPr>
      </w:pPr>
      <w:r>
        <w:rPr>
          <w:color w:val="000000"/>
          <w:sz w:val="24"/>
          <w:szCs w:val="24"/>
        </w:rPr>
        <w:tab/>
      </w:r>
      <w:r>
        <w:rPr>
          <w:color w:val="000000"/>
          <w:sz w:val="24"/>
          <w:szCs w:val="24"/>
        </w:rPr>
        <w:tab/>
      </w:r>
      <w:r w:rsidR="001645A1" w:rsidRPr="00C400A8">
        <w:rPr>
          <w:color w:val="000000"/>
          <w:sz w:val="24"/>
          <w:szCs w:val="24"/>
        </w:rPr>
        <w:t>Explorer (wersja 10 lub 11), alternatywnie Microsoft Edge lu</w:t>
      </w:r>
      <w:r w:rsidR="00D029B8">
        <w:rPr>
          <w:color w:val="000000"/>
          <w:sz w:val="24"/>
          <w:szCs w:val="24"/>
        </w:rPr>
        <w:t xml:space="preserve">b Mozilla </w:t>
      </w:r>
      <w:proofErr w:type="spellStart"/>
      <w:r w:rsidR="00D029B8">
        <w:rPr>
          <w:color w:val="000000"/>
          <w:sz w:val="24"/>
          <w:szCs w:val="24"/>
        </w:rPr>
        <w:t>Firefox</w:t>
      </w:r>
      <w:proofErr w:type="spellEnd"/>
      <w:r w:rsidR="00D029B8">
        <w:rPr>
          <w:color w:val="000000"/>
          <w:sz w:val="24"/>
          <w:szCs w:val="24"/>
        </w:rPr>
        <w:t xml:space="preserve"> </w:t>
      </w:r>
      <w:r>
        <w:rPr>
          <w:color w:val="000000"/>
          <w:sz w:val="24"/>
          <w:szCs w:val="24"/>
        </w:rPr>
        <w:br/>
      </w:r>
      <w:r>
        <w:rPr>
          <w:color w:val="000000"/>
          <w:sz w:val="24"/>
          <w:szCs w:val="24"/>
        </w:rPr>
        <w:tab/>
      </w:r>
      <w:r w:rsidR="00D029B8">
        <w:rPr>
          <w:color w:val="000000"/>
          <w:sz w:val="24"/>
          <w:szCs w:val="24"/>
        </w:rPr>
        <w:t>od wersji 50;</w:t>
      </w:r>
    </w:p>
    <w:p w14:paraId="27410AEA"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 xml:space="preserve">korzystanie z komputera klasy PC z jednym z następujących systemów operacyjnych: </w:t>
      </w:r>
      <w:r w:rsidR="006B3980">
        <w:rPr>
          <w:color w:val="000000"/>
          <w:sz w:val="24"/>
          <w:szCs w:val="24"/>
        </w:rPr>
        <w:br/>
      </w:r>
      <w:r w:rsidR="006B3980">
        <w:rPr>
          <w:color w:val="000000"/>
          <w:sz w:val="24"/>
          <w:szCs w:val="24"/>
        </w:rPr>
        <w:tab/>
      </w:r>
      <w:r w:rsidRPr="00C400A8">
        <w:rPr>
          <w:color w:val="000000"/>
          <w:sz w:val="24"/>
          <w:szCs w:val="24"/>
        </w:rPr>
        <w:t xml:space="preserve">Windows 7, Windows 8, Windows 10, Windows 11 (bez wsparcia </w:t>
      </w:r>
      <w:r w:rsidR="00D029B8">
        <w:rPr>
          <w:color w:val="000000"/>
          <w:sz w:val="24"/>
          <w:szCs w:val="24"/>
        </w:rPr>
        <w:t xml:space="preserve">dla Windows XP, </w:t>
      </w:r>
      <w:r w:rsidR="006B3980">
        <w:rPr>
          <w:color w:val="000000"/>
          <w:sz w:val="24"/>
          <w:szCs w:val="24"/>
        </w:rPr>
        <w:tab/>
      </w:r>
      <w:r w:rsidR="00D029B8">
        <w:rPr>
          <w:color w:val="000000"/>
          <w:sz w:val="24"/>
          <w:szCs w:val="24"/>
        </w:rPr>
        <w:t>Windows Vista);</w:t>
      </w:r>
    </w:p>
    <w:p w14:paraId="054C6A4F"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włączenie obsługi JavaScript w wykorzystyw</w:t>
      </w:r>
      <w:r w:rsidR="00D029B8">
        <w:rPr>
          <w:color w:val="000000"/>
          <w:sz w:val="24"/>
          <w:szCs w:val="24"/>
        </w:rPr>
        <w:t>anej przeglądarce internetowej;</w:t>
      </w:r>
    </w:p>
    <w:p w14:paraId="5F970E1F" w14:textId="77777777" w:rsidR="001645A1" w:rsidRPr="002903B7" w:rsidRDefault="001645A1" w:rsidP="00547848">
      <w:pPr>
        <w:numPr>
          <w:ilvl w:val="1"/>
          <w:numId w:val="89"/>
        </w:numPr>
        <w:autoSpaceDE w:val="0"/>
        <w:autoSpaceDN w:val="0"/>
        <w:adjustRightInd w:val="0"/>
        <w:spacing w:after="138" w:line="360" w:lineRule="auto"/>
        <w:ind w:left="539" w:hanging="142"/>
        <w:contextualSpacing/>
        <w:jc w:val="both"/>
        <w:rPr>
          <w:sz w:val="24"/>
          <w:szCs w:val="24"/>
        </w:rPr>
      </w:pPr>
      <w:r w:rsidRPr="00C400A8">
        <w:rPr>
          <w:color w:val="000000"/>
          <w:sz w:val="24"/>
          <w:szCs w:val="24"/>
        </w:rPr>
        <w:t>m</w:t>
      </w:r>
      <w:r w:rsidRPr="002903B7">
        <w:rPr>
          <w:sz w:val="24"/>
          <w:szCs w:val="24"/>
        </w:rPr>
        <w:t>inimalna rozdzielczość ekranu do poprawnego działania platformy: 1366x768.</w:t>
      </w:r>
    </w:p>
    <w:p w14:paraId="4105A8A8" w14:textId="77777777" w:rsidR="00C21508" w:rsidRPr="00C21508" w:rsidRDefault="00C21508" w:rsidP="00C21508">
      <w:pPr>
        <w:numPr>
          <w:ilvl w:val="1"/>
          <w:numId w:val="18"/>
        </w:numPr>
        <w:spacing w:line="312" w:lineRule="auto"/>
        <w:jc w:val="both"/>
        <w:rPr>
          <w:sz w:val="24"/>
          <w:szCs w:val="24"/>
        </w:rPr>
      </w:pPr>
      <w:r w:rsidRPr="00C21508">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124165E"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wszyscy Wykonawcy potwierdzą cenę proponowaną przez system aukcyjny ( po potwierdzeniu ceny przez ostatniego Wykonawcę), lub</w:t>
      </w:r>
    </w:p>
    <w:p w14:paraId="307AC5C1"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nie wszyscy Wykonawcy potwierdzą cenę proponowaną przez system aukcyjny, jeśli proponowana przez system nowa cena będzie równa lub wyższa niż najwyższa cena zaoferowana przez uczestników w złożonej ofercie pierwotnej (przed aukcją), lub</w:t>
      </w:r>
    </w:p>
    <w:p w14:paraId="71013A07"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cena wywoławcza osiągnie maksymalny poziom wyznaczony przez system aukcyjny.</w:t>
      </w:r>
    </w:p>
    <w:p w14:paraId="571C123B" w14:textId="77777777" w:rsidR="00D331A8" w:rsidRDefault="00C21508" w:rsidP="00D331A8">
      <w:pPr>
        <w:spacing w:before="120" w:line="312" w:lineRule="auto"/>
        <w:ind w:left="567" w:hanging="65"/>
        <w:jc w:val="both"/>
        <w:rPr>
          <w:bCs/>
          <w:sz w:val="24"/>
          <w:szCs w:val="24"/>
        </w:rPr>
      </w:pPr>
      <w:r w:rsidRPr="00C21508">
        <w:rPr>
          <w:bCs/>
          <w:sz w:val="24"/>
          <w:szCs w:val="24"/>
        </w:rPr>
        <w:t xml:space="preserve">Uczestnik aukcji może zalogować się w dowolnym momencie w czasie trwania aukcji </w:t>
      </w:r>
      <w:r w:rsidRPr="00C21508">
        <w:rPr>
          <w:bCs/>
          <w:sz w:val="24"/>
          <w:szCs w:val="24"/>
        </w:rPr>
        <w:br/>
        <w:t>i zaakceptować aktualnie wyświetloną kwotę oferty</w:t>
      </w:r>
      <w:r w:rsidR="00D331A8">
        <w:rPr>
          <w:bCs/>
          <w:sz w:val="24"/>
          <w:szCs w:val="24"/>
        </w:rPr>
        <w:t>.</w:t>
      </w:r>
    </w:p>
    <w:p w14:paraId="6AF44CA7" w14:textId="77777777" w:rsidR="001645A1" w:rsidRPr="000F1D3D" w:rsidRDefault="00C21508" w:rsidP="00D331A8">
      <w:pPr>
        <w:spacing w:before="120" w:line="312" w:lineRule="auto"/>
        <w:ind w:left="567" w:hanging="65"/>
        <w:jc w:val="both"/>
        <w:rPr>
          <w:bCs/>
          <w:sz w:val="24"/>
          <w:szCs w:val="24"/>
        </w:rPr>
      </w:pPr>
      <w:r w:rsidRPr="000F1D3D">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sidR="000F1D3D">
        <w:rPr>
          <w:bCs/>
          <w:sz w:val="24"/>
          <w:szCs w:val="24"/>
        </w:rPr>
        <w:t>.</w:t>
      </w:r>
    </w:p>
    <w:p w14:paraId="392DA019" w14:textId="77777777" w:rsidR="001645A1" w:rsidRPr="000F1D3D" w:rsidRDefault="001645A1" w:rsidP="00547848">
      <w:pPr>
        <w:numPr>
          <w:ilvl w:val="0"/>
          <w:numId w:val="95"/>
        </w:numPr>
        <w:spacing w:before="120" w:line="312" w:lineRule="auto"/>
        <w:jc w:val="both"/>
        <w:rPr>
          <w:color w:val="000000"/>
          <w:sz w:val="24"/>
          <w:szCs w:val="24"/>
        </w:rPr>
      </w:pPr>
      <w:r w:rsidRPr="000F1D3D">
        <w:rPr>
          <w:bCs/>
          <w:color w:val="000000"/>
          <w:sz w:val="24"/>
          <w:szCs w:val="24"/>
        </w:rPr>
        <w:t>Jeżeli aukcja będzie przeprowadzona na zasadach aukcji japońskiej to:</w:t>
      </w:r>
    </w:p>
    <w:p w14:paraId="2663BB9F" w14:textId="77777777" w:rsidR="001645A1" w:rsidRPr="00C400A8" w:rsidRDefault="009619E6" w:rsidP="00547848">
      <w:pPr>
        <w:numPr>
          <w:ilvl w:val="1"/>
          <w:numId w:val="95"/>
        </w:numPr>
        <w:autoSpaceDE w:val="0"/>
        <w:autoSpaceDN w:val="0"/>
        <w:adjustRightInd w:val="0"/>
        <w:spacing w:after="138" w:line="360" w:lineRule="auto"/>
        <w:contextualSpacing/>
        <w:jc w:val="both"/>
        <w:rPr>
          <w:color w:val="000000"/>
          <w:sz w:val="24"/>
          <w:szCs w:val="24"/>
        </w:rPr>
      </w:pPr>
      <w:r>
        <w:rPr>
          <w:color w:val="000000"/>
          <w:sz w:val="24"/>
          <w:szCs w:val="24"/>
        </w:rPr>
        <w:lastRenderedPageBreak/>
        <w:t>s</w:t>
      </w:r>
      <w:r w:rsidR="001645A1" w:rsidRPr="00C400A8">
        <w:rPr>
          <w:color w:val="000000"/>
          <w:sz w:val="24"/>
          <w:szCs w:val="24"/>
        </w:rPr>
        <w:t>kładanie</w:t>
      </w:r>
      <w:r w:rsidR="001645A1" w:rsidRPr="00C400A8">
        <w:rPr>
          <w:bCs/>
          <w:color w:val="000000"/>
          <w:sz w:val="24"/>
          <w:szCs w:val="24"/>
        </w:rPr>
        <w:t xml:space="preserve"> ofert w aukcji japońskiej będzie polegać na zaakceptowaniu przez platformę wartości. Wartość obniżana będzie kolejno w ustalonych odstępach czasu</w:t>
      </w:r>
      <w:r w:rsidR="006353FC">
        <w:rPr>
          <w:bCs/>
          <w:color w:val="000000"/>
          <w:sz w:val="24"/>
          <w:szCs w:val="24"/>
        </w:rPr>
        <w:t xml:space="preserve"> wskazanego przez Zamawiającego;</w:t>
      </w:r>
    </w:p>
    <w:p w14:paraId="5B2182C0"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bCs/>
          <w:color w:val="000000"/>
          <w:sz w:val="24"/>
          <w:szCs w:val="24"/>
        </w:rPr>
        <w:t>Wykonawca uczestniczący w aukcji akceptuje kolejne postąpienia, proponowane przez platformę, co jest równoznaczne ze złożeniem postąpienia. Wygrywa ten Wykonawca, który potwierdzi ostatnią warto</w:t>
      </w:r>
      <w:r w:rsidR="00EE66F4">
        <w:rPr>
          <w:bCs/>
          <w:color w:val="000000"/>
          <w:sz w:val="24"/>
          <w:szCs w:val="24"/>
        </w:rPr>
        <w:t>ść proponowaną przez platformę;</w:t>
      </w:r>
    </w:p>
    <w:p w14:paraId="2FA1DE3C"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w:t>
      </w:r>
      <w:r w:rsidR="002C2B6E">
        <w:rPr>
          <w:bCs/>
          <w:color w:val="000000"/>
          <w:sz w:val="24"/>
          <w:szCs w:val="24"/>
        </w:rPr>
        <w:t>tatnim kroku aukcji japońskiej;</w:t>
      </w:r>
    </w:p>
    <w:p w14:paraId="6FD77F82"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c</w:t>
      </w:r>
      <w:r w:rsidR="001645A1" w:rsidRPr="00C400A8">
        <w:rPr>
          <w:bCs/>
          <w:color w:val="000000"/>
          <w:sz w:val="24"/>
          <w:szCs w:val="24"/>
        </w:rPr>
        <w:t>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t>
      </w:r>
      <w:r w:rsidR="001C1774">
        <w:rPr>
          <w:bCs/>
          <w:color w:val="000000"/>
          <w:sz w:val="24"/>
          <w:szCs w:val="24"/>
        </w:rPr>
        <w:t>wanej ceny z aukcji japońskiej;</w:t>
      </w:r>
    </w:p>
    <w:p w14:paraId="394384A7"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color w:val="000000"/>
          <w:sz w:val="24"/>
          <w:szCs w:val="24"/>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w:t>
      </w:r>
      <w:r w:rsidR="001C1774">
        <w:rPr>
          <w:color w:val="000000"/>
          <w:sz w:val="24"/>
          <w:szCs w:val="24"/>
        </w:rPr>
        <w:t>a;</w:t>
      </w:r>
    </w:p>
    <w:p w14:paraId="6E44E031"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d</w:t>
      </w:r>
      <w:r w:rsidR="001645A1" w:rsidRPr="00C400A8">
        <w:rPr>
          <w:bCs/>
          <w:color w:val="000000"/>
          <w:sz w:val="24"/>
          <w:szCs w:val="24"/>
        </w:rPr>
        <w:t>ogrywka zostaje zakończona, gdy żaden z Wykonawców nie złoży kolejnego postąpienia. Wygrywa ten Wykonawca, który</w:t>
      </w:r>
      <w:r w:rsidR="001C1774">
        <w:rPr>
          <w:bCs/>
          <w:color w:val="000000"/>
          <w:sz w:val="24"/>
          <w:szCs w:val="24"/>
        </w:rPr>
        <w:t xml:space="preserve"> złoży najkorzystniejszą ofertę;</w:t>
      </w:r>
    </w:p>
    <w:p w14:paraId="6359BCB9"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żaden z Wykonawców nie złoży postąpienia w dogrywce (aukcji klasycznej) i dogrywka zakończy się sytuacją, w której oferty dwóch lub więcej Wykonawców </w:t>
      </w:r>
      <w:r w:rsidR="001C1774">
        <w:rPr>
          <w:bCs/>
          <w:color w:val="000000"/>
          <w:sz w:val="24"/>
          <w:szCs w:val="24"/>
        </w:rPr>
        <w:t xml:space="preserve">są równe (w tej samej cenie) - </w:t>
      </w:r>
      <w:r w:rsidR="001645A1" w:rsidRPr="00C400A8">
        <w:rPr>
          <w:bCs/>
          <w:color w:val="000000"/>
          <w:sz w:val="24"/>
          <w:szCs w:val="24"/>
        </w:rPr>
        <w:t>to o wyborze najkorzystniejszej oferty decyduje wcześniejsze postąpienie w aukcji japońskiej (tzn. czas złożenia postąpienia w aukcji japońskiej, co należy rozumieć, że za korzystniejszą ofertę zostanie uznana oferta Wykonawcy, który szybciej zaakceptował ostatn</w:t>
      </w:r>
      <w:r w:rsidR="001C1774">
        <w:rPr>
          <w:bCs/>
          <w:color w:val="000000"/>
          <w:sz w:val="24"/>
          <w:szCs w:val="24"/>
        </w:rPr>
        <w:t>ią cenę w  aukcji japońskiej);</w:t>
      </w:r>
    </w:p>
    <w:p w14:paraId="04A9E80B" w14:textId="77777777" w:rsidR="001645A1" w:rsidRPr="00A773F4"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dalszego nierozstrzygnięcia postępowania (tj. równego czasu złożenia postąpień – godzina, minuta, sekunda) o wyborze najkorzystniejszej oferty decydują pozostałe sposoby uzyskania ostatec</w:t>
      </w:r>
      <w:r w:rsidR="001C1774">
        <w:rPr>
          <w:bCs/>
          <w:color w:val="000000"/>
          <w:sz w:val="24"/>
          <w:szCs w:val="24"/>
        </w:rPr>
        <w:t>znej ceny, takie jak negocjacje;</w:t>
      </w:r>
    </w:p>
    <w:p w14:paraId="6C83A767" w14:textId="77777777" w:rsidR="001107F1" w:rsidRPr="001107F1" w:rsidRDefault="00B225EB" w:rsidP="001107F1">
      <w:pPr>
        <w:numPr>
          <w:ilvl w:val="0"/>
          <w:numId w:val="95"/>
        </w:numPr>
        <w:spacing w:before="120" w:line="312" w:lineRule="auto"/>
        <w:contextualSpacing/>
        <w:jc w:val="both"/>
        <w:rPr>
          <w:bCs/>
          <w:color w:val="000000"/>
          <w:sz w:val="24"/>
          <w:szCs w:val="24"/>
        </w:rPr>
      </w:pPr>
      <w:r w:rsidRPr="00B225EB">
        <w:rPr>
          <w:bCs/>
          <w:color w:val="000000"/>
          <w:sz w:val="24"/>
          <w:szCs w:val="24"/>
        </w:rPr>
        <w:t xml:space="preserve">Zamawiający zastrzega sobie prawo do powtórzenia aukcji, zgodnie z zapisami § 37 ust. 8 Regulaminu. O terminie rozpoczęcia nowej aukcji Zamawiający powiadomi w sposób </w:t>
      </w:r>
      <w:r w:rsidRPr="001107F1">
        <w:rPr>
          <w:bCs/>
          <w:color w:val="000000"/>
          <w:sz w:val="24"/>
          <w:szCs w:val="24"/>
        </w:rPr>
        <w:t>określony w SWZ.</w:t>
      </w:r>
    </w:p>
    <w:p w14:paraId="1C9AA526" w14:textId="77777777" w:rsidR="001107F1" w:rsidRPr="00914E25" w:rsidRDefault="001107F1" w:rsidP="001107F1">
      <w:pPr>
        <w:numPr>
          <w:ilvl w:val="0"/>
          <w:numId w:val="95"/>
        </w:numPr>
        <w:spacing w:before="120" w:line="312" w:lineRule="auto"/>
        <w:contextualSpacing/>
        <w:jc w:val="both"/>
        <w:rPr>
          <w:bCs/>
          <w:color w:val="000000"/>
          <w:sz w:val="24"/>
          <w:szCs w:val="24"/>
        </w:rPr>
      </w:pPr>
      <w:r w:rsidRPr="00914E25">
        <w:rPr>
          <w:bCs/>
          <w:sz w:val="24"/>
          <w:szCs w:val="24"/>
        </w:rPr>
        <w:t>Informacja o zastosowaniu aukcji japońskiej / aukcji angielskiej / aukcji holenderskiej zostanie umieszczona w zaproszeniu do aukcji.</w:t>
      </w:r>
    </w:p>
    <w:p w14:paraId="0F8E1CF5" w14:textId="77777777" w:rsidR="001107F1" w:rsidRPr="00914E25" w:rsidRDefault="001107F1" w:rsidP="001107F1">
      <w:pPr>
        <w:numPr>
          <w:ilvl w:val="0"/>
          <w:numId w:val="95"/>
        </w:numPr>
        <w:spacing w:before="120" w:line="312" w:lineRule="auto"/>
        <w:contextualSpacing/>
        <w:jc w:val="both"/>
        <w:rPr>
          <w:bCs/>
          <w:color w:val="000000"/>
          <w:sz w:val="24"/>
          <w:szCs w:val="24"/>
        </w:rPr>
      </w:pPr>
      <w:r w:rsidRPr="00914E25">
        <w:rPr>
          <w:bCs/>
          <w:sz w:val="24"/>
          <w:szCs w:val="24"/>
        </w:rPr>
        <w:lastRenderedPageBreak/>
        <w:t xml:space="preserve">Film instruktażowy dotyczący zasady działania aukcji holenderskiej jest dostępny na platformie EFO w zakładce POMOC -  </w:t>
      </w:r>
      <w:hyperlink r:id="rId11" w:history="1">
        <w:r w:rsidRPr="00914E25">
          <w:rPr>
            <w:rStyle w:val="Hipercze"/>
            <w:rFonts w:eastAsiaTheme="majorEastAsia"/>
            <w:bCs/>
            <w:sz w:val="24"/>
            <w:szCs w:val="24"/>
          </w:rPr>
          <w:t>https://efo.coig.biz/index/pomoc/dokumentacja</w:t>
        </w:r>
      </w:hyperlink>
      <w:r w:rsidRPr="00914E25">
        <w:rPr>
          <w:bCs/>
          <w:sz w:val="24"/>
          <w:szCs w:val="24"/>
        </w:rPr>
        <w:t xml:space="preserve"> oraz w Portalu Aukcji Niepublicznych w zakładce POMOC - </w:t>
      </w:r>
      <w:hyperlink r:id="rId12" w:history="1">
        <w:r w:rsidRPr="00914E25">
          <w:rPr>
            <w:rStyle w:val="Hipercze"/>
            <w:rFonts w:eastAsiaTheme="majorEastAsia"/>
            <w:bCs/>
            <w:sz w:val="24"/>
            <w:szCs w:val="24"/>
          </w:rPr>
          <w:t>https://lain3-pgg.coig.biz/index/page/pomoc</w:t>
        </w:r>
      </w:hyperlink>
      <w:r w:rsidRPr="00914E25">
        <w:rPr>
          <w:bCs/>
          <w:sz w:val="24"/>
          <w:szCs w:val="24"/>
        </w:rPr>
        <w:t xml:space="preserve">   </w:t>
      </w:r>
    </w:p>
    <w:p w14:paraId="19CF481E" w14:textId="1A502452" w:rsidR="001107F1" w:rsidRPr="00914E25" w:rsidRDefault="001107F1" w:rsidP="001107F1">
      <w:pPr>
        <w:numPr>
          <w:ilvl w:val="0"/>
          <w:numId w:val="95"/>
        </w:numPr>
        <w:spacing w:before="120" w:line="312" w:lineRule="auto"/>
        <w:contextualSpacing/>
        <w:jc w:val="both"/>
        <w:rPr>
          <w:bCs/>
          <w:color w:val="000000"/>
          <w:sz w:val="24"/>
          <w:szCs w:val="24"/>
        </w:rPr>
      </w:pPr>
      <w:r w:rsidRPr="00914E25">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3" w:history="1">
        <w:r w:rsidRPr="00914E25">
          <w:rPr>
            <w:rStyle w:val="Hipercze"/>
            <w:rFonts w:eastAsiaTheme="majorEastAsia"/>
            <w:sz w:val="24"/>
            <w:szCs w:val="24"/>
          </w:rPr>
          <w:t>https://lain3-pgg.coig.biz/index/kontakt</w:t>
        </w:r>
      </w:hyperlink>
      <w:r w:rsidRPr="00914E25">
        <w:rPr>
          <w:bCs/>
          <w:sz w:val="24"/>
          <w:szCs w:val="24"/>
        </w:rPr>
        <w:t xml:space="preserve"> </w:t>
      </w:r>
    </w:p>
    <w:p w14:paraId="6AA62FC6" w14:textId="1BD6CF5A" w:rsidR="000A4BF6" w:rsidRPr="001107F1" w:rsidRDefault="000A4BF6" w:rsidP="001107F1">
      <w:pPr>
        <w:spacing w:before="120" w:line="312" w:lineRule="auto"/>
        <w:contextualSpacing/>
        <w:jc w:val="both"/>
        <w:rPr>
          <w:bCs/>
          <w:sz w:val="24"/>
          <w:szCs w:val="24"/>
        </w:rPr>
      </w:pPr>
    </w:p>
    <w:p w14:paraId="04839FE4" w14:textId="25774E8B" w:rsidR="00975A17" w:rsidRPr="00CA18C9" w:rsidRDefault="00975A17" w:rsidP="00547848">
      <w:pPr>
        <w:numPr>
          <w:ilvl w:val="0"/>
          <w:numId w:val="95"/>
        </w:numPr>
        <w:spacing w:before="120" w:line="312" w:lineRule="auto"/>
        <w:contextualSpacing/>
        <w:jc w:val="both"/>
        <w:rPr>
          <w:bCs/>
          <w:color w:val="000000" w:themeColor="text1"/>
          <w:sz w:val="24"/>
          <w:szCs w:val="24"/>
        </w:rPr>
      </w:pPr>
      <w:r w:rsidRPr="001107F1">
        <w:rPr>
          <w:b/>
          <w:sz w:val="24"/>
          <w:szCs w:val="24"/>
        </w:rPr>
        <w:t xml:space="preserve">Sposób wyliczenia cen jednostkowych i wartości zamówienia </w:t>
      </w:r>
      <w:r w:rsidRPr="00CA18C9">
        <w:rPr>
          <w:b/>
          <w:color w:val="000000" w:themeColor="text1"/>
          <w:sz w:val="24"/>
          <w:szCs w:val="24"/>
        </w:rPr>
        <w:t xml:space="preserve">– </w:t>
      </w:r>
      <w:r w:rsidR="00CA18C9" w:rsidRPr="00CA18C9">
        <w:rPr>
          <w:b/>
          <w:color w:val="000000" w:themeColor="text1"/>
          <w:sz w:val="24"/>
          <w:szCs w:val="24"/>
        </w:rPr>
        <w:t>nie</w:t>
      </w:r>
      <w:r w:rsidRPr="00CA18C9">
        <w:rPr>
          <w:b/>
          <w:color w:val="000000" w:themeColor="text1"/>
          <w:sz w:val="24"/>
          <w:szCs w:val="24"/>
        </w:rPr>
        <w:t xml:space="preserve"> dotyczy</w:t>
      </w:r>
      <w:r w:rsidR="00CA18C9" w:rsidRPr="00CA18C9">
        <w:rPr>
          <w:b/>
          <w:color w:val="000000" w:themeColor="text1"/>
          <w:sz w:val="24"/>
          <w:szCs w:val="24"/>
        </w:rPr>
        <w:t>.</w:t>
      </w:r>
    </w:p>
    <w:p w14:paraId="2FA98D9D" w14:textId="2252EF1F" w:rsidR="00975A17" w:rsidRPr="002768F5" w:rsidRDefault="00826B1F" w:rsidP="00CA18C9">
      <w:pPr>
        <w:pStyle w:val="bullet"/>
        <w:tabs>
          <w:tab w:val="num" w:pos="426"/>
        </w:tabs>
        <w:spacing w:before="120" w:after="0" w:line="312" w:lineRule="auto"/>
        <w:ind w:left="426" w:hanging="426"/>
        <w:jc w:val="both"/>
        <w:rPr>
          <w:bCs/>
          <w:color w:val="0070C0"/>
        </w:rPr>
      </w:pPr>
      <w:r w:rsidRPr="001107F1">
        <w:tab/>
      </w:r>
    </w:p>
    <w:p w14:paraId="16AA9B8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4"/>
      <w:bookmarkStart w:id="65" w:name="_Toc106096398"/>
      <w:bookmarkStart w:id="66" w:name="_Toc148612285"/>
      <w:r w:rsidRPr="00057162">
        <w:rPr>
          <w:rFonts w:ascii="Times New Roman" w:hAnsi="Times New Roman" w:cs="Times New Roman"/>
          <w:color w:val="auto"/>
          <w:sz w:val="24"/>
          <w:szCs w:val="24"/>
        </w:rPr>
        <w:t>Część XVII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Kolejność podejmowania czynności przez </w:t>
      </w:r>
      <w:r>
        <w:rPr>
          <w:rFonts w:ascii="Times New Roman" w:hAnsi="Times New Roman" w:cs="Times New Roman"/>
          <w:color w:val="auto"/>
          <w:sz w:val="24"/>
          <w:szCs w:val="24"/>
        </w:rPr>
        <w:t>Z</w:t>
      </w:r>
      <w:r w:rsidRPr="00057162">
        <w:rPr>
          <w:rFonts w:ascii="Times New Roman" w:hAnsi="Times New Roman" w:cs="Times New Roman"/>
          <w:color w:val="auto"/>
          <w:sz w:val="24"/>
          <w:szCs w:val="24"/>
        </w:rPr>
        <w:t>amawiającego</w:t>
      </w:r>
      <w:bookmarkEnd w:id="64"/>
      <w:bookmarkEnd w:id="65"/>
      <w:bookmarkEnd w:id="66"/>
      <w:r w:rsidRPr="00057162">
        <w:rPr>
          <w:rFonts w:ascii="Times New Roman" w:hAnsi="Times New Roman" w:cs="Times New Roman"/>
          <w:color w:val="auto"/>
          <w:sz w:val="24"/>
          <w:szCs w:val="24"/>
        </w:rPr>
        <w:t xml:space="preserve"> </w:t>
      </w:r>
    </w:p>
    <w:p w14:paraId="2A1D3534" w14:textId="77777777" w:rsidR="00975A17" w:rsidRPr="008D3149" w:rsidRDefault="00975A17" w:rsidP="00701DE6">
      <w:pPr>
        <w:pStyle w:val="Akapitzlist"/>
        <w:numPr>
          <w:ilvl w:val="0"/>
          <w:numId w:val="17"/>
        </w:numPr>
        <w:spacing w:before="120" w:line="312" w:lineRule="auto"/>
        <w:ind w:left="284" w:hanging="284"/>
        <w:contextualSpacing w:val="0"/>
        <w:jc w:val="both"/>
        <w:rPr>
          <w:bCs/>
          <w:strike/>
          <w:color w:val="000000" w:themeColor="text1"/>
        </w:rPr>
      </w:pPr>
      <w:r w:rsidRPr="006446A2">
        <w:rPr>
          <w:bCs/>
        </w:rPr>
        <w:t xml:space="preserve">Po złożeniu ofert i przeprowadzeniu aukcji elektronicznej </w:t>
      </w:r>
      <w:r>
        <w:rPr>
          <w:bCs/>
          <w:color w:val="000000" w:themeColor="text1"/>
        </w:rPr>
        <w:t>Zamawiający</w:t>
      </w:r>
      <w:r w:rsidRPr="008D3149">
        <w:rPr>
          <w:bCs/>
          <w:color w:val="000000" w:themeColor="text1"/>
        </w:rPr>
        <w:t xml:space="preserve"> dokona badania i</w:t>
      </w:r>
      <w:r>
        <w:rPr>
          <w:bCs/>
          <w:color w:val="000000" w:themeColor="text1"/>
        </w:rPr>
        <w:t> </w:t>
      </w:r>
      <w:r w:rsidRPr="008D3149">
        <w:rPr>
          <w:bCs/>
          <w:color w:val="000000" w:themeColor="text1"/>
        </w:rPr>
        <w:t xml:space="preserve">oceny ofert, w tym poprawy omyłek zgodnie z </w:t>
      </w:r>
      <w:r w:rsidRPr="008D3149">
        <w:rPr>
          <w:bCs/>
          <w:iCs/>
          <w:color w:val="000000" w:themeColor="text1"/>
        </w:rPr>
        <w:t>§ 39 ust. 9 Regulaminu.</w:t>
      </w:r>
    </w:p>
    <w:p w14:paraId="3D8ED758" w14:textId="38FD7BB1" w:rsidR="00975A17" w:rsidRPr="00452863" w:rsidRDefault="00975A17" w:rsidP="00701DE6">
      <w:pPr>
        <w:pStyle w:val="Ustp"/>
        <w:keepLines w:val="0"/>
        <w:numPr>
          <w:ilvl w:val="0"/>
          <w:numId w:val="17"/>
        </w:numPr>
        <w:spacing w:line="312" w:lineRule="auto"/>
        <w:ind w:left="284" w:hanging="284"/>
        <w:rPr>
          <w:color w:val="000000" w:themeColor="text1"/>
        </w:rPr>
      </w:pPr>
      <w:r>
        <w:rPr>
          <w:bCs/>
          <w:color w:val="000000" w:themeColor="text1"/>
        </w:rPr>
        <w:t>Zamawiający</w:t>
      </w:r>
      <w:r w:rsidRPr="00B46516">
        <w:rPr>
          <w:bCs/>
          <w:color w:val="000000" w:themeColor="text1"/>
        </w:rPr>
        <w:t xml:space="preserve"> zgodnie z </w:t>
      </w:r>
      <w:r w:rsidR="008C3A6D">
        <w:rPr>
          <w:bCs/>
          <w:iCs/>
          <w:color w:val="000000" w:themeColor="text1"/>
        </w:rPr>
        <w:t xml:space="preserve">§ </w:t>
      </w:r>
      <w:r w:rsidRPr="00B46516">
        <w:rPr>
          <w:bCs/>
          <w:iCs/>
          <w:color w:val="000000" w:themeColor="text1"/>
        </w:rPr>
        <w:t xml:space="preserve">39 ust. 1 Regulaminu, </w:t>
      </w:r>
      <w:r w:rsidRPr="00B46516">
        <w:rPr>
          <w:bCs/>
          <w:color w:val="000000" w:themeColor="text1"/>
        </w:rPr>
        <w:t xml:space="preserve">wezwie </w:t>
      </w:r>
      <w:r>
        <w:rPr>
          <w:bCs/>
          <w:color w:val="000000" w:themeColor="text1"/>
        </w:rPr>
        <w:t>Wykonawcę</w:t>
      </w:r>
      <w:r w:rsidRPr="00B46516">
        <w:rPr>
          <w:bCs/>
          <w:color w:val="000000" w:themeColor="text1"/>
        </w:rPr>
        <w:t xml:space="preserve">, który złożył </w:t>
      </w:r>
      <w:r>
        <w:rPr>
          <w:bCs/>
          <w:color w:val="000000" w:themeColor="text1"/>
        </w:rPr>
        <w:t>najkorzystniejszą</w:t>
      </w:r>
      <w:r w:rsidRPr="00B46516">
        <w:rPr>
          <w:bCs/>
          <w:color w:val="000000" w:themeColor="text1"/>
        </w:rPr>
        <w:t xml:space="preserve"> ofertę do przedstawienia podmiotowych i przedmiotowych środków dowodowych</w:t>
      </w:r>
      <w:r w:rsidR="00F958DA">
        <w:rPr>
          <w:bCs/>
          <w:color w:val="000000" w:themeColor="text1"/>
        </w:rPr>
        <w:t xml:space="preserve"> </w:t>
      </w:r>
      <w:r w:rsidRPr="00B46516">
        <w:rPr>
          <w:bCs/>
          <w:color w:val="000000" w:themeColor="text1"/>
        </w:rPr>
        <w:t>oraz wymaganych oświadczeń i dokumentów, o których mowa w części IX ust. 2 SWZ</w:t>
      </w:r>
      <w:r>
        <w:rPr>
          <w:bCs/>
          <w:color w:val="000000" w:themeColor="text1"/>
        </w:rPr>
        <w:t xml:space="preserve">, </w:t>
      </w:r>
      <w:r w:rsidRPr="00B46516">
        <w:rPr>
          <w:color w:val="000000" w:themeColor="text1"/>
        </w:rPr>
        <w:t xml:space="preserve">chyba, </w:t>
      </w:r>
      <w:r w:rsidRPr="00452863">
        <w:rPr>
          <w:color w:val="000000" w:themeColor="text1"/>
        </w:rPr>
        <w:t>że pomimo ich złożenia konieczne byłoby unieważnienie postępowania lub odrzucenie oferty.</w:t>
      </w:r>
      <w:r w:rsidR="000A406F" w:rsidRPr="00452863">
        <w:rPr>
          <w:color w:val="000000" w:themeColor="text1"/>
        </w:rPr>
        <w:t xml:space="preserve"> </w:t>
      </w:r>
      <w:r w:rsidR="000A406F" w:rsidRPr="00452863">
        <w:t>Dopuszcza się, na każdym etapie postępowania, wezwanie każdego z wykonawców do złożenia wszystkich lub niektórych podmiotowych i przedmiotowych środków dowodowych aktualnych na dzień ich złożenia.</w:t>
      </w:r>
    </w:p>
    <w:p w14:paraId="2BE82170" w14:textId="77777777" w:rsidR="00975A17" w:rsidRPr="00452863"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5"/>
      <w:bookmarkStart w:id="68" w:name="_Toc106096399"/>
      <w:bookmarkStart w:id="69" w:name="_Toc148612286"/>
      <w:r w:rsidRPr="00452863">
        <w:rPr>
          <w:rFonts w:ascii="Times New Roman" w:hAnsi="Times New Roman" w:cs="Times New Roman"/>
          <w:color w:val="auto"/>
          <w:sz w:val="24"/>
          <w:szCs w:val="24"/>
        </w:rPr>
        <w:t>Część XIX. Zabezpieczenie należytego wykonania umowy</w:t>
      </w:r>
      <w:bookmarkEnd w:id="67"/>
      <w:bookmarkEnd w:id="68"/>
      <w:bookmarkEnd w:id="69"/>
    </w:p>
    <w:p w14:paraId="580649DA" w14:textId="77777777" w:rsidR="00975A17" w:rsidRPr="00057162" w:rsidRDefault="00975A17" w:rsidP="00F8376D">
      <w:pPr>
        <w:pStyle w:val="Akapitzlist"/>
        <w:numPr>
          <w:ilvl w:val="0"/>
          <w:numId w:val="14"/>
        </w:numPr>
        <w:spacing w:before="120" w:line="312" w:lineRule="auto"/>
        <w:ind w:left="284" w:hanging="284"/>
        <w:contextualSpacing w:val="0"/>
        <w:jc w:val="both"/>
        <w:rPr>
          <w:bCs/>
        </w:rPr>
      </w:pPr>
      <w:r>
        <w:rPr>
          <w:bCs/>
        </w:rPr>
        <w:t>Zamawiający</w:t>
      </w:r>
      <w:r w:rsidRPr="00057162">
        <w:rPr>
          <w:bCs/>
        </w:rPr>
        <w:t xml:space="preserve"> nie wymaga wniesienia zabezpieczenia należytego wykonania umowy.</w:t>
      </w:r>
    </w:p>
    <w:p w14:paraId="1F1FD60B" w14:textId="77777777" w:rsidR="00975A17" w:rsidRPr="002768F5"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0" w:name="_Toc106095856"/>
      <w:bookmarkStart w:id="71" w:name="_Toc106096400"/>
      <w:bookmarkStart w:id="72" w:name="_Toc148612287"/>
      <w:r w:rsidRPr="00057162">
        <w:rPr>
          <w:rFonts w:ascii="Times New Roman" w:hAnsi="Times New Roman" w:cs="Times New Roman"/>
          <w:color w:val="auto"/>
          <w:sz w:val="24"/>
          <w:szCs w:val="24"/>
        </w:rPr>
        <w:t xml:space="preserve">Część XX. Istotne </w:t>
      </w:r>
      <w:r w:rsidRPr="002768F5">
        <w:rPr>
          <w:rFonts w:ascii="Times New Roman" w:hAnsi="Times New Roman" w:cs="Times New Roman"/>
          <w:color w:val="auto"/>
          <w:sz w:val="24"/>
          <w:szCs w:val="24"/>
        </w:rPr>
        <w:t>postanowienia umowy</w:t>
      </w:r>
      <w:bookmarkEnd w:id="70"/>
      <w:bookmarkEnd w:id="71"/>
      <w:bookmarkEnd w:id="72"/>
      <w:r w:rsidRPr="002768F5">
        <w:rPr>
          <w:rFonts w:ascii="Times New Roman" w:hAnsi="Times New Roman" w:cs="Times New Roman"/>
          <w:color w:val="auto"/>
          <w:sz w:val="24"/>
          <w:szCs w:val="24"/>
        </w:rPr>
        <w:t xml:space="preserve"> </w:t>
      </w:r>
    </w:p>
    <w:p w14:paraId="236313CD" w14:textId="77777777" w:rsidR="00975A17" w:rsidRPr="006005EB" w:rsidRDefault="00975A17" w:rsidP="00504A7C">
      <w:pPr>
        <w:pStyle w:val="Akapitzlist"/>
        <w:numPr>
          <w:ilvl w:val="0"/>
          <w:numId w:val="15"/>
        </w:numPr>
        <w:spacing w:before="120" w:line="312" w:lineRule="auto"/>
        <w:ind w:left="284" w:hanging="284"/>
        <w:contextualSpacing w:val="0"/>
        <w:jc w:val="both"/>
      </w:pPr>
      <w:r w:rsidRPr="002768F5">
        <w:rPr>
          <w:b/>
          <w:bCs/>
        </w:rPr>
        <w:t>Załącznik nr 5 do SWZ</w:t>
      </w:r>
      <w:r w:rsidRPr="002768F5">
        <w:t xml:space="preserve"> zawiera projektowane postanowienia, które zostaną wprowadzone do umowy w sprawie udzielenia</w:t>
      </w:r>
      <w:r w:rsidRPr="006005EB">
        <w:t xml:space="preserve"> zamówienia.</w:t>
      </w:r>
    </w:p>
    <w:p w14:paraId="2AFB74F8" w14:textId="77777777" w:rsidR="00975A17" w:rsidRPr="00057162" w:rsidRDefault="00975A17" w:rsidP="00504A7C">
      <w:pPr>
        <w:pStyle w:val="Akapitzlist"/>
        <w:numPr>
          <w:ilvl w:val="0"/>
          <w:numId w:val="15"/>
        </w:numPr>
        <w:spacing w:before="120" w:line="312" w:lineRule="auto"/>
        <w:ind w:left="284" w:hanging="284"/>
        <w:contextualSpacing w:val="0"/>
        <w:jc w:val="both"/>
      </w:pPr>
      <w:bookmarkStart w:id="73"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9F1347">
        <w:br/>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3"/>
    </w:p>
    <w:p w14:paraId="0BC30B3D" w14:textId="77777777" w:rsidR="00975A17" w:rsidRPr="006005EB"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7"/>
      <w:bookmarkStart w:id="75" w:name="_Toc106096401"/>
      <w:bookmarkStart w:id="76" w:name="_Toc148612288"/>
      <w:r w:rsidRPr="00057162">
        <w:rPr>
          <w:rFonts w:ascii="Times New Roman" w:hAnsi="Times New Roman" w:cs="Times New Roman"/>
          <w:color w:val="auto"/>
          <w:sz w:val="24"/>
          <w:szCs w:val="24"/>
        </w:rPr>
        <w:lastRenderedPageBreak/>
        <w:t>Część XX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Formalności, jakie należy dopełnić przed zawarciem umowy</w:t>
      </w:r>
      <w:bookmarkEnd w:id="74"/>
      <w:bookmarkEnd w:id="75"/>
      <w:bookmarkEnd w:id="76"/>
    </w:p>
    <w:p w14:paraId="45F5A946" w14:textId="2F62B574" w:rsidR="00B535EA" w:rsidRPr="000B0300" w:rsidRDefault="00B535EA" w:rsidP="00B96AD1">
      <w:pPr>
        <w:pStyle w:val="Akapitzlist"/>
        <w:numPr>
          <w:ilvl w:val="0"/>
          <w:numId w:val="35"/>
        </w:numPr>
        <w:spacing w:before="120" w:line="312" w:lineRule="auto"/>
        <w:jc w:val="both"/>
      </w:pPr>
      <w:r w:rsidRPr="000B0300">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t>
      </w:r>
      <w:r w:rsidR="00B96AD1">
        <w:t xml:space="preserve">                       </w:t>
      </w:r>
      <w:r w:rsidRPr="000B0300">
        <w:t xml:space="preserve">w którym upływa termin ważności polisy lub termin opłacenia składki do przekazania odpowiednio potwierdzonej za zgodność z oryginałem kopii polisy ubezpieczenia obejmującej kolejny okres lub dowodu płacenia składki. </w:t>
      </w:r>
    </w:p>
    <w:p w14:paraId="4B6A7D04" w14:textId="2CA1AEC6"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8"/>
      <w:bookmarkStart w:id="78" w:name="_Toc106096402"/>
      <w:bookmarkStart w:id="79" w:name="_Toc148612289"/>
      <w:r w:rsidRPr="00057162">
        <w:rPr>
          <w:rFonts w:ascii="Times New Roman" w:hAnsi="Times New Roman" w:cs="Times New Roman"/>
          <w:color w:val="auto"/>
          <w:sz w:val="24"/>
          <w:szCs w:val="24"/>
        </w:rPr>
        <w:t>Część XXI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Pouczenie o środkach ochrony prawnej.</w:t>
      </w:r>
      <w:bookmarkEnd w:id="77"/>
      <w:bookmarkEnd w:id="78"/>
      <w:bookmarkEnd w:id="79"/>
      <w:r>
        <w:rPr>
          <w:rFonts w:ascii="Times New Roman" w:hAnsi="Times New Roman" w:cs="Times New Roman"/>
          <w:color w:val="auto"/>
          <w:sz w:val="24"/>
          <w:szCs w:val="24"/>
        </w:rPr>
        <w:t xml:space="preserve"> </w:t>
      </w:r>
    </w:p>
    <w:p w14:paraId="4F4AD732" w14:textId="1D540F79" w:rsidR="00975A17" w:rsidRDefault="00975A17" w:rsidP="00975A17">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B96AD1">
        <w:rPr>
          <w:color w:val="000000" w:themeColor="text1"/>
          <w:sz w:val="24"/>
          <w:szCs w:val="24"/>
        </w:rPr>
        <w:t xml:space="preserve">Wykonawcom przysługują środki </w:t>
      </w:r>
      <w:r w:rsidRPr="006A01E6">
        <w:rPr>
          <w:sz w:val="24"/>
          <w:szCs w:val="24"/>
        </w:rPr>
        <w:t>ochrony prawnej zgodnie z §47 Regula</w:t>
      </w:r>
      <w:r>
        <w:rPr>
          <w:sz w:val="24"/>
          <w:szCs w:val="24"/>
        </w:rPr>
        <w:t xml:space="preserve">minu. </w:t>
      </w:r>
    </w:p>
    <w:p w14:paraId="052E83B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9"/>
      <w:bookmarkStart w:id="81" w:name="_Toc106096403"/>
      <w:bookmarkStart w:id="82" w:name="_Toc148612290"/>
      <w:r w:rsidRPr="00057162">
        <w:rPr>
          <w:rFonts w:ascii="Times New Roman" w:hAnsi="Times New Roman" w:cs="Times New Roman"/>
          <w:color w:val="auto"/>
          <w:sz w:val="24"/>
          <w:szCs w:val="24"/>
        </w:rPr>
        <w:t>Wykaz załączników</w:t>
      </w:r>
      <w:bookmarkEnd w:id="80"/>
      <w:bookmarkEnd w:id="81"/>
      <w:bookmarkEnd w:id="82"/>
    </w:p>
    <w:p w14:paraId="647FC232" w14:textId="77777777" w:rsidR="00975A17" w:rsidRDefault="00975A17" w:rsidP="00975A17">
      <w:pPr>
        <w:tabs>
          <w:tab w:val="left" w:pos="1560"/>
          <w:tab w:val="left" w:pos="1843"/>
        </w:tabs>
        <w:spacing w:line="276" w:lineRule="auto"/>
        <w:jc w:val="both"/>
        <w:rPr>
          <w:b/>
          <w:bCs/>
          <w:sz w:val="22"/>
          <w:szCs w:val="22"/>
        </w:rPr>
      </w:pPr>
      <w:bookmarkStart w:id="83" w:name="_Hlk67821935"/>
      <w:r>
        <w:rPr>
          <w:b/>
          <w:bCs/>
          <w:sz w:val="22"/>
          <w:szCs w:val="22"/>
        </w:rPr>
        <w:t>Załącznik nr 1</w:t>
      </w:r>
      <w:r>
        <w:rPr>
          <w:b/>
          <w:bCs/>
          <w:sz w:val="22"/>
          <w:szCs w:val="22"/>
        </w:rPr>
        <w:tab/>
      </w:r>
      <w:r w:rsidRPr="00E32BAD">
        <w:rPr>
          <w:sz w:val="22"/>
          <w:szCs w:val="22"/>
        </w:rPr>
        <w:t>–</w:t>
      </w:r>
      <w:r>
        <w:rPr>
          <w:b/>
          <w:bCs/>
          <w:sz w:val="22"/>
          <w:szCs w:val="22"/>
        </w:rPr>
        <w:tab/>
      </w:r>
      <w:r w:rsidRPr="00F45A8C">
        <w:rPr>
          <w:b/>
          <w:bCs/>
          <w:sz w:val="22"/>
          <w:szCs w:val="22"/>
        </w:rPr>
        <w:t>Szczegółowy Opis Przedmiotu Zamówienia</w:t>
      </w:r>
      <w:r>
        <w:rPr>
          <w:b/>
          <w:bCs/>
          <w:sz w:val="22"/>
          <w:szCs w:val="22"/>
        </w:rPr>
        <w:t xml:space="preserve"> (SOPZ)</w:t>
      </w:r>
    </w:p>
    <w:p w14:paraId="1449D348" w14:textId="77777777" w:rsidR="00BC1B8A" w:rsidRDefault="00BC1B8A" w:rsidP="00975A17">
      <w:pPr>
        <w:tabs>
          <w:tab w:val="left" w:pos="1560"/>
          <w:tab w:val="left" w:pos="1843"/>
        </w:tabs>
        <w:spacing w:line="276" w:lineRule="auto"/>
        <w:jc w:val="both"/>
        <w:rPr>
          <w:bCs/>
          <w:sz w:val="22"/>
          <w:szCs w:val="22"/>
        </w:rPr>
      </w:pPr>
      <w:r w:rsidRPr="00B96AD1">
        <w:rPr>
          <w:bCs/>
          <w:sz w:val="22"/>
          <w:szCs w:val="22"/>
        </w:rPr>
        <w:t>Załącznik nr 1a</w:t>
      </w:r>
      <w:r w:rsidRPr="00B96AD1">
        <w:rPr>
          <w:bCs/>
          <w:sz w:val="22"/>
          <w:szCs w:val="22"/>
        </w:rPr>
        <w:tab/>
        <w:t>–</w:t>
      </w:r>
      <w:r w:rsidRPr="00B96AD1">
        <w:rPr>
          <w:bCs/>
          <w:sz w:val="22"/>
          <w:szCs w:val="22"/>
        </w:rPr>
        <w:tab/>
        <w:t>Przedmiar robót</w:t>
      </w:r>
    </w:p>
    <w:p w14:paraId="6F8816B2" w14:textId="529C1638" w:rsidR="00992E73" w:rsidRPr="00B96AD1" w:rsidRDefault="00992E73" w:rsidP="00975A17">
      <w:pPr>
        <w:tabs>
          <w:tab w:val="left" w:pos="1560"/>
          <w:tab w:val="left" w:pos="1843"/>
        </w:tabs>
        <w:spacing w:line="276" w:lineRule="auto"/>
        <w:jc w:val="both"/>
        <w:rPr>
          <w:bCs/>
          <w:sz w:val="22"/>
          <w:szCs w:val="22"/>
        </w:rPr>
      </w:pPr>
      <w:r w:rsidRPr="00B96AD1">
        <w:rPr>
          <w:bCs/>
          <w:sz w:val="22"/>
          <w:szCs w:val="22"/>
        </w:rPr>
        <w:t>Załącznik nr 1</w:t>
      </w:r>
      <w:r>
        <w:rPr>
          <w:bCs/>
          <w:sz w:val="22"/>
          <w:szCs w:val="22"/>
        </w:rPr>
        <w:t>b</w:t>
      </w:r>
      <w:r w:rsidRPr="00B96AD1">
        <w:rPr>
          <w:bCs/>
          <w:sz w:val="22"/>
          <w:szCs w:val="22"/>
        </w:rPr>
        <w:tab/>
        <w:t>–</w:t>
      </w:r>
      <w:r w:rsidRPr="00B96AD1">
        <w:rPr>
          <w:bCs/>
          <w:sz w:val="22"/>
          <w:szCs w:val="22"/>
        </w:rPr>
        <w:tab/>
      </w:r>
      <w:r>
        <w:rPr>
          <w:bCs/>
          <w:sz w:val="22"/>
          <w:szCs w:val="22"/>
        </w:rPr>
        <w:t>Dokumentacja projektowa</w:t>
      </w:r>
    </w:p>
    <w:p w14:paraId="02678BB5" w14:textId="77777777" w:rsidR="00975A17" w:rsidRDefault="00975A17" w:rsidP="00975A17">
      <w:pPr>
        <w:tabs>
          <w:tab w:val="left" w:pos="1560"/>
          <w:tab w:val="left" w:pos="1843"/>
        </w:tabs>
        <w:spacing w:before="240" w:line="276" w:lineRule="auto"/>
        <w:ind w:left="1843" w:hanging="1843"/>
        <w:jc w:val="both"/>
        <w:rPr>
          <w:color w:val="0070C0"/>
          <w:sz w:val="22"/>
          <w:szCs w:val="22"/>
        </w:rPr>
      </w:pPr>
      <w:r w:rsidRPr="00F45A8C">
        <w:rPr>
          <w:b/>
          <w:bCs/>
          <w:sz w:val="22"/>
          <w:szCs w:val="22"/>
        </w:rPr>
        <w:t>Załącznik nr 2</w:t>
      </w:r>
      <w:r>
        <w:rPr>
          <w:b/>
          <w:bCs/>
          <w:sz w:val="22"/>
          <w:szCs w:val="22"/>
        </w:rPr>
        <w:tab/>
      </w:r>
      <w:r w:rsidRPr="00E32BAD">
        <w:rPr>
          <w:sz w:val="22"/>
          <w:szCs w:val="22"/>
        </w:rPr>
        <w:t>–</w:t>
      </w:r>
      <w:r>
        <w:rPr>
          <w:sz w:val="22"/>
          <w:szCs w:val="22"/>
        </w:rPr>
        <w:tab/>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prowadzonego postępowania</w:t>
      </w:r>
    </w:p>
    <w:p w14:paraId="596762F0" w14:textId="77777777" w:rsidR="00D64ABC" w:rsidRDefault="00975A17" w:rsidP="00975A17">
      <w:pPr>
        <w:tabs>
          <w:tab w:val="left" w:pos="1560"/>
          <w:tab w:val="left" w:pos="1843"/>
        </w:tabs>
        <w:spacing w:before="240" w:line="276" w:lineRule="auto"/>
        <w:jc w:val="both"/>
        <w:rPr>
          <w:b/>
          <w:sz w:val="22"/>
          <w:szCs w:val="22"/>
        </w:rPr>
      </w:pPr>
      <w:r w:rsidRPr="00F45A8C">
        <w:rPr>
          <w:b/>
          <w:bCs/>
          <w:sz w:val="22"/>
          <w:szCs w:val="22"/>
        </w:rPr>
        <w:t>Załącznik nr 3</w:t>
      </w:r>
      <w:r>
        <w:rPr>
          <w:sz w:val="22"/>
          <w:szCs w:val="22"/>
        </w:rPr>
        <w:tab/>
      </w:r>
      <w:r w:rsidRPr="00E32BAD">
        <w:rPr>
          <w:b/>
          <w:bCs/>
          <w:sz w:val="22"/>
          <w:szCs w:val="22"/>
        </w:rPr>
        <w:t>–</w:t>
      </w:r>
      <w:r>
        <w:rPr>
          <w:sz w:val="22"/>
          <w:szCs w:val="22"/>
        </w:rPr>
        <w:tab/>
      </w:r>
      <w:r w:rsidRPr="000350F6">
        <w:rPr>
          <w:b/>
          <w:sz w:val="22"/>
          <w:szCs w:val="22"/>
        </w:rPr>
        <w:t>Zobowiązanie Wykonawcy do zachowania poufności</w:t>
      </w:r>
    </w:p>
    <w:p w14:paraId="600500D1" w14:textId="77777777" w:rsidR="00975A17" w:rsidRPr="00937CFD" w:rsidRDefault="00975A17" w:rsidP="00975A17">
      <w:pPr>
        <w:tabs>
          <w:tab w:val="left" w:pos="1560"/>
          <w:tab w:val="left" w:pos="1843"/>
        </w:tabs>
        <w:spacing w:before="240" w:line="276" w:lineRule="auto"/>
        <w:ind w:left="1843" w:hanging="1843"/>
        <w:jc w:val="both"/>
        <w:rPr>
          <w:color w:val="0070C0"/>
          <w:sz w:val="22"/>
          <w:szCs w:val="22"/>
        </w:rPr>
      </w:pPr>
      <w:r w:rsidRPr="00F45A8C">
        <w:rPr>
          <w:b/>
          <w:bCs/>
          <w:sz w:val="22"/>
          <w:szCs w:val="22"/>
        </w:rPr>
        <w:t>Załączniki nr 4</w:t>
      </w:r>
      <w:r>
        <w:rPr>
          <w:b/>
          <w:bCs/>
          <w:sz w:val="22"/>
          <w:szCs w:val="22"/>
        </w:rPr>
        <w:tab/>
      </w:r>
      <w:r w:rsidRPr="00E32BAD">
        <w:rPr>
          <w:sz w:val="22"/>
          <w:szCs w:val="22"/>
        </w:rPr>
        <w:t>–</w:t>
      </w:r>
      <w:r>
        <w:rPr>
          <w:b/>
          <w:bCs/>
          <w:sz w:val="22"/>
          <w:szCs w:val="22"/>
        </w:rPr>
        <w:tab/>
      </w:r>
      <w:r w:rsidRPr="00F45A8C">
        <w:rPr>
          <w:b/>
          <w:bCs/>
          <w:sz w:val="22"/>
          <w:szCs w:val="22"/>
        </w:rPr>
        <w:t>składane przez Wykonawcę, którego oferta jest najwyżej oceniona na wezwanie</w:t>
      </w:r>
      <w:r w:rsidRPr="00F45A8C">
        <w:rPr>
          <w:sz w:val="22"/>
          <w:szCs w:val="22"/>
        </w:rPr>
        <w:t xml:space="preserve"> </w:t>
      </w:r>
      <w:r w:rsidRPr="00353E0F">
        <w:rPr>
          <w:b/>
          <w:bCs/>
          <w:sz w:val="22"/>
          <w:szCs w:val="22"/>
        </w:rPr>
        <w:t>Zamawiającego</w:t>
      </w:r>
      <w:r>
        <w:rPr>
          <w:b/>
          <w:bCs/>
          <w:sz w:val="22"/>
          <w:szCs w:val="22"/>
        </w:rPr>
        <w:t>:</w:t>
      </w:r>
    </w:p>
    <w:p w14:paraId="3AFD4458"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Załącznik nr 4.1</w:t>
      </w:r>
      <w:r>
        <w:rPr>
          <w:bCs/>
          <w:sz w:val="22"/>
          <w:szCs w:val="22"/>
        </w:rPr>
        <w:tab/>
      </w:r>
      <w:r w:rsidRPr="00353E0F">
        <w:rPr>
          <w:bCs/>
          <w:sz w:val="22"/>
          <w:szCs w:val="22"/>
        </w:rPr>
        <w:t>–</w:t>
      </w:r>
      <w:r>
        <w:rPr>
          <w:bCs/>
          <w:sz w:val="22"/>
          <w:szCs w:val="22"/>
        </w:rPr>
        <w:tab/>
      </w:r>
      <w:r w:rsidRPr="00353E0F">
        <w:rPr>
          <w:bCs/>
          <w:sz w:val="22"/>
          <w:szCs w:val="22"/>
        </w:rPr>
        <w:t xml:space="preserve">Oświadczenia o niepodleganiu wykluczeniu oraz spełnieniu warunków udziału </w:t>
      </w:r>
    </w:p>
    <w:p w14:paraId="2133A575"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ab/>
      </w:r>
      <w:r>
        <w:rPr>
          <w:bCs/>
          <w:sz w:val="22"/>
          <w:szCs w:val="22"/>
        </w:rPr>
        <w:tab/>
      </w:r>
      <w:r w:rsidRPr="00353E0F">
        <w:rPr>
          <w:bCs/>
          <w:sz w:val="22"/>
          <w:szCs w:val="22"/>
        </w:rPr>
        <w:t xml:space="preserve">w postępowaniu </w:t>
      </w:r>
      <w:r w:rsidRPr="00353E0F">
        <w:rPr>
          <w:bCs/>
          <w:i/>
          <w:iCs/>
          <w:sz w:val="22"/>
          <w:szCs w:val="22"/>
        </w:rPr>
        <w:t>(dotyczy Wykonawców składających ofertę wspólną)</w:t>
      </w:r>
    </w:p>
    <w:p w14:paraId="555F49E7" w14:textId="77777777" w:rsidR="00975A17" w:rsidRDefault="00975A17" w:rsidP="00975A17">
      <w:pPr>
        <w:tabs>
          <w:tab w:val="left" w:pos="1560"/>
          <w:tab w:val="left" w:pos="1843"/>
        </w:tabs>
        <w:spacing w:line="276" w:lineRule="auto"/>
        <w:jc w:val="both"/>
        <w:rPr>
          <w:bCs/>
          <w:sz w:val="22"/>
          <w:szCs w:val="22"/>
        </w:rPr>
      </w:pPr>
      <w:r w:rsidRPr="00353E0F">
        <w:rPr>
          <w:bCs/>
          <w:sz w:val="22"/>
          <w:szCs w:val="22"/>
        </w:rPr>
        <w:t>Załącznik nr 4.2</w:t>
      </w:r>
      <w:r>
        <w:rPr>
          <w:bCs/>
          <w:sz w:val="22"/>
          <w:szCs w:val="22"/>
        </w:rPr>
        <w:tab/>
      </w:r>
      <w:r w:rsidRPr="00353E0F">
        <w:rPr>
          <w:bCs/>
          <w:sz w:val="22"/>
          <w:szCs w:val="22"/>
        </w:rPr>
        <w:t>–</w:t>
      </w:r>
      <w:r>
        <w:rPr>
          <w:bCs/>
          <w:sz w:val="22"/>
          <w:szCs w:val="22"/>
        </w:rPr>
        <w:tab/>
      </w:r>
      <w:r w:rsidRPr="00353E0F">
        <w:rPr>
          <w:bCs/>
          <w:sz w:val="22"/>
          <w:szCs w:val="22"/>
        </w:rPr>
        <w:t>Oświadczenie o przynależności do tej samej grupy kapitałowej</w:t>
      </w:r>
    </w:p>
    <w:p w14:paraId="43A2F8F0" w14:textId="77777777" w:rsidR="00975A17" w:rsidRPr="00157406" w:rsidRDefault="00975A17" w:rsidP="00975A17">
      <w:pPr>
        <w:tabs>
          <w:tab w:val="left" w:pos="1560"/>
          <w:tab w:val="left" w:pos="1843"/>
        </w:tabs>
        <w:spacing w:line="276" w:lineRule="auto"/>
        <w:jc w:val="both"/>
        <w:rPr>
          <w:bCs/>
          <w:sz w:val="22"/>
          <w:szCs w:val="22"/>
        </w:rPr>
      </w:pPr>
      <w:r w:rsidRPr="00157406">
        <w:rPr>
          <w:bCs/>
          <w:sz w:val="22"/>
          <w:szCs w:val="22"/>
        </w:rPr>
        <w:t>Załącznik nr 4.3</w:t>
      </w:r>
      <w:r>
        <w:rPr>
          <w:bCs/>
          <w:sz w:val="22"/>
          <w:szCs w:val="22"/>
        </w:rPr>
        <w:tab/>
      </w:r>
      <w:r w:rsidRPr="00157406">
        <w:rPr>
          <w:bCs/>
          <w:sz w:val="22"/>
          <w:szCs w:val="22"/>
        </w:rPr>
        <w:t>–</w:t>
      </w:r>
      <w:r>
        <w:rPr>
          <w:bCs/>
          <w:sz w:val="22"/>
          <w:szCs w:val="22"/>
        </w:rPr>
        <w:tab/>
      </w:r>
      <w:r w:rsidRPr="00157406">
        <w:rPr>
          <w:bCs/>
          <w:sz w:val="22"/>
          <w:szCs w:val="22"/>
        </w:rPr>
        <w:t>Wykaz wykonanych robót budowlanych</w:t>
      </w:r>
    </w:p>
    <w:p w14:paraId="5E34D6BE" w14:textId="62BB4B10" w:rsidR="00975A17" w:rsidRPr="009348AE" w:rsidRDefault="00975A17" w:rsidP="00975A17">
      <w:pPr>
        <w:tabs>
          <w:tab w:val="left" w:pos="1560"/>
          <w:tab w:val="left" w:pos="1843"/>
        </w:tabs>
        <w:spacing w:line="276" w:lineRule="auto"/>
        <w:jc w:val="both"/>
        <w:rPr>
          <w:bCs/>
          <w:sz w:val="22"/>
          <w:szCs w:val="22"/>
        </w:rPr>
      </w:pPr>
      <w:r w:rsidRPr="009348AE">
        <w:rPr>
          <w:bCs/>
          <w:sz w:val="22"/>
          <w:szCs w:val="22"/>
        </w:rPr>
        <w:t xml:space="preserve">Załącznik nr </w:t>
      </w:r>
      <w:r>
        <w:rPr>
          <w:bCs/>
          <w:sz w:val="22"/>
          <w:szCs w:val="22"/>
        </w:rPr>
        <w:t>4</w:t>
      </w:r>
      <w:r w:rsidRPr="009348AE">
        <w:rPr>
          <w:bCs/>
          <w:sz w:val="22"/>
          <w:szCs w:val="22"/>
        </w:rPr>
        <w:t>.4</w:t>
      </w:r>
      <w:r>
        <w:rPr>
          <w:bCs/>
          <w:sz w:val="22"/>
          <w:szCs w:val="22"/>
        </w:rPr>
        <w:tab/>
      </w:r>
      <w:r w:rsidRPr="009348AE">
        <w:rPr>
          <w:bCs/>
          <w:sz w:val="22"/>
          <w:szCs w:val="22"/>
        </w:rPr>
        <w:t>–</w:t>
      </w:r>
      <w:r>
        <w:rPr>
          <w:bCs/>
          <w:sz w:val="22"/>
          <w:szCs w:val="22"/>
        </w:rPr>
        <w:tab/>
      </w:r>
      <w:r w:rsidRPr="009348AE">
        <w:rPr>
          <w:bCs/>
          <w:sz w:val="22"/>
          <w:szCs w:val="22"/>
        </w:rPr>
        <w:t>Wykaz osób kierowanych do wykonania zamówienia</w:t>
      </w:r>
    </w:p>
    <w:p w14:paraId="2C1F22C6"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5</w:t>
      </w:r>
      <w:r>
        <w:rPr>
          <w:bCs/>
          <w:sz w:val="22"/>
          <w:szCs w:val="22"/>
        </w:rPr>
        <w:tab/>
      </w:r>
      <w:r w:rsidRPr="00353E0F">
        <w:rPr>
          <w:bCs/>
          <w:sz w:val="22"/>
          <w:szCs w:val="22"/>
        </w:rPr>
        <w:t>–</w:t>
      </w:r>
      <w:r>
        <w:rPr>
          <w:bCs/>
          <w:sz w:val="22"/>
          <w:szCs w:val="22"/>
        </w:rPr>
        <w:tab/>
      </w:r>
      <w:r w:rsidRPr="00353E0F">
        <w:rPr>
          <w:bCs/>
          <w:sz w:val="22"/>
          <w:szCs w:val="22"/>
        </w:rPr>
        <w:t xml:space="preserve">Oświadczenie o kategorii przedsiębiorstwa </w:t>
      </w:r>
    </w:p>
    <w:p w14:paraId="4185C10C" w14:textId="77777777" w:rsidR="00975A17" w:rsidRPr="00353E0F" w:rsidRDefault="00975A17" w:rsidP="00975A17">
      <w:pPr>
        <w:tabs>
          <w:tab w:val="left" w:pos="1560"/>
          <w:tab w:val="left" w:pos="1843"/>
        </w:tabs>
        <w:spacing w:line="276" w:lineRule="auto"/>
        <w:ind w:left="1843" w:hanging="1843"/>
        <w:jc w:val="both"/>
        <w:rPr>
          <w:bCs/>
          <w:sz w:val="22"/>
          <w:szCs w:val="22"/>
        </w:rPr>
      </w:pPr>
      <w:r w:rsidRPr="00353E0F">
        <w:rPr>
          <w:bCs/>
          <w:sz w:val="22"/>
          <w:szCs w:val="22"/>
        </w:rPr>
        <w:t>Załącznik nr 4.</w:t>
      </w:r>
      <w:r w:rsidR="00127C3C">
        <w:rPr>
          <w:bCs/>
          <w:sz w:val="22"/>
          <w:szCs w:val="22"/>
        </w:rPr>
        <w:t>6</w:t>
      </w:r>
      <w:r>
        <w:rPr>
          <w:bCs/>
          <w:sz w:val="22"/>
          <w:szCs w:val="22"/>
        </w:rPr>
        <w:tab/>
      </w:r>
      <w:r w:rsidRPr="00353E0F">
        <w:rPr>
          <w:bCs/>
          <w:sz w:val="22"/>
          <w:szCs w:val="22"/>
        </w:rPr>
        <w:t>–</w:t>
      </w:r>
      <w:r>
        <w:rPr>
          <w:bCs/>
          <w:sz w:val="22"/>
          <w:szCs w:val="22"/>
        </w:rPr>
        <w:tab/>
      </w:r>
      <w:r w:rsidRPr="00353E0F">
        <w:rPr>
          <w:bCs/>
          <w:sz w:val="22"/>
          <w:szCs w:val="22"/>
        </w:rPr>
        <w:t xml:space="preserve">Zobowiązanie innego podmiotu do oddania do dyspozycji Wykonawcy zasobów </w:t>
      </w:r>
      <w:bookmarkStart w:id="84" w:name="_Hlk107402305"/>
      <w:r w:rsidRPr="00353E0F">
        <w:rPr>
          <w:bCs/>
          <w:sz w:val="22"/>
          <w:szCs w:val="22"/>
        </w:rPr>
        <w:t>niezbędnych do wykonania zamówienia</w:t>
      </w:r>
      <w:bookmarkEnd w:id="84"/>
    </w:p>
    <w:p w14:paraId="434BCF43"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7</w:t>
      </w:r>
      <w:r>
        <w:rPr>
          <w:bCs/>
          <w:sz w:val="22"/>
          <w:szCs w:val="22"/>
        </w:rPr>
        <w:tab/>
      </w:r>
      <w:r w:rsidRPr="00353E0F">
        <w:rPr>
          <w:bCs/>
          <w:sz w:val="22"/>
          <w:szCs w:val="22"/>
        </w:rPr>
        <w:t>–</w:t>
      </w:r>
      <w:r>
        <w:rPr>
          <w:bCs/>
          <w:sz w:val="22"/>
          <w:szCs w:val="22"/>
        </w:rPr>
        <w:tab/>
      </w:r>
      <w:r w:rsidRPr="00353E0F">
        <w:rPr>
          <w:bCs/>
          <w:sz w:val="22"/>
          <w:szCs w:val="22"/>
        </w:rPr>
        <w:t>Informacja o podwykonawcach</w:t>
      </w:r>
    </w:p>
    <w:p w14:paraId="4E5B1861" w14:textId="77777777" w:rsidR="00975A17" w:rsidRDefault="00975A17" w:rsidP="0013640F">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8</w:t>
      </w:r>
      <w:r>
        <w:rPr>
          <w:bCs/>
          <w:sz w:val="22"/>
          <w:szCs w:val="22"/>
        </w:rPr>
        <w:tab/>
      </w:r>
      <w:r w:rsidRPr="00353E0F">
        <w:rPr>
          <w:bCs/>
          <w:sz w:val="22"/>
          <w:szCs w:val="22"/>
        </w:rPr>
        <w:t>–</w:t>
      </w:r>
      <w:r>
        <w:rPr>
          <w:bCs/>
          <w:sz w:val="22"/>
          <w:szCs w:val="22"/>
        </w:rPr>
        <w:tab/>
      </w:r>
      <w:r w:rsidRPr="00353E0F">
        <w:rPr>
          <w:bCs/>
          <w:sz w:val="22"/>
          <w:szCs w:val="22"/>
        </w:rPr>
        <w:t xml:space="preserve">Informacja o powstaniu u Zamawiającego obowiązku podatkowego </w:t>
      </w:r>
    </w:p>
    <w:p w14:paraId="17C30F51" w14:textId="77777777" w:rsidR="00975A17" w:rsidRPr="00127C3C" w:rsidRDefault="00975A17" w:rsidP="00127C3C">
      <w:pPr>
        <w:tabs>
          <w:tab w:val="left" w:pos="1560"/>
          <w:tab w:val="left" w:pos="1843"/>
        </w:tabs>
        <w:spacing w:before="240" w:line="276" w:lineRule="auto"/>
        <w:ind w:left="1843" w:hanging="1843"/>
        <w:jc w:val="both"/>
        <w:rPr>
          <w:bCs/>
          <w:sz w:val="22"/>
          <w:szCs w:val="22"/>
        </w:rPr>
      </w:pPr>
      <w:r w:rsidRPr="002233F7">
        <w:rPr>
          <w:b/>
          <w:bCs/>
          <w:sz w:val="22"/>
          <w:szCs w:val="22"/>
        </w:rPr>
        <w:t>Załącznik nr 5</w:t>
      </w:r>
      <w:r>
        <w:rPr>
          <w:sz w:val="22"/>
          <w:szCs w:val="22"/>
        </w:rPr>
        <w:tab/>
      </w:r>
      <w:r w:rsidRPr="009348AE">
        <w:rPr>
          <w:sz w:val="22"/>
          <w:szCs w:val="22"/>
        </w:rPr>
        <w:t>–</w:t>
      </w:r>
      <w:r>
        <w:rPr>
          <w:sz w:val="22"/>
          <w:szCs w:val="22"/>
        </w:rPr>
        <w:tab/>
      </w:r>
      <w:r w:rsidRPr="00E32BAD">
        <w:rPr>
          <w:b/>
          <w:bCs/>
          <w:sz w:val="22"/>
          <w:szCs w:val="22"/>
        </w:rPr>
        <w:t>Istotne postanowienia umowy wraz z załącznikami</w:t>
      </w:r>
      <w:r>
        <w:rPr>
          <w:sz w:val="24"/>
          <w:szCs w:val="24"/>
        </w:rPr>
        <w:br w:type="page"/>
      </w:r>
    </w:p>
    <w:p w14:paraId="312F543E" w14:textId="77777777" w:rsidR="00975A17" w:rsidRDefault="00975A17" w:rsidP="00975A17">
      <w:pPr>
        <w:spacing w:line="312" w:lineRule="auto"/>
        <w:rPr>
          <w:b/>
          <w:bCs/>
          <w:sz w:val="28"/>
          <w:szCs w:val="28"/>
        </w:rPr>
      </w:pPr>
      <w:bookmarkStart w:id="85" w:name="_Toc67292090"/>
      <w:bookmarkStart w:id="86" w:name="_Hlk67822110"/>
      <w:bookmarkEnd w:id="83"/>
      <w:r w:rsidRPr="000F6329">
        <w:rPr>
          <w:rFonts w:eastAsiaTheme="majorEastAsia"/>
          <w:b/>
          <w:bCs/>
          <w:color w:val="365F91" w:themeColor="accent1" w:themeShade="BF"/>
          <w:spacing w:val="20"/>
          <w:sz w:val="28"/>
          <w:szCs w:val="28"/>
        </w:rPr>
        <w:lastRenderedPageBreak/>
        <w:t xml:space="preserve">Załącznik nr 1 Szczegółowy Opis Przedmiotu </w:t>
      </w:r>
      <w:r w:rsidRPr="000D7BDE">
        <w:rPr>
          <w:rFonts w:eastAsiaTheme="majorEastAsia"/>
          <w:b/>
          <w:bCs/>
          <w:color w:val="365F91" w:themeColor="accent1" w:themeShade="BF"/>
          <w:spacing w:val="20"/>
          <w:sz w:val="28"/>
          <w:szCs w:val="28"/>
        </w:rPr>
        <w:t>Zamówienia</w:t>
      </w:r>
      <w:bookmarkEnd w:id="85"/>
      <w:r w:rsidRPr="000D7BDE">
        <w:rPr>
          <w:b/>
          <w:bCs/>
          <w:color w:val="365F91" w:themeColor="accent1" w:themeShade="BF"/>
          <w:sz w:val="28"/>
          <w:szCs w:val="28"/>
        </w:rPr>
        <w:t xml:space="preserve"> (SOPZ)</w:t>
      </w:r>
      <w:bookmarkEnd w:id="86"/>
    </w:p>
    <w:p w14:paraId="75D33327" w14:textId="77777777" w:rsidR="00975A17" w:rsidRPr="00452185" w:rsidRDefault="00975A17" w:rsidP="00975A17">
      <w:pPr>
        <w:spacing w:line="312" w:lineRule="auto"/>
        <w:rPr>
          <w:b/>
          <w:bCs/>
          <w:sz w:val="28"/>
          <w:szCs w:val="28"/>
        </w:rPr>
      </w:pPr>
    </w:p>
    <w:p w14:paraId="425E612B" w14:textId="77777777" w:rsidR="00975A17" w:rsidRPr="00A96B0E" w:rsidRDefault="00975A17" w:rsidP="00166427">
      <w:pPr>
        <w:pStyle w:val="Akapitzlist"/>
        <w:numPr>
          <w:ilvl w:val="0"/>
          <w:numId w:val="31"/>
        </w:numPr>
        <w:ind w:left="567"/>
        <w:jc w:val="both"/>
        <w:rPr>
          <w:b/>
          <w:bCs/>
        </w:rPr>
      </w:pPr>
      <w:bookmarkStart w:id="87" w:name="_Toc67292091"/>
      <w:bookmarkStart w:id="88" w:name="_Hlk67822129"/>
      <w:r>
        <w:rPr>
          <w:b/>
          <w:bCs/>
        </w:rPr>
        <w:t>P</w:t>
      </w:r>
      <w:r w:rsidRPr="00A96B0E">
        <w:rPr>
          <w:b/>
          <w:bCs/>
        </w:rPr>
        <w:t>rzedmiot zamówienia:</w:t>
      </w:r>
      <w:bookmarkEnd w:id="87"/>
    </w:p>
    <w:bookmarkEnd w:id="88"/>
    <w:p w14:paraId="149E01CE" w14:textId="13F7D716" w:rsidR="006C1069" w:rsidRPr="006C1069" w:rsidRDefault="006C1069" w:rsidP="006C1069">
      <w:pPr>
        <w:ind w:left="567"/>
        <w:jc w:val="both"/>
        <w:rPr>
          <w:rFonts w:eastAsiaTheme="minorHAnsi"/>
          <w:sz w:val="22"/>
          <w:szCs w:val="22"/>
        </w:rPr>
      </w:pPr>
      <w:r w:rsidRPr="006C1069">
        <w:rPr>
          <w:rFonts w:eastAsiaTheme="minorHAnsi"/>
          <w:sz w:val="22"/>
          <w:szCs w:val="22"/>
        </w:rPr>
        <w:t>„Roboty inżynieryjne w zakresie poziomowania płyty boiska sportowego wraz  z odtworzeniem sieci drenarskiej z infrastrukturą techniczną – ul. Warszawska 270</w:t>
      </w:r>
      <w:r>
        <w:rPr>
          <w:rFonts w:eastAsiaTheme="minorHAnsi"/>
          <w:sz w:val="22"/>
          <w:szCs w:val="22"/>
        </w:rPr>
        <w:t xml:space="preserve"> </w:t>
      </w:r>
      <w:r w:rsidRPr="006C1069">
        <w:rPr>
          <w:rFonts w:eastAsiaTheme="minorHAnsi"/>
          <w:sz w:val="22"/>
          <w:szCs w:val="22"/>
        </w:rPr>
        <w:t>w Bieruniu”</w:t>
      </w:r>
    </w:p>
    <w:p w14:paraId="77D45EB5" w14:textId="77777777" w:rsidR="00975A17" w:rsidRPr="00DB08A8" w:rsidRDefault="00975A17" w:rsidP="00166427">
      <w:pPr>
        <w:ind w:left="567"/>
        <w:jc w:val="both"/>
      </w:pPr>
    </w:p>
    <w:p w14:paraId="29423F37" w14:textId="77777777" w:rsidR="00975A17" w:rsidRDefault="00975A17" w:rsidP="00166427">
      <w:pPr>
        <w:pStyle w:val="Akapitzlist"/>
        <w:numPr>
          <w:ilvl w:val="0"/>
          <w:numId w:val="31"/>
        </w:numPr>
        <w:ind w:left="567" w:hanging="141"/>
        <w:jc w:val="both"/>
        <w:rPr>
          <w:b/>
          <w:bCs/>
        </w:rPr>
      </w:pPr>
      <w:bookmarkStart w:id="89" w:name="_Toc67292092"/>
      <w:bookmarkStart w:id="90" w:name="_Hlk67822197"/>
      <w:r>
        <w:rPr>
          <w:b/>
          <w:bCs/>
        </w:rPr>
        <w:t>Lokalizacja:</w:t>
      </w:r>
    </w:p>
    <w:p w14:paraId="5E9000F2" w14:textId="4E4C1002" w:rsidR="00975A17" w:rsidRDefault="006C1069" w:rsidP="00166427">
      <w:pPr>
        <w:pStyle w:val="Akapitzlist"/>
        <w:ind w:left="567"/>
        <w:rPr>
          <w:rFonts w:eastAsiaTheme="minorHAnsi"/>
          <w:sz w:val="22"/>
          <w:szCs w:val="22"/>
        </w:rPr>
      </w:pPr>
      <w:r w:rsidRPr="006C1069">
        <w:rPr>
          <w:rFonts w:eastAsiaTheme="minorHAnsi"/>
          <w:sz w:val="22"/>
          <w:szCs w:val="22"/>
        </w:rPr>
        <w:t>Boisko sportowe piłki nożnej przy ul. Warszawskiej 270 w Bieruniu</w:t>
      </w:r>
    </w:p>
    <w:p w14:paraId="6ACE8EAF" w14:textId="77777777" w:rsidR="006C1069" w:rsidRPr="00363954" w:rsidRDefault="006C1069" w:rsidP="00166427">
      <w:pPr>
        <w:pStyle w:val="Akapitzlist"/>
        <w:ind w:left="567"/>
        <w:rPr>
          <w:rFonts w:eastAsiaTheme="minorHAnsi"/>
          <w:b/>
          <w:bCs/>
        </w:rPr>
      </w:pPr>
    </w:p>
    <w:p w14:paraId="55813907" w14:textId="77777777" w:rsidR="00975A17" w:rsidRPr="00A96B0E" w:rsidRDefault="00975A17" w:rsidP="00166427">
      <w:pPr>
        <w:pStyle w:val="Akapitzlist"/>
        <w:numPr>
          <w:ilvl w:val="0"/>
          <w:numId w:val="31"/>
        </w:numPr>
        <w:ind w:left="567"/>
        <w:jc w:val="both"/>
        <w:rPr>
          <w:rFonts w:eastAsiaTheme="minorHAnsi"/>
          <w:b/>
          <w:bCs/>
        </w:rPr>
      </w:pPr>
      <w:r w:rsidRPr="00A96B0E">
        <w:rPr>
          <w:rFonts w:eastAsiaTheme="minorHAnsi"/>
          <w:b/>
          <w:bCs/>
        </w:rPr>
        <w:t>Termin realizacji zamówienia:</w:t>
      </w:r>
      <w:bookmarkEnd w:id="89"/>
    </w:p>
    <w:p w14:paraId="597597B6" w14:textId="77777777" w:rsidR="00975A17" w:rsidRPr="005E6F86" w:rsidRDefault="00975A17" w:rsidP="00166427">
      <w:pPr>
        <w:pStyle w:val="Akapitzlist"/>
        <w:ind w:left="567"/>
        <w:jc w:val="both"/>
        <w:rPr>
          <w:rFonts w:eastAsiaTheme="minorHAnsi"/>
          <w:sz w:val="22"/>
        </w:rPr>
      </w:pPr>
      <w:r w:rsidRPr="005E6F86">
        <w:rPr>
          <w:rFonts w:eastAsiaTheme="minorHAnsi"/>
          <w:sz w:val="22"/>
        </w:rPr>
        <w:t>określony w Załączniku nr 5 do SWZ – Istotne postanowienia umowy w §5.</w:t>
      </w:r>
    </w:p>
    <w:p w14:paraId="0F49F69D" w14:textId="77777777" w:rsidR="00975A17" w:rsidRPr="00363954" w:rsidRDefault="00975A17" w:rsidP="00166427">
      <w:pPr>
        <w:ind w:left="567"/>
        <w:jc w:val="both"/>
        <w:rPr>
          <w:b/>
          <w:bCs/>
        </w:rPr>
      </w:pPr>
      <w:bookmarkStart w:id="91" w:name="_Toc67292093"/>
      <w:bookmarkStart w:id="92" w:name="_Hlk67822291"/>
      <w:bookmarkEnd w:id="90"/>
    </w:p>
    <w:p w14:paraId="2386A22E" w14:textId="77777777" w:rsidR="00975A17" w:rsidRPr="00A96B0E" w:rsidRDefault="00975A17" w:rsidP="00166427">
      <w:pPr>
        <w:pStyle w:val="Akapitzlist"/>
        <w:numPr>
          <w:ilvl w:val="0"/>
          <w:numId w:val="31"/>
        </w:numPr>
        <w:ind w:left="567"/>
        <w:jc w:val="both"/>
        <w:rPr>
          <w:b/>
          <w:bCs/>
        </w:rPr>
      </w:pPr>
      <w:r>
        <w:rPr>
          <w:b/>
          <w:bCs/>
        </w:rPr>
        <w:t xml:space="preserve">Wymagania </w:t>
      </w:r>
      <w:r w:rsidRPr="00A96B0E">
        <w:rPr>
          <w:b/>
          <w:bCs/>
        </w:rPr>
        <w:t>prawne:</w:t>
      </w:r>
      <w:bookmarkEnd w:id="91"/>
    </w:p>
    <w:p w14:paraId="7F087A93" w14:textId="77777777" w:rsidR="00975A17" w:rsidRPr="008C0106" w:rsidRDefault="00975A17" w:rsidP="00166427">
      <w:pPr>
        <w:pStyle w:val="Akapitzlist"/>
        <w:tabs>
          <w:tab w:val="left" w:pos="284"/>
          <w:tab w:val="left" w:pos="2662"/>
        </w:tabs>
        <w:suppressAutoHyphens/>
        <w:overflowPunct w:val="0"/>
        <w:autoSpaceDE w:val="0"/>
        <w:autoSpaceDN w:val="0"/>
        <w:adjustRightInd w:val="0"/>
        <w:ind w:left="567"/>
        <w:jc w:val="both"/>
        <w:rPr>
          <w:sz w:val="22"/>
          <w:szCs w:val="22"/>
        </w:rPr>
      </w:pPr>
      <w:r w:rsidRPr="008C0106">
        <w:rPr>
          <w:sz w:val="22"/>
          <w:szCs w:val="22"/>
        </w:rPr>
        <w:t>Przedmiot zamówienia powinien być realizowany zgodnie z obowiązującymi przepisami prawa, w szczególności:</w:t>
      </w:r>
    </w:p>
    <w:p w14:paraId="313F6F97" w14:textId="77777777" w:rsidR="006C1069" w:rsidRPr="006C1069" w:rsidRDefault="006C1069" w:rsidP="006C1069">
      <w:pPr>
        <w:pStyle w:val="Akapitzlist"/>
        <w:numPr>
          <w:ilvl w:val="6"/>
          <w:numId w:val="35"/>
        </w:numPr>
        <w:ind w:left="851" w:hanging="284"/>
        <w:jc w:val="both"/>
        <w:rPr>
          <w:i/>
        </w:rPr>
      </w:pPr>
      <w:r w:rsidRPr="00437F46">
        <w:rPr>
          <w:sz w:val="22"/>
          <w:szCs w:val="22"/>
        </w:rPr>
        <w:t>Ustawa Prawo Budowlane z dnia 07 lipca 1994 r. wraz z przepisami wykonawczymi</w:t>
      </w:r>
      <w:r>
        <w:rPr>
          <w:sz w:val="22"/>
          <w:szCs w:val="22"/>
        </w:rPr>
        <w:t>.</w:t>
      </w:r>
    </w:p>
    <w:p w14:paraId="46B02E5A" w14:textId="77777777" w:rsidR="006C1069" w:rsidRDefault="006C1069" w:rsidP="006C1069">
      <w:pPr>
        <w:ind w:left="567"/>
        <w:jc w:val="both"/>
        <w:rPr>
          <w:b/>
          <w:i/>
          <w:u w:val="single"/>
        </w:rPr>
      </w:pPr>
    </w:p>
    <w:p w14:paraId="5D15FBFF" w14:textId="647DBC5D" w:rsidR="00975A17" w:rsidRPr="006C1069" w:rsidRDefault="00975A17" w:rsidP="006C1069">
      <w:pPr>
        <w:ind w:left="567"/>
        <w:jc w:val="both"/>
        <w:rPr>
          <w:i/>
        </w:rPr>
      </w:pPr>
      <w:r w:rsidRPr="006C1069">
        <w:rPr>
          <w:b/>
          <w:i/>
          <w:u w:val="single"/>
        </w:rPr>
        <w:t>Uwaga:</w:t>
      </w:r>
      <w:r w:rsidRPr="006C1069">
        <w:rPr>
          <w:i/>
        </w:rPr>
        <w:t xml:space="preserve"> W przypadku zmian aktów prawnych, związanych z realizacją niniejszego zamówienia, przedmiot zamówienia musi spełniać uwarunkowania prawne, obowiązujące w okresie jego realizacji.</w:t>
      </w:r>
    </w:p>
    <w:bookmarkEnd w:id="92"/>
    <w:p w14:paraId="2F7149AB" w14:textId="77777777" w:rsidR="00975A17" w:rsidRPr="00DB08A8" w:rsidRDefault="00975A17" w:rsidP="00166427">
      <w:pPr>
        <w:ind w:left="567"/>
        <w:jc w:val="both"/>
        <w:rPr>
          <w:b/>
          <w:lang w:val="cs-CZ"/>
        </w:rPr>
      </w:pPr>
    </w:p>
    <w:p w14:paraId="2823EB68" w14:textId="77777777" w:rsidR="00975A17" w:rsidRDefault="00975A17" w:rsidP="00166427">
      <w:pPr>
        <w:pStyle w:val="Akapitzlist"/>
        <w:numPr>
          <w:ilvl w:val="0"/>
          <w:numId w:val="31"/>
        </w:numPr>
        <w:ind w:left="567"/>
        <w:jc w:val="both"/>
        <w:rPr>
          <w:b/>
          <w:bCs/>
        </w:rPr>
      </w:pPr>
      <w:bookmarkStart w:id="93" w:name="_Toc67292094"/>
      <w:bookmarkStart w:id="94" w:name="_Hlk67824211"/>
      <w:r w:rsidRPr="00A96B0E">
        <w:rPr>
          <w:b/>
          <w:bCs/>
        </w:rPr>
        <w:t>Wizja lokalna</w:t>
      </w:r>
      <w:bookmarkStart w:id="95" w:name="_Hlk67824164"/>
      <w:bookmarkEnd w:id="93"/>
      <w:r>
        <w:rPr>
          <w:b/>
          <w:bCs/>
        </w:rPr>
        <w:t>:</w:t>
      </w:r>
    </w:p>
    <w:p w14:paraId="498CECFD" w14:textId="4EF67FB7" w:rsidR="006C1069" w:rsidRDefault="006C1069" w:rsidP="006C1069">
      <w:pPr>
        <w:pStyle w:val="Tekstpodstawowy"/>
        <w:spacing w:after="0"/>
        <w:ind w:left="567"/>
        <w:jc w:val="both"/>
        <w:rPr>
          <w:sz w:val="22"/>
          <w:szCs w:val="22"/>
        </w:rPr>
      </w:pPr>
      <w:r w:rsidRPr="009F7014">
        <w:rPr>
          <w:sz w:val="22"/>
          <w:szCs w:val="22"/>
        </w:rPr>
        <w:t xml:space="preserve">Zamawiający zachęca potencjalnych Wykonawców przed złożeniem oferty do dokonania wizji lokalnej. Teren przedsięwzięcia jest terenem otwartym i ewentualna wizja nie wymaga zgody </w:t>
      </w:r>
      <w:r w:rsidR="004D5FF8">
        <w:rPr>
          <w:sz w:val="22"/>
          <w:szCs w:val="22"/>
        </w:rPr>
        <w:t xml:space="preserve">                 </w:t>
      </w:r>
      <w:r w:rsidRPr="009F7014">
        <w:rPr>
          <w:sz w:val="22"/>
          <w:szCs w:val="22"/>
        </w:rPr>
        <w:t>i obecności przedstawicieli Zamawiającego.</w:t>
      </w:r>
    </w:p>
    <w:p w14:paraId="0E55026D" w14:textId="77777777" w:rsidR="0064086E" w:rsidRDefault="0064086E" w:rsidP="0064086E">
      <w:pPr>
        <w:pStyle w:val="Akapitzlist"/>
        <w:ind w:left="567"/>
        <w:jc w:val="both"/>
        <w:rPr>
          <w:i/>
          <w:iCs/>
          <w:color w:val="EE0000"/>
          <w:sz w:val="22"/>
          <w:szCs w:val="22"/>
          <w:highlight w:val="green"/>
        </w:rPr>
      </w:pPr>
    </w:p>
    <w:p w14:paraId="014859D6" w14:textId="58E71678" w:rsidR="00765EC0" w:rsidRPr="004D5FF8" w:rsidRDefault="00E975C6" w:rsidP="00765EC0">
      <w:pPr>
        <w:pStyle w:val="Akapitzlist"/>
        <w:ind w:left="567"/>
        <w:jc w:val="both"/>
        <w:rPr>
          <w:sz w:val="22"/>
          <w:szCs w:val="22"/>
        </w:rPr>
      </w:pPr>
      <w:r w:rsidRPr="004D5FF8">
        <w:rPr>
          <w:sz w:val="22"/>
          <w:szCs w:val="22"/>
        </w:rPr>
        <w:t xml:space="preserve">Przedstawiciele Zamawiającego </w:t>
      </w:r>
      <w:r w:rsidR="004D5FF8" w:rsidRPr="004D5FF8">
        <w:rPr>
          <w:sz w:val="22"/>
          <w:szCs w:val="22"/>
        </w:rPr>
        <w:t xml:space="preserve">ewentualnie </w:t>
      </w:r>
      <w:r w:rsidRPr="004D5FF8">
        <w:rPr>
          <w:sz w:val="22"/>
          <w:szCs w:val="22"/>
        </w:rPr>
        <w:t>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524A663B" w14:textId="7FEEA54C" w:rsidR="00E975C6" w:rsidRPr="00765EC0" w:rsidRDefault="00E975C6" w:rsidP="00765EC0">
      <w:pPr>
        <w:pStyle w:val="Akapitzlist"/>
        <w:ind w:left="567"/>
        <w:jc w:val="both"/>
        <w:rPr>
          <w:i/>
          <w:iCs/>
          <w:color w:val="EE0000"/>
          <w:sz w:val="22"/>
          <w:szCs w:val="22"/>
        </w:rPr>
      </w:pPr>
      <w:r w:rsidRPr="004D5FF8">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3C4AC04F" w14:textId="77777777" w:rsidR="00BD640C" w:rsidRPr="00DB08A8" w:rsidRDefault="00BD640C" w:rsidP="00E65CF6">
      <w:pPr>
        <w:jc w:val="both"/>
      </w:pPr>
    </w:p>
    <w:bookmarkEnd w:id="94"/>
    <w:p w14:paraId="4320A122" w14:textId="77777777" w:rsidR="00975A17" w:rsidRDefault="00975A17" w:rsidP="00166427">
      <w:pPr>
        <w:pStyle w:val="Akapitzlist"/>
        <w:numPr>
          <w:ilvl w:val="0"/>
          <w:numId w:val="31"/>
        </w:numPr>
        <w:ind w:left="567"/>
        <w:jc w:val="both"/>
        <w:rPr>
          <w:b/>
          <w:bCs/>
        </w:rPr>
      </w:pPr>
      <w:r>
        <w:rPr>
          <w:b/>
          <w:bCs/>
        </w:rPr>
        <w:t>Opis przedmiotu zamówienia:</w:t>
      </w:r>
    </w:p>
    <w:p w14:paraId="6D1FEAFA" w14:textId="77777777" w:rsidR="004D5FF8" w:rsidRDefault="004D5FF8" w:rsidP="004D5FF8">
      <w:pPr>
        <w:pStyle w:val="Akapitzlist"/>
        <w:numPr>
          <w:ilvl w:val="0"/>
          <w:numId w:val="72"/>
        </w:numPr>
        <w:ind w:left="851" w:hanging="284"/>
        <w:jc w:val="both"/>
        <w:rPr>
          <w:rFonts w:eastAsiaTheme="minorHAnsi"/>
          <w:sz w:val="22"/>
          <w:szCs w:val="22"/>
        </w:rPr>
      </w:pPr>
      <w:r w:rsidRPr="004C4363">
        <w:rPr>
          <w:rFonts w:eastAsiaTheme="minorHAnsi"/>
          <w:sz w:val="22"/>
          <w:szCs w:val="22"/>
        </w:rPr>
        <w:t xml:space="preserve">Usuniecie szkód spowodowanych ruchem zakładu górniczego w płycie boiska piłki nożnej </w:t>
      </w:r>
      <w:r>
        <w:rPr>
          <w:rFonts w:eastAsiaTheme="minorHAnsi"/>
          <w:sz w:val="22"/>
          <w:szCs w:val="22"/>
        </w:rPr>
        <w:t xml:space="preserve">                </w:t>
      </w:r>
      <w:r w:rsidRPr="004C4363">
        <w:rPr>
          <w:rFonts w:eastAsiaTheme="minorHAnsi"/>
          <w:sz w:val="22"/>
          <w:szCs w:val="22"/>
        </w:rPr>
        <w:t>z odtworzeniem systemu odwadniania poprzez budowę sieci drenażu systematycznego</w:t>
      </w:r>
      <w:r>
        <w:rPr>
          <w:rFonts w:eastAsiaTheme="minorHAnsi"/>
          <w:sz w:val="22"/>
          <w:szCs w:val="22"/>
        </w:rPr>
        <w:t>. Zakres rzeczowy zamówienia obejmuje:</w:t>
      </w:r>
    </w:p>
    <w:p w14:paraId="7C865B0C" w14:textId="77777777" w:rsidR="004D5FF8" w:rsidRPr="004C4363" w:rsidRDefault="004D5FF8" w:rsidP="004D5FF8">
      <w:pPr>
        <w:pStyle w:val="Akapitzlist"/>
        <w:ind w:left="851"/>
        <w:jc w:val="both"/>
        <w:rPr>
          <w:rFonts w:eastAsiaTheme="minorHAnsi"/>
          <w:sz w:val="22"/>
          <w:szCs w:val="22"/>
        </w:rPr>
      </w:pPr>
      <w:r w:rsidRPr="004C4363">
        <w:rPr>
          <w:rFonts w:eastAsiaTheme="minorHAnsi"/>
          <w:sz w:val="22"/>
          <w:szCs w:val="22"/>
        </w:rPr>
        <w:t>- usunięcie warstwy czynnej biologicznie z całej powierzchni płyty boiska,</w:t>
      </w:r>
    </w:p>
    <w:p w14:paraId="495FE0A8" w14:textId="77777777" w:rsidR="004D5FF8" w:rsidRPr="004C4363" w:rsidRDefault="004D5FF8" w:rsidP="004D5FF8">
      <w:pPr>
        <w:pStyle w:val="Akapitzlist"/>
        <w:ind w:left="851"/>
        <w:jc w:val="both"/>
        <w:rPr>
          <w:rFonts w:eastAsiaTheme="minorHAnsi"/>
          <w:sz w:val="22"/>
          <w:szCs w:val="22"/>
        </w:rPr>
      </w:pPr>
      <w:r w:rsidRPr="004C4363">
        <w:rPr>
          <w:rFonts w:eastAsiaTheme="minorHAnsi"/>
          <w:sz w:val="22"/>
          <w:szCs w:val="22"/>
        </w:rPr>
        <w:t>- przemieszczenie gruntu w miejsca obniżeń z niwelacją i zagęszczeniem,</w:t>
      </w:r>
    </w:p>
    <w:p w14:paraId="7E3A6C43" w14:textId="77777777" w:rsidR="004D5FF8" w:rsidRPr="004C4363" w:rsidRDefault="004D5FF8" w:rsidP="004D5FF8">
      <w:pPr>
        <w:pStyle w:val="Akapitzlist"/>
        <w:ind w:left="851"/>
        <w:jc w:val="both"/>
        <w:rPr>
          <w:rFonts w:eastAsiaTheme="minorHAnsi"/>
          <w:sz w:val="22"/>
          <w:szCs w:val="22"/>
        </w:rPr>
      </w:pPr>
      <w:r w:rsidRPr="004C4363">
        <w:rPr>
          <w:rFonts w:eastAsiaTheme="minorHAnsi"/>
          <w:sz w:val="22"/>
          <w:szCs w:val="22"/>
        </w:rPr>
        <w:t>- wykonanie podłoża z podsypki z pospółki żwirowej na warstwie geowłókniny,</w:t>
      </w:r>
    </w:p>
    <w:p w14:paraId="22584160" w14:textId="77777777" w:rsidR="004D5FF8" w:rsidRPr="004C4363" w:rsidRDefault="004D5FF8" w:rsidP="004D5FF8">
      <w:pPr>
        <w:pStyle w:val="Akapitzlist"/>
        <w:ind w:left="851"/>
        <w:jc w:val="both"/>
        <w:rPr>
          <w:rFonts w:eastAsiaTheme="minorHAnsi"/>
          <w:sz w:val="22"/>
          <w:szCs w:val="22"/>
        </w:rPr>
      </w:pPr>
      <w:r w:rsidRPr="004C4363">
        <w:rPr>
          <w:rFonts w:eastAsiaTheme="minorHAnsi"/>
          <w:sz w:val="22"/>
          <w:szCs w:val="22"/>
        </w:rPr>
        <w:t>- odtworzenie sieci drenarskiej z rur perforowanych wraz z studniami rewizyjnymi,</w:t>
      </w:r>
    </w:p>
    <w:p w14:paraId="2ED0BD3E" w14:textId="77777777" w:rsidR="004D5FF8" w:rsidRPr="004C4363" w:rsidRDefault="004D5FF8" w:rsidP="004D5FF8">
      <w:pPr>
        <w:pStyle w:val="Akapitzlist"/>
        <w:ind w:left="851"/>
        <w:jc w:val="both"/>
        <w:rPr>
          <w:rFonts w:eastAsiaTheme="minorHAnsi"/>
          <w:sz w:val="22"/>
          <w:szCs w:val="22"/>
        </w:rPr>
      </w:pPr>
      <w:r w:rsidRPr="004C4363">
        <w:rPr>
          <w:rFonts w:eastAsiaTheme="minorHAnsi"/>
          <w:sz w:val="22"/>
          <w:szCs w:val="22"/>
        </w:rPr>
        <w:t>- wykonanie zasypki filtracyjnej,</w:t>
      </w:r>
    </w:p>
    <w:p w14:paraId="18F8C44D" w14:textId="77777777" w:rsidR="004D5FF8" w:rsidRPr="004C4363" w:rsidRDefault="004D5FF8" w:rsidP="004D5FF8">
      <w:pPr>
        <w:pStyle w:val="Akapitzlist"/>
        <w:ind w:left="851"/>
        <w:jc w:val="both"/>
        <w:rPr>
          <w:rFonts w:eastAsiaTheme="minorHAnsi"/>
          <w:sz w:val="22"/>
          <w:szCs w:val="22"/>
        </w:rPr>
      </w:pPr>
      <w:r w:rsidRPr="004C4363">
        <w:rPr>
          <w:rFonts w:eastAsiaTheme="minorHAnsi"/>
          <w:sz w:val="22"/>
          <w:szCs w:val="22"/>
        </w:rPr>
        <w:t>- przygotowanie podłoża gruntowego pod zadarnienie,</w:t>
      </w:r>
    </w:p>
    <w:p w14:paraId="1A8F6A1C" w14:textId="77777777" w:rsidR="004D5FF8" w:rsidRPr="004C4363" w:rsidRDefault="004D5FF8" w:rsidP="004D5FF8">
      <w:pPr>
        <w:pStyle w:val="Akapitzlist"/>
        <w:ind w:left="851"/>
        <w:jc w:val="both"/>
        <w:rPr>
          <w:rFonts w:eastAsiaTheme="minorHAnsi"/>
          <w:sz w:val="22"/>
          <w:szCs w:val="22"/>
        </w:rPr>
      </w:pPr>
      <w:r w:rsidRPr="004C4363">
        <w:rPr>
          <w:rFonts w:eastAsiaTheme="minorHAnsi"/>
          <w:sz w:val="22"/>
          <w:szCs w:val="22"/>
        </w:rPr>
        <w:t>- wykonanie murawy boiska trawą z rolki,</w:t>
      </w:r>
    </w:p>
    <w:p w14:paraId="0AE66720" w14:textId="77777777" w:rsidR="004D5FF8" w:rsidRPr="00D279F8" w:rsidRDefault="004D5FF8" w:rsidP="004D5FF8">
      <w:pPr>
        <w:pStyle w:val="Akapitzlist"/>
        <w:ind w:left="851"/>
        <w:jc w:val="both"/>
        <w:rPr>
          <w:rFonts w:eastAsiaTheme="minorHAnsi"/>
          <w:sz w:val="22"/>
          <w:szCs w:val="22"/>
        </w:rPr>
      </w:pPr>
      <w:r w:rsidRPr="004C4363">
        <w:rPr>
          <w:rFonts w:eastAsiaTheme="minorHAnsi"/>
          <w:sz w:val="22"/>
          <w:szCs w:val="22"/>
        </w:rPr>
        <w:t>- pielęgnacja murawy boiska sportowego.</w:t>
      </w:r>
    </w:p>
    <w:p w14:paraId="440EFDE2" w14:textId="77777777" w:rsidR="004D5FF8" w:rsidRPr="00035FF7" w:rsidRDefault="004D5FF8" w:rsidP="004D5FF8">
      <w:pPr>
        <w:pStyle w:val="Akapitzlist"/>
        <w:numPr>
          <w:ilvl w:val="0"/>
          <w:numId w:val="72"/>
        </w:numPr>
        <w:ind w:left="851" w:hanging="284"/>
        <w:jc w:val="both"/>
        <w:rPr>
          <w:rFonts w:eastAsiaTheme="minorHAnsi"/>
          <w:sz w:val="22"/>
          <w:szCs w:val="22"/>
        </w:rPr>
      </w:pPr>
      <w:r w:rsidRPr="00D279F8">
        <w:rPr>
          <w:sz w:val="22"/>
          <w:szCs w:val="22"/>
        </w:rPr>
        <w:t xml:space="preserve">Szczegółowy zakres rzeczowy zamówienia przedstawiono w </w:t>
      </w:r>
      <w:r>
        <w:rPr>
          <w:sz w:val="22"/>
          <w:szCs w:val="22"/>
        </w:rPr>
        <w:t>przedmiarze robót</w:t>
      </w:r>
      <w:r w:rsidRPr="00D279F8">
        <w:rPr>
          <w:sz w:val="22"/>
          <w:szCs w:val="22"/>
        </w:rPr>
        <w:t xml:space="preserve"> stanowiącym </w:t>
      </w:r>
      <w:r w:rsidRPr="00035FF7">
        <w:rPr>
          <w:b/>
          <w:bCs/>
          <w:sz w:val="22"/>
          <w:szCs w:val="22"/>
        </w:rPr>
        <w:t>Załącznik nr 1a do</w:t>
      </w:r>
      <w:r w:rsidRPr="00D279F8">
        <w:rPr>
          <w:b/>
          <w:bCs/>
          <w:sz w:val="22"/>
          <w:szCs w:val="22"/>
        </w:rPr>
        <w:t xml:space="preserve"> SWZ</w:t>
      </w:r>
      <w:r>
        <w:rPr>
          <w:b/>
          <w:bCs/>
          <w:sz w:val="22"/>
          <w:szCs w:val="22"/>
        </w:rPr>
        <w:t xml:space="preserve"> </w:t>
      </w:r>
      <w:r w:rsidRPr="00035FF7">
        <w:rPr>
          <w:sz w:val="22"/>
          <w:szCs w:val="22"/>
        </w:rPr>
        <w:t>oraz dokumentacji projektowej</w:t>
      </w:r>
      <w:r>
        <w:rPr>
          <w:sz w:val="22"/>
          <w:szCs w:val="22"/>
        </w:rPr>
        <w:t xml:space="preserve"> stanowiącej </w:t>
      </w:r>
      <w:r w:rsidRPr="00035FF7">
        <w:rPr>
          <w:b/>
          <w:bCs/>
          <w:sz w:val="22"/>
          <w:szCs w:val="22"/>
        </w:rPr>
        <w:t xml:space="preserve">Załącznik nr 1b </w:t>
      </w:r>
      <w:r>
        <w:rPr>
          <w:b/>
          <w:bCs/>
          <w:sz w:val="22"/>
          <w:szCs w:val="22"/>
        </w:rPr>
        <w:t xml:space="preserve">                   </w:t>
      </w:r>
      <w:r w:rsidRPr="00035FF7">
        <w:rPr>
          <w:b/>
          <w:bCs/>
          <w:sz w:val="22"/>
          <w:szCs w:val="22"/>
        </w:rPr>
        <w:t>do SWZ</w:t>
      </w:r>
      <w:r>
        <w:rPr>
          <w:sz w:val="22"/>
          <w:szCs w:val="22"/>
        </w:rPr>
        <w:t>.</w:t>
      </w:r>
      <w:r w:rsidRPr="00D279F8">
        <w:rPr>
          <w:sz w:val="22"/>
          <w:szCs w:val="22"/>
        </w:rPr>
        <w:t xml:space="preserve"> Roboty nieujęte w dokumentacji udostępnionej przez Zamawiającego, a wynikające z technologii robót budowlanych lub montażu urządzeń winny być uwzględnione w wycenie Wykonawcy.</w:t>
      </w:r>
      <w:r w:rsidRPr="00D279F8">
        <w:rPr>
          <w:b/>
          <w:bCs/>
          <w:sz w:val="22"/>
          <w:szCs w:val="22"/>
        </w:rPr>
        <w:t xml:space="preserve"> </w:t>
      </w:r>
    </w:p>
    <w:p w14:paraId="7758D9A8" w14:textId="77777777" w:rsidR="00975A17" w:rsidRPr="00FA662A" w:rsidRDefault="00975A17" w:rsidP="00975A17">
      <w:pPr>
        <w:ind w:left="349"/>
        <w:jc w:val="both"/>
        <w:rPr>
          <w:rFonts w:eastAsiaTheme="minorHAnsi"/>
          <w:sz w:val="22"/>
          <w:szCs w:val="22"/>
        </w:rPr>
      </w:pPr>
    </w:p>
    <w:p w14:paraId="26A2F0DA" w14:textId="77777777" w:rsidR="00166427" w:rsidRDefault="00975A17" w:rsidP="0082443E">
      <w:pPr>
        <w:pStyle w:val="Akapitzlist"/>
        <w:numPr>
          <w:ilvl w:val="0"/>
          <w:numId w:val="31"/>
        </w:numPr>
        <w:spacing w:line="312" w:lineRule="auto"/>
        <w:ind w:left="567" w:hanging="141"/>
        <w:jc w:val="both"/>
        <w:rPr>
          <w:b/>
          <w:bCs/>
        </w:rPr>
      </w:pPr>
      <w:bookmarkStart w:id="96" w:name="_Toc67292101"/>
      <w:r w:rsidRPr="00D279F8">
        <w:rPr>
          <w:b/>
          <w:bCs/>
        </w:rPr>
        <w:t>Wymagane dokumenty:</w:t>
      </w:r>
    </w:p>
    <w:p w14:paraId="6B6E8338" w14:textId="77777777" w:rsidR="00975A17" w:rsidRPr="00DD21BE" w:rsidRDefault="00975A17" w:rsidP="00547848">
      <w:pPr>
        <w:pStyle w:val="Akapitzlist"/>
        <w:numPr>
          <w:ilvl w:val="0"/>
          <w:numId w:val="75"/>
        </w:numPr>
        <w:suppressAutoHyphens/>
        <w:ind w:left="851" w:hanging="284"/>
        <w:jc w:val="both"/>
        <w:rPr>
          <w:b/>
          <w:bCs/>
          <w:sz w:val="22"/>
          <w:szCs w:val="22"/>
        </w:rPr>
      </w:pPr>
      <w:r w:rsidRPr="00DD21BE">
        <w:rPr>
          <w:b/>
          <w:bCs/>
          <w:sz w:val="22"/>
          <w:szCs w:val="22"/>
        </w:rPr>
        <w:t>Dokumenty wymagane przed zawarciem umowy:</w:t>
      </w:r>
    </w:p>
    <w:p w14:paraId="09ACE1A0" w14:textId="77777777" w:rsidR="00975A17" w:rsidRPr="004C323F" w:rsidRDefault="00975A17" w:rsidP="00547848">
      <w:pPr>
        <w:pStyle w:val="Akapitzlist"/>
        <w:numPr>
          <w:ilvl w:val="2"/>
          <w:numId w:val="75"/>
        </w:numPr>
        <w:suppressAutoHyphens/>
        <w:ind w:left="1134" w:hanging="284"/>
        <w:jc w:val="both"/>
        <w:rPr>
          <w:sz w:val="22"/>
          <w:szCs w:val="22"/>
        </w:rPr>
      </w:pPr>
      <w:r w:rsidRPr="004C323F">
        <w:rPr>
          <w:sz w:val="22"/>
          <w:szCs w:val="22"/>
        </w:rPr>
        <w:lastRenderedPageBreak/>
        <w:t xml:space="preserve">szczegółowa kalkulacja ceny umownej opracowana na podstawie przedmiaru stanowiącego </w:t>
      </w:r>
      <w:r w:rsidRPr="004C323F">
        <w:rPr>
          <w:b/>
          <w:bCs/>
          <w:sz w:val="22"/>
          <w:szCs w:val="22"/>
        </w:rPr>
        <w:t>Załącznik nr 1a do SWZ</w:t>
      </w:r>
      <w:r w:rsidRPr="004C323F">
        <w:rPr>
          <w:sz w:val="22"/>
          <w:szCs w:val="22"/>
        </w:rPr>
        <w:t xml:space="preserve"> (będz</w:t>
      </w:r>
      <w:r w:rsidR="00166427" w:rsidRPr="004C323F">
        <w:rPr>
          <w:sz w:val="22"/>
          <w:szCs w:val="22"/>
        </w:rPr>
        <w:t>ie stanowić załącznik do umowy);</w:t>
      </w:r>
    </w:p>
    <w:p w14:paraId="1ABAD75B" w14:textId="03EBD073" w:rsidR="004F7FF6" w:rsidRPr="004F7FF6" w:rsidRDefault="00975A17" w:rsidP="004F7FF6">
      <w:pPr>
        <w:pStyle w:val="Akapitzlist"/>
        <w:numPr>
          <w:ilvl w:val="2"/>
          <w:numId w:val="75"/>
        </w:numPr>
        <w:suppressAutoHyphens/>
        <w:ind w:left="1134" w:hanging="284"/>
        <w:jc w:val="both"/>
        <w:rPr>
          <w:sz w:val="22"/>
          <w:szCs w:val="22"/>
        </w:rPr>
      </w:pPr>
      <w:r w:rsidRPr="004C323F">
        <w:rPr>
          <w:sz w:val="22"/>
          <w:szCs w:val="22"/>
        </w:rPr>
        <w:t>harmonogram rzeczowo-finansowy jednoznacznie określający zakres prac do wykonania w ramach zamówienia z podziałem na poszczególne elementy, które mogą stanowić osobny element odbioru częściowego z uwzględnieniem terminów realizacji każdego z tych elementów w układzie miesięcznym</w:t>
      </w:r>
      <w:r w:rsidR="004D5FF8">
        <w:rPr>
          <w:sz w:val="22"/>
          <w:szCs w:val="22"/>
        </w:rPr>
        <w:t xml:space="preserve">. </w:t>
      </w:r>
      <w:r w:rsidR="004D5FF8" w:rsidRPr="004D5FF8">
        <w:rPr>
          <w:sz w:val="22"/>
          <w:szCs w:val="22"/>
        </w:rPr>
        <w:t xml:space="preserve">Wzór harmonogramu stanowi </w:t>
      </w:r>
      <w:r w:rsidR="004D5FF8" w:rsidRPr="004D5FF8">
        <w:rPr>
          <w:b/>
          <w:bCs/>
          <w:sz w:val="22"/>
          <w:szCs w:val="22"/>
        </w:rPr>
        <w:t>Załącznik                   nr 1c do SWZ</w:t>
      </w:r>
      <w:r w:rsidRPr="004C323F">
        <w:rPr>
          <w:sz w:val="22"/>
          <w:szCs w:val="22"/>
        </w:rPr>
        <w:t xml:space="preserve"> (będz</w:t>
      </w:r>
      <w:r w:rsidR="00166427" w:rsidRPr="004C323F">
        <w:rPr>
          <w:sz w:val="22"/>
          <w:szCs w:val="22"/>
        </w:rPr>
        <w:t>ie stanowić załącznik do umowy)</w:t>
      </w:r>
      <w:r w:rsidR="004D5FF8">
        <w:rPr>
          <w:sz w:val="22"/>
          <w:szCs w:val="22"/>
        </w:rPr>
        <w:t>;</w:t>
      </w:r>
    </w:p>
    <w:p w14:paraId="052C3A88" w14:textId="6732B0A3" w:rsidR="00975A17" w:rsidRPr="004D5FF8" w:rsidRDefault="00975A17" w:rsidP="00600874">
      <w:pPr>
        <w:pStyle w:val="Akapitzlist"/>
        <w:numPr>
          <w:ilvl w:val="2"/>
          <w:numId w:val="75"/>
        </w:numPr>
        <w:suppressAutoHyphens/>
        <w:ind w:left="1134" w:hanging="284"/>
        <w:jc w:val="both"/>
        <w:rPr>
          <w:sz w:val="22"/>
          <w:szCs w:val="22"/>
        </w:rPr>
      </w:pPr>
      <w:r w:rsidRPr="004D5FF8">
        <w:rPr>
          <w:sz w:val="22"/>
          <w:szCs w:val="22"/>
        </w:rPr>
        <w:t>potwierdzona za zgodność z oryginałem kopia polisy ubezpieczenia wraz z dowodem opłacenia składki ubezpieczeniowej</w:t>
      </w:r>
      <w:r w:rsidR="004D5FF8" w:rsidRPr="004D5FF8">
        <w:rPr>
          <w:sz w:val="22"/>
          <w:szCs w:val="22"/>
        </w:rPr>
        <w:t>.</w:t>
      </w:r>
      <w:r w:rsidRPr="004D5FF8">
        <w:rPr>
          <w:sz w:val="22"/>
          <w:szCs w:val="22"/>
        </w:rPr>
        <w:t xml:space="preserve"> </w:t>
      </w:r>
    </w:p>
    <w:p w14:paraId="0CCE265A" w14:textId="77777777" w:rsidR="00975A17" w:rsidRPr="00DD21BE" w:rsidRDefault="00975A17" w:rsidP="00166427">
      <w:pPr>
        <w:ind w:left="851" w:hanging="284"/>
        <w:jc w:val="both"/>
        <w:rPr>
          <w:kern w:val="1"/>
          <w:sz w:val="22"/>
          <w:szCs w:val="22"/>
          <w:lang w:eastAsia="ar-SA"/>
        </w:rPr>
      </w:pPr>
    </w:p>
    <w:p w14:paraId="5BA202B2" w14:textId="77777777" w:rsidR="00975A17" w:rsidRPr="00DD21BE" w:rsidRDefault="00975A17" w:rsidP="00547848">
      <w:pPr>
        <w:pStyle w:val="Akapitzlist"/>
        <w:keepNext/>
        <w:keepLines/>
        <w:numPr>
          <w:ilvl w:val="0"/>
          <w:numId w:val="75"/>
        </w:numPr>
        <w:suppressAutoHyphens/>
        <w:ind w:left="851" w:hanging="284"/>
        <w:jc w:val="both"/>
        <w:rPr>
          <w:b/>
          <w:bCs/>
          <w:sz w:val="22"/>
          <w:szCs w:val="22"/>
        </w:rPr>
      </w:pPr>
      <w:r w:rsidRPr="00DD21BE">
        <w:rPr>
          <w:b/>
          <w:bCs/>
          <w:sz w:val="22"/>
          <w:szCs w:val="22"/>
        </w:rPr>
        <w:t>Dokumenty wymagane przed przystąpieniem do realizacji umowy:</w:t>
      </w:r>
    </w:p>
    <w:p w14:paraId="744BE8BF" w14:textId="5B24AC82" w:rsidR="00975A17" w:rsidRPr="00DD21BE" w:rsidRDefault="00975A17" w:rsidP="00547848">
      <w:pPr>
        <w:keepNext/>
        <w:keepLines/>
        <w:widowControl w:val="0"/>
        <w:numPr>
          <w:ilvl w:val="0"/>
          <w:numId w:val="74"/>
        </w:numPr>
        <w:tabs>
          <w:tab w:val="left" w:pos="284"/>
        </w:tabs>
        <w:adjustRightInd w:val="0"/>
        <w:ind w:left="1134" w:hanging="284"/>
        <w:jc w:val="both"/>
        <w:textAlignment w:val="baseline"/>
        <w:rPr>
          <w:sz w:val="22"/>
          <w:szCs w:val="22"/>
        </w:rPr>
      </w:pPr>
      <w:r w:rsidRPr="00DD21BE">
        <w:rPr>
          <w:sz w:val="22"/>
          <w:szCs w:val="22"/>
        </w:rPr>
        <w:t>kopie potwierdzonych za zgodność z oryginałem dokumentów potwierdzających posiadane kwalifikacje zawodowe/uprawnienia osób zdolnych do wykonania zamówienia wraz z aktualnymi zaświadczeniami o przynależności do właściwej Okręgowej Izby Inżynierów Budownictwa</w:t>
      </w:r>
      <w:r w:rsidR="009157DE">
        <w:rPr>
          <w:sz w:val="22"/>
          <w:szCs w:val="22"/>
        </w:rPr>
        <w:t>.</w:t>
      </w:r>
    </w:p>
    <w:p w14:paraId="7E92DAD8" w14:textId="77777777" w:rsidR="00975A17" w:rsidRPr="00DD21BE" w:rsidRDefault="00975A17" w:rsidP="00166427">
      <w:pPr>
        <w:keepNext/>
        <w:keepLines/>
        <w:widowControl w:val="0"/>
        <w:tabs>
          <w:tab w:val="left" w:pos="284"/>
        </w:tabs>
        <w:adjustRightInd w:val="0"/>
        <w:ind w:left="851" w:hanging="284"/>
        <w:jc w:val="both"/>
        <w:textAlignment w:val="baseline"/>
        <w:rPr>
          <w:sz w:val="22"/>
          <w:szCs w:val="22"/>
        </w:rPr>
      </w:pPr>
    </w:p>
    <w:p w14:paraId="62E27DF0" w14:textId="77777777" w:rsidR="00975A17" w:rsidRPr="00DD21BE" w:rsidRDefault="00975A17" w:rsidP="00547848">
      <w:pPr>
        <w:pStyle w:val="Akapitzlist"/>
        <w:keepNext/>
        <w:keepLines/>
        <w:numPr>
          <w:ilvl w:val="0"/>
          <w:numId w:val="75"/>
        </w:numPr>
        <w:suppressAutoHyphens/>
        <w:ind w:left="851" w:hanging="284"/>
        <w:jc w:val="both"/>
        <w:rPr>
          <w:b/>
          <w:sz w:val="22"/>
          <w:szCs w:val="22"/>
        </w:rPr>
      </w:pPr>
      <w:r w:rsidRPr="00DD21BE">
        <w:rPr>
          <w:b/>
          <w:sz w:val="22"/>
          <w:szCs w:val="22"/>
        </w:rPr>
        <w:t>Dokumenty wymagane po wykonaniu robót:</w:t>
      </w:r>
    </w:p>
    <w:p w14:paraId="26064891" w14:textId="4045E86D"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ś</w:t>
      </w:r>
      <w:r w:rsidR="00975A17" w:rsidRPr="00DD21BE">
        <w:rPr>
          <w:rFonts w:eastAsia="Tahoma"/>
          <w:sz w:val="22"/>
          <w:szCs w:val="22"/>
        </w:rPr>
        <w:t>wiadectwo jakości, certyfikaty</w:t>
      </w:r>
      <w:r w:rsidR="00B00ED7">
        <w:rPr>
          <w:rFonts w:eastAsia="Tahoma"/>
          <w:sz w:val="22"/>
          <w:szCs w:val="22"/>
        </w:rPr>
        <w:t>;</w:t>
      </w:r>
      <w:r w:rsidR="00975A17" w:rsidRPr="00DD21BE">
        <w:rPr>
          <w:rFonts w:eastAsia="Tahoma"/>
          <w:sz w:val="22"/>
          <w:szCs w:val="22"/>
        </w:rPr>
        <w:t xml:space="preserve"> </w:t>
      </w:r>
    </w:p>
    <w:p w14:paraId="5A1A9720" w14:textId="760F82B6"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d</w:t>
      </w:r>
      <w:r w:rsidR="00975A17" w:rsidRPr="00DD21BE">
        <w:rPr>
          <w:rFonts w:eastAsia="Tahoma"/>
          <w:sz w:val="22"/>
          <w:szCs w:val="22"/>
        </w:rPr>
        <w:t>eklaracja zgodności CE</w:t>
      </w:r>
      <w:r w:rsidR="00B00ED7">
        <w:rPr>
          <w:rFonts w:eastAsia="Tahoma"/>
          <w:sz w:val="22"/>
          <w:szCs w:val="22"/>
        </w:rPr>
        <w:t>;</w:t>
      </w:r>
      <w:r w:rsidR="00975A17" w:rsidRPr="00DD21BE">
        <w:rPr>
          <w:rFonts w:eastAsia="Tahoma"/>
          <w:sz w:val="22"/>
          <w:szCs w:val="22"/>
        </w:rPr>
        <w:t xml:space="preserve"> </w:t>
      </w:r>
    </w:p>
    <w:p w14:paraId="49248629" w14:textId="3C38F975"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d</w:t>
      </w:r>
      <w:r w:rsidR="00975A17" w:rsidRPr="00DD21BE">
        <w:rPr>
          <w:rFonts w:eastAsia="Tahoma"/>
          <w:sz w:val="22"/>
          <w:szCs w:val="22"/>
        </w:rPr>
        <w:t xml:space="preserve">ziennik </w:t>
      </w:r>
      <w:r>
        <w:rPr>
          <w:rFonts w:eastAsia="Tahoma"/>
          <w:sz w:val="22"/>
          <w:szCs w:val="22"/>
        </w:rPr>
        <w:t>b</w:t>
      </w:r>
      <w:r w:rsidR="00975A17" w:rsidRPr="00DD21BE">
        <w:rPr>
          <w:rFonts w:eastAsia="Tahoma"/>
          <w:sz w:val="22"/>
          <w:szCs w:val="22"/>
        </w:rPr>
        <w:t>udowy/</w:t>
      </w:r>
      <w:r>
        <w:rPr>
          <w:rFonts w:eastAsia="Tahoma"/>
          <w:sz w:val="22"/>
          <w:szCs w:val="22"/>
        </w:rPr>
        <w:t>r</w:t>
      </w:r>
      <w:r w:rsidR="00975A17" w:rsidRPr="00DD21BE">
        <w:rPr>
          <w:rFonts w:eastAsia="Tahoma"/>
          <w:sz w:val="22"/>
          <w:szCs w:val="22"/>
        </w:rPr>
        <w:t>obót</w:t>
      </w:r>
      <w:r w:rsidR="00B00ED7">
        <w:rPr>
          <w:rFonts w:eastAsia="Tahoma"/>
          <w:sz w:val="22"/>
          <w:szCs w:val="22"/>
        </w:rPr>
        <w:t>;</w:t>
      </w:r>
      <w:r w:rsidR="00975A17" w:rsidRPr="00DD21BE">
        <w:rPr>
          <w:rFonts w:eastAsia="Tahoma"/>
          <w:sz w:val="22"/>
          <w:szCs w:val="22"/>
        </w:rPr>
        <w:t xml:space="preserve"> </w:t>
      </w:r>
    </w:p>
    <w:p w14:paraId="193B9D14" w14:textId="6DC71949"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k</w:t>
      </w:r>
      <w:r w:rsidR="00975A17" w:rsidRPr="00DD21BE">
        <w:rPr>
          <w:rFonts w:eastAsia="Tahoma"/>
          <w:sz w:val="22"/>
          <w:szCs w:val="22"/>
        </w:rPr>
        <w:t>arta gwarancyjna</w:t>
      </w:r>
      <w:r w:rsidR="00B00ED7">
        <w:rPr>
          <w:rFonts w:eastAsia="Tahoma"/>
          <w:sz w:val="22"/>
          <w:szCs w:val="22"/>
        </w:rPr>
        <w:t>;</w:t>
      </w:r>
      <w:r w:rsidR="00975A17" w:rsidRPr="00DD21BE">
        <w:rPr>
          <w:rFonts w:eastAsia="Tahoma"/>
          <w:sz w:val="22"/>
          <w:szCs w:val="22"/>
        </w:rPr>
        <w:t xml:space="preserve"> </w:t>
      </w:r>
    </w:p>
    <w:p w14:paraId="70F100E4" w14:textId="77777777" w:rsidR="00975A17" w:rsidRPr="00DD21BE" w:rsidRDefault="000B6B6A" w:rsidP="00547848">
      <w:pPr>
        <w:numPr>
          <w:ilvl w:val="0"/>
          <w:numId w:val="73"/>
        </w:numPr>
        <w:suppressAutoHyphens/>
        <w:ind w:left="1134" w:hanging="284"/>
        <w:jc w:val="both"/>
        <w:rPr>
          <w:sz w:val="22"/>
          <w:szCs w:val="22"/>
        </w:rPr>
      </w:pPr>
      <w:r>
        <w:rPr>
          <w:sz w:val="22"/>
          <w:szCs w:val="22"/>
        </w:rPr>
        <w:t>p</w:t>
      </w:r>
      <w:r w:rsidR="00975A17" w:rsidRPr="00DD21BE">
        <w:rPr>
          <w:sz w:val="22"/>
          <w:szCs w:val="22"/>
        </w:rPr>
        <w:t>rotokół odbioru końcowego</w:t>
      </w:r>
      <w:r w:rsidR="00B00ED7">
        <w:rPr>
          <w:sz w:val="22"/>
          <w:szCs w:val="22"/>
        </w:rPr>
        <w:t>;</w:t>
      </w:r>
    </w:p>
    <w:p w14:paraId="68BC240F" w14:textId="4336445D" w:rsidR="00975A17" w:rsidRPr="009157DE" w:rsidRDefault="000B6B6A" w:rsidP="00547848">
      <w:pPr>
        <w:numPr>
          <w:ilvl w:val="0"/>
          <w:numId w:val="73"/>
        </w:numPr>
        <w:suppressAutoHyphens/>
        <w:ind w:left="1134" w:hanging="284"/>
        <w:jc w:val="both"/>
        <w:rPr>
          <w:color w:val="000000" w:themeColor="text1"/>
          <w:sz w:val="22"/>
          <w:szCs w:val="22"/>
        </w:rPr>
      </w:pPr>
      <w:r>
        <w:rPr>
          <w:sz w:val="22"/>
          <w:szCs w:val="22"/>
        </w:rPr>
        <w:t>k</w:t>
      </w:r>
      <w:r w:rsidR="00975A17" w:rsidRPr="00DD21BE">
        <w:rPr>
          <w:sz w:val="22"/>
          <w:szCs w:val="22"/>
        </w:rPr>
        <w:t>arta przekazania odpadów</w:t>
      </w:r>
      <w:r w:rsidR="009157DE">
        <w:rPr>
          <w:sz w:val="22"/>
          <w:szCs w:val="22"/>
        </w:rPr>
        <w:t>.</w:t>
      </w:r>
      <w:r w:rsidR="00975A17" w:rsidRPr="00DD21BE">
        <w:rPr>
          <w:sz w:val="22"/>
          <w:szCs w:val="22"/>
        </w:rPr>
        <w:t xml:space="preserve"> </w:t>
      </w:r>
      <w:r w:rsidR="00975A17" w:rsidRPr="009157DE">
        <w:rPr>
          <w:i/>
          <w:iCs/>
          <w:color w:val="000000" w:themeColor="text1"/>
          <w:sz w:val="22"/>
          <w:szCs w:val="22"/>
        </w:rPr>
        <w:t>[jeżeli dotyczy]</w:t>
      </w:r>
    </w:p>
    <w:p w14:paraId="12DC8E0A" w14:textId="77777777" w:rsidR="009157DE" w:rsidRPr="009157DE" w:rsidRDefault="009157DE" w:rsidP="009157DE">
      <w:pPr>
        <w:suppressAutoHyphens/>
        <w:ind w:left="1134"/>
        <w:jc w:val="both"/>
        <w:rPr>
          <w:color w:val="000000" w:themeColor="text1"/>
          <w:sz w:val="22"/>
          <w:szCs w:val="22"/>
        </w:rPr>
      </w:pPr>
    </w:p>
    <w:p w14:paraId="64E403AE" w14:textId="1E648640" w:rsidR="00975A17" w:rsidRPr="00AE103B" w:rsidRDefault="009157DE" w:rsidP="00547848">
      <w:pPr>
        <w:pStyle w:val="Akapitzlist"/>
        <w:numPr>
          <w:ilvl w:val="7"/>
          <w:numId w:val="76"/>
        </w:numPr>
        <w:ind w:left="851" w:hanging="284"/>
        <w:jc w:val="both"/>
        <w:rPr>
          <w:sz w:val="22"/>
          <w:szCs w:val="22"/>
        </w:rPr>
      </w:pPr>
      <w:bookmarkStart w:id="97" w:name="_Hlk107390530"/>
      <w:r w:rsidRPr="009157DE">
        <w:rPr>
          <w:sz w:val="22"/>
          <w:szCs w:val="22"/>
        </w:rPr>
        <w:t>Zmiana treści harmonogramu, o którym mowa w cz. VII pkt. 1 lit. b) SOPZ jest dopuszczalna w przypadkach uzasadnionych i nie wymaga formy aneksu o ile zmiana ta nie powoduje niezgodności harmonogramu z postanowieniami umowy, w tym zmiany wynagrodzenia umownego i terminu realizacji całego zamówienia. Wniosek o zmianę harmonogramu wraz z  uzasadnieniem składa Zamawiający lub Wykonawca. Możliwość wprowadzenia zmian w Harmonogramie następuje za porozumieniem Stron i za zgodą Pełnomocników ustanowionych w Oddziale KWK „Piast-Ziemowit”. W</w:t>
      </w:r>
      <w:r w:rsidRPr="009157DE">
        <w:rPr>
          <w:bCs/>
          <w:sz w:val="22"/>
          <w:szCs w:val="22"/>
        </w:rPr>
        <w:t>niosek w zakresie zmiany terminu realizacji musi zostać złożony przed upływem terminu założonego w Harmonogramie</w:t>
      </w:r>
      <w:r>
        <w:rPr>
          <w:bCs/>
          <w:sz w:val="22"/>
          <w:szCs w:val="22"/>
        </w:rPr>
        <w:t>.</w:t>
      </w:r>
    </w:p>
    <w:bookmarkEnd w:id="97"/>
    <w:p w14:paraId="1A6E0B52" w14:textId="77777777" w:rsidR="00975A17" w:rsidRPr="00C60633" w:rsidRDefault="00975A17" w:rsidP="00166427">
      <w:pPr>
        <w:spacing w:line="312" w:lineRule="auto"/>
        <w:ind w:left="851" w:hanging="284"/>
        <w:jc w:val="both"/>
        <w:rPr>
          <w:b/>
          <w:bCs/>
        </w:rPr>
      </w:pPr>
    </w:p>
    <w:p w14:paraId="0AB50BDA" w14:textId="77777777" w:rsidR="00975A17" w:rsidRDefault="00975A17" w:rsidP="00166427">
      <w:pPr>
        <w:pStyle w:val="Akapitzlist"/>
        <w:numPr>
          <w:ilvl w:val="0"/>
          <w:numId w:val="31"/>
        </w:numPr>
        <w:spacing w:line="312" w:lineRule="auto"/>
        <w:ind w:left="567" w:hanging="141"/>
        <w:jc w:val="both"/>
        <w:rPr>
          <w:b/>
          <w:bCs/>
        </w:rPr>
      </w:pPr>
      <w:r w:rsidRPr="00A96B0E">
        <w:rPr>
          <w:b/>
          <w:bCs/>
        </w:rPr>
        <w:t xml:space="preserve">Opis sposobu zamawiania i rozliczania </w:t>
      </w:r>
      <w:bookmarkEnd w:id="96"/>
      <w:r>
        <w:rPr>
          <w:b/>
          <w:bCs/>
        </w:rPr>
        <w:t>robót:</w:t>
      </w:r>
    </w:p>
    <w:p w14:paraId="5E947379" w14:textId="42ECD422" w:rsidR="00975A17" w:rsidRPr="00F8644F" w:rsidRDefault="00975A17" w:rsidP="00547848">
      <w:pPr>
        <w:pStyle w:val="Akapitzlist"/>
        <w:numPr>
          <w:ilvl w:val="7"/>
          <w:numId w:val="79"/>
        </w:numPr>
        <w:ind w:left="851" w:hanging="284"/>
        <w:jc w:val="both"/>
        <w:rPr>
          <w:color w:val="00B050"/>
          <w:sz w:val="22"/>
          <w:szCs w:val="22"/>
        </w:rPr>
      </w:pPr>
      <w:r w:rsidRPr="00F8644F">
        <w:rPr>
          <w:sz w:val="22"/>
          <w:szCs w:val="22"/>
        </w:rPr>
        <w:t xml:space="preserve">Pozytywny odbiór częściowy nastąpi wówczas, gdy Wykonawca przekaże Zamawiającemu roboty wolne od wad i spełniające ich funkcje. </w:t>
      </w:r>
      <w:bookmarkStart w:id="98" w:name="_Hlk151380933"/>
      <w:r w:rsidRPr="00F8644F">
        <w:rPr>
          <w:sz w:val="22"/>
          <w:szCs w:val="22"/>
        </w:rPr>
        <w:t>Zamawiający ma prawo odmówić podpisania protokołu, jeżeli stwierdzi, iż przedmiot umowy został wykonany niezgodnie z warunkami umowy, z zastrzeżeniem cz. VIII pkt 1</w:t>
      </w:r>
      <w:r w:rsidR="00F8644F" w:rsidRPr="00F8644F">
        <w:rPr>
          <w:sz w:val="22"/>
          <w:szCs w:val="22"/>
        </w:rPr>
        <w:t>2</w:t>
      </w:r>
      <w:r w:rsidRPr="00F8644F">
        <w:rPr>
          <w:sz w:val="22"/>
          <w:szCs w:val="22"/>
        </w:rPr>
        <w:t>.</w:t>
      </w:r>
    </w:p>
    <w:bookmarkEnd w:id="98"/>
    <w:p w14:paraId="001EDB87" w14:textId="77777777" w:rsidR="00975A17" w:rsidRPr="00F8644F" w:rsidRDefault="00975A17" w:rsidP="00547848">
      <w:pPr>
        <w:pStyle w:val="Akapitzlist"/>
        <w:numPr>
          <w:ilvl w:val="7"/>
          <w:numId w:val="79"/>
        </w:numPr>
        <w:ind w:left="851" w:hanging="284"/>
        <w:jc w:val="both"/>
        <w:rPr>
          <w:sz w:val="22"/>
          <w:szCs w:val="22"/>
        </w:rPr>
      </w:pPr>
      <w:r w:rsidRPr="00F8644F">
        <w:rPr>
          <w:sz w:val="22"/>
          <w:szCs w:val="22"/>
        </w:rPr>
        <w:t>Każdorazowo z czynności odbioru robót zostanie sporządzony stosowny protokół zawierający wszelkie ustalenia dokonane podczas odbioru (2 egzemplarze dla każdej ze Stron) podpisany przez przedstawicieli obu Stron.</w:t>
      </w:r>
    </w:p>
    <w:p w14:paraId="3AD8731B" w14:textId="77777777" w:rsidR="00975A17" w:rsidRPr="00F8644F" w:rsidRDefault="00975A17" w:rsidP="00547848">
      <w:pPr>
        <w:pStyle w:val="Akapitzlist"/>
        <w:numPr>
          <w:ilvl w:val="7"/>
          <w:numId w:val="79"/>
        </w:numPr>
        <w:ind w:left="851" w:hanging="284"/>
        <w:jc w:val="both"/>
        <w:rPr>
          <w:sz w:val="22"/>
          <w:szCs w:val="22"/>
        </w:rPr>
      </w:pPr>
      <w:r w:rsidRPr="00F8644F">
        <w:rPr>
          <w:sz w:val="22"/>
          <w:szCs w:val="22"/>
        </w:rPr>
        <w:t>Protokół odbioru z wykonania przedmiotu umowy, podpisany przez Zamawiającego i Wykonawcę stanowić będzie podstawę do wypłaty wynagrodzenia na rzecz Wykonawcy.</w:t>
      </w:r>
    </w:p>
    <w:p w14:paraId="3D79DAE2" w14:textId="29019E3C" w:rsidR="002F6D87" w:rsidRPr="00F8644F" w:rsidRDefault="00975A17" w:rsidP="00547848">
      <w:pPr>
        <w:pStyle w:val="Akapitzlist"/>
        <w:numPr>
          <w:ilvl w:val="7"/>
          <w:numId w:val="79"/>
        </w:numPr>
        <w:ind w:left="851" w:hanging="284"/>
        <w:jc w:val="both"/>
        <w:rPr>
          <w:sz w:val="22"/>
          <w:szCs w:val="22"/>
        </w:rPr>
      </w:pPr>
      <w:r w:rsidRPr="00F8644F">
        <w:rPr>
          <w:sz w:val="22"/>
          <w:szCs w:val="22"/>
        </w:rPr>
        <w:t>Za termin wykonania całości zamówienia uznaje się dzień zatwierdzenia przez Zamawiającego Protokołu odbioru końcowego. Zamawiający ma prawo odmówić podpisania Protokołu odbioru końcowego, jeżeli stwierdzi, iż przedmiot umowy został wykonany niezgodnie z warunkami umowy, z zastrzeżeniem cz. VIII pkt 1</w:t>
      </w:r>
      <w:r w:rsidR="00F8644F" w:rsidRPr="00F8644F">
        <w:rPr>
          <w:sz w:val="22"/>
          <w:szCs w:val="22"/>
        </w:rPr>
        <w:t>2</w:t>
      </w:r>
      <w:r w:rsidRPr="00F8644F">
        <w:rPr>
          <w:sz w:val="22"/>
          <w:szCs w:val="22"/>
        </w:rPr>
        <w:t>.</w:t>
      </w:r>
    </w:p>
    <w:p w14:paraId="06CEF230" w14:textId="77777777" w:rsidR="002F6D87" w:rsidRPr="00925887" w:rsidRDefault="00D4422E" w:rsidP="00547848">
      <w:pPr>
        <w:pStyle w:val="Akapitzlist"/>
        <w:numPr>
          <w:ilvl w:val="7"/>
          <w:numId w:val="79"/>
        </w:numPr>
        <w:ind w:left="851" w:hanging="284"/>
        <w:jc w:val="both"/>
        <w:rPr>
          <w:sz w:val="22"/>
          <w:szCs w:val="22"/>
        </w:rPr>
      </w:pPr>
      <w:r w:rsidRPr="00925887">
        <w:rPr>
          <w:sz w:val="22"/>
          <w:szCs w:val="22"/>
        </w:rPr>
        <w:t>R</w:t>
      </w:r>
      <w:r w:rsidR="00975A17" w:rsidRPr="00925887">
        <w:rPr>
          <w:sz w:val="22"/>
          <w:szCs w:val="22"/>
        </w:rPr>
        <w:t xml:space="preserve">oboty zanikające i ulegające zakryciu </w:t>
      </w:r>
      <w:r w:rsidRPr="00925887">
        <w:rPr>
          <w:sz w:val="22"/>
          <w:szCs w:val="22"/>
        </w:rPr>
        <w:t xml:space="preserve">należy udokumentować </w:t>
      </w:r>
      <w:r w:rsidR="00975A17" w:rsidRPr="00925887">
        <w:rPr>
          <w:sz w:val="22"/>
          <w:szCs w:val="22"/>
        </w:rPr>
        <w:t>poprzez sporządzenie dokumentacji fotograficznej, przedstawiającej posz</w:t>
      </w:r>
      <w:r w:rsidR="002F6D87" w:rsidRPr="00925887">
        <w:rPr>
          <w:sz w:val="22"/>
          <w:szCs w:val="22"/>
        </w:rPr>
        <w:t>czególne etapy prac prowadzonych</w:t>
      </w:r>
      <w:r w:rsidR="00975A17" w:rsidRPr="00925887">
        <w:rPr>
          <w:sz w:val="22"/>
          <w:szCs w:val="22"/>
        </w:rPr>
        <w:t xml:space="preserve"> w trakcie realizacji robót zanikaj</w:t>
      </w:r>
      <w:r w:rsidR="002F6D87" w:rsidRPr="00925887">
        <w:rPr>
          <w:sz w:val="22"/>
          <w:szCs w:val="22"/>
        </w:rPr>
        <w:t>ących lub ulegających zakryciu.</w:t>
      </w:r>
    </w:p>
    <w:p w14:paraId="4C2DC5FF" w14:textId="77777777" w:rsidR="002F6D87" w:rsidRPr="00925887" w:rsidRDefault="002F6D87" w:rsidP="00547848">
      <w:pPr>
        <w:pStyle w:val="Akapitzlist"/>
        <w:numPr>
          <w:ilvl w:val="7"/>
          <w:numId w:val="79"/>
        </w:numPr>
        <w:ind w:left="851" w:hanging="284"/>
        <w:jc w:val="both"/>
        <w:rPr>
          <w:sz w:val="22"/>
          <w:szCs w:val="22"/>
        </w:rPr>
      </w:pPr>
      <w:r w:rsidRPr="00925887">
        <w:rPr>
          <w:sz w:val="22"/>
          <w:szCs w:val="22"/>
        </w:rPr>
        <w:t>Przez roboty zanikające (lub ulegające zakryciu) określa się te etapy prac, które po zakończeniu kolejnych faz stają się niewidoczne, co uniemożliwia ich późniejszą ocenę bez niszczenia gotowych elementów.</w:t>
      </w:r>
    </w:p>
    <w:p w14:paraId="1311A813" w14:textId="754E2EDE" w:rsidR="00975A17" w:rsidRPr="00184E0C" w:rsidRDefault="00975A17" w:rsidP="00547848">
      <w:pPr>
        <w:pStyle w:val="Akapitzlist"/>
        <w:numPr>
          <w:ilvl w:val="7"/>
          <w:numId w:val="79"/>
        </w:numPr>
        <w:ind w:left="851" w:hanging="284"/>
        <w:jc w:val="both"/>
        <w:rPr>
          <w:sz w:val="22"/>
          <w:szCs w:val="22"/>
        </w:rPr>
      </w:pPr>
      <w:r w:rsidRPr="00184E0C">
        <w:rPr>
          <w:sz w:val="22"/>
          <w:szCs w:val="22"/>
        </w:rPr>
        <w:lastRenderedPageBreak/>
        <w:t>W związku z realizacją robót na terenie górniczym, jeżeli rzędne wysokościowe mają wpływ na zakres i sposób realizacji zamówienia, przed przystąpieniem do robót Wykonawca wykona pomiar geodezyjny. W przypadku, gdy wyniki pomiaru geodezyjnego wykonanego przed przystąpieniem do robót wykażą istotne różnice pomiędzy rzędnymi w projekcie, a stanem faktycznym i niezbędna będzie korekta rozwiązań projektowych, musi ona zostać uzgodniona z Zamawiającym i Projektantem. Po dokonaniu ewentualnej korekty rozwiązań projektowych Wykonawca zobligowany będzie do sporządzenia kosztorysu różnicowego, w którym uwzględnione będą zmiany projektu. Kosztorys winien zostać opracowany z zastosowaniem składników cenotwórczych, jak w kalkulacji stanowiącej załącznik do umowy. Kosztorys różnicowy podlegać będzie weryfikacji i akceptacji ze strony Zamawiającego. Wprowadzenie kosztorysu różnicowego do umowy wymaga formy aneksu.</w:t>
      </w:r>
    </w:p>
    <w:p w14:paraId="27698B9D" w14:textId="4821E66E" w:rsidR="00975A17" w:rsidRPr="009D7B22" w:rsidRDefault="00975A17" w:rsidP="00547848">
      <w:pPr>
        <w:pStyle w:val="Akapitzlist"/>
        <w:numPr>
          <w:ilvl w:val="7"/>
          <w:numId w:val="79"/>
        </w:numPr>
        <w:ind w:left="851" w:hanging="284"/>
        <w:jc w:val="both"/>
        <w:rPr>
          <w:color w:val="548DD4" w:themeColor="text2" w:themeTint="99"/>
          <w:sz w:val="22"/>
          <w:szCs w:val="22"/>
        </w:rPr>
      </w:pPr>
      <w:r w:rsidRPr="00184E0C">
        <w:rPr>
          <w:rFonts w:eastAsiaTheme="minorHAnsi"/>
          <w:sz w:val="22"/>
          <w:szCs w:val="22"/>
        </w:rPr>
        <w:t>Jeżeli w toku realizacji robót wystąpi konieczność zaniechania wykonania robót, które zostały ujęte w dokumentacji projektowej, Strony dokonają rozliczenia tych robót i zmniejszenia wynagrodzenia umownego. Wartość robót, które nie zostały wykonane zostanie określona na podstawie kosztorysu, sporządzonego przez Wykonawcę oraz zweryfikowanego i zaakceptowanego przez Zamawiającego, w oparciu o stawki i ceny wynikające z kalkulacji stanowiącej załącznik do umowy. Wprowadzenie kosztorysu robót zaniechanych do umowy wymaga formy aneksu.</w:t>
      </w:r>
      <w:r w:rsidRPr="00184E0C">
        <w:rPr>
          <w:rFonts w:eastAsiaTheme="minorHAnsi"/>
          <w:b/>
          <w:bCs/>
          <w:sz w:val="22"/>
          <w:szCs w:val="22"/>
        </w:rPr>
        <w:t xml:space="preserve"> </w:t>
      </w:r>
    </w:p>
    <w:p w14:paraId="4D30EFC0" w14:textId="77777777" w:rsidR="0066274D" w:rsidRDefault="00975A17" w:rsidP="008878A1">
      <w:pPr>
        <w:pStyle w:val="Akapitzlist"/>
        <w:numPr>
          <w:ilvl w:val="7"/>
          <w:numId w:val="79"/>
        </w:numPr>
        <w:ind w:left="851" w:hanging="425"/>
        <w:jc w:val="both"/>
        <w:rPr>
          <w:sz w:val="22"/>
          <w:szCs w:val="22"/>
        </w:rPr>
      </w:pPr>
      <w:r w:rsidRPr="00184E0C">
        <w:rPr>
          <w:sz w:val="22"/>
          <w:szCs w:val="22"/>
        </w:rPr>
        <w:t xml:space="preserve">Jeżeli w toku realizacji robót wystąpi konieczność wykonania robót dodatkowych, wykraczających poza określenie przedmiotu zamówienia podstawowego, lub zamiennych, niemożliwych do przewidzenia mimo zachowania przez Wykonawcę należytej staranności, Wykonawca zobowiązany jest wykonać te roboty na </w:t>
      </w:r>
      <w:r w:rsidRPr="00184E0C">
        <w:rPr>
          <w:b/>
          <w:bCs/>
          <w:sz w:val="22"/>
          <w:szCs w:val="22"/>
        </w:rPr>
        <w:t>dodatkowe</w:t>
      </w:r>
      <w:r w:rsidRPr="00184E0C">
        <w:rPr>
          <w:sz w:val="22"/>
          <w:szCs w:val="22"/>
        </w:rPr>
        <w:t xml:space="preserve"> zlecenie Zamawiającego. </w:t>
      </w:r>
      <w:r w:rsidRPr="00184E0C">
        <w:rPr>
          <w:sz w:val="22"/>
          <w:szCs w:val="22"/>
          <w:u w:val="single"/>
        </w:rPr>
        <w:t>Podstawą realizacji robót dodatkowych lub zamiennych jest zatwierdzony przez Zamawiającego protokół konieczności i aneks do umowy.</w:t>
      </w:r>
      <w:r w:rsidRPr="00184E0C">
        <w:rPr>
          <w:sz w:val="22"/>
          <w:szCs w:val="22"/>
        </w:rPr>
        <w:t xml:space="preserve"> Wartość robót dodatkowych lub zamiennych niemożliwych do przewidzenia mimo zachowania przez Wykonawcę należytej staranności zostanie określona na podstawie kosztorysu, sporządzonego przez Wykonawcę oraz zweryfikowanego i zaakceptowanego przez Zamawiającego, w oparciu o stawki i ceny wynikające z kalkulacji stanowiącej załącznik do umowy. W przypadku, gdy roboty dodatkowe lub zamienne obejmują zakres robót nie objęty w kalkulacji stanowiącej załącznik do umowy, roboty te zostaną rozliczone wg średnich stawek, cen i narzutów zawartych w Informatorze </w:t>
      </w:r>
      <w:proofErr w:type="spellStart"/>
      <w:r w:rsidRPr="00184E0C">
        <w:rPr>
          <w:sz w:val="22"/>
          <w:szCs w:val="22"/>
        </w:rPr>
        <w:t>Sekocenbud</w:t>
      </w:r>
      <w:proofErr w:type="spellEnd"/>
      <w:r w:rsidRPr="00184E0C">
        <w:rPr>
          <w:sz w:val="22"/>
          <w:szCs w:val="22"/>
        </w:rPr>
        <w:t>, z kwartału dokonywania wyceny (jeżeli dostę</w:t>
      </w:r>
      <w:r w:rsidR="0066274D">
        <w:rPr>
          <w:sz w:val="22"/>
          <w:szCs w:val="22"/>
        </w:rPr>
        <w:t>pny) lub kwartału poprzedniego,</w:t>
      </w:r>
    </w:p>
    <w:p w14:paraId="54138B2C" w14:textId="77777777" w:rsidR="0066274D" w:rsidRPr="0066274D" w:rsidRDefault="0066274D" w:rsidP="0066274D">
      <w:pPr>
        <w:ind w:left="851"/>
        <w:contextualSpacing/>
        <w:jc w:val="both"/>
        <w:rPr>
          <w:sz w:val="22"/>
          <w:szCs w:val="22"/>
        </w:rPr>
      </w:pPr>
      <w:r w:rsidRPr="0066274D">
        <w:rPr>
          <w:sz w:val="22"/>
          <w:szCs w:val="22"/>
        </w:rPr>
        <w:t>z uwzględnieniem odpowiedniego współczynnika naliczonego do sumy wszystkich kosztów:</w:t>
      </w:r>
    </w:p>
    <w:p w14:paraId="4D5A8FF6" w14:textId="504F0B94" w:rsidR="0066274D" w:rsidRPr="0066274D" w:rsidRDefault="00F8644F" w:rsidP="0066274D">
      <w:pPr>
        <w:ind w:left="1134" w:hanging="283"/>
        <w:contextualSpacing/>
        <w:jc w:val="both"/>
        <w:rPr>
          <w:sz w:val="22"/>
          <w:szCs w:val="22"/>
        </w:rPr>
      </w:pPr>
      <w:r>
        <w:rPr>
          <w:sz w:val="22"/>
          <w:szCs w:val="22"/>
        </w:rPr>
        <w:t>a</w:t>
      </w:r>
      <w:r w:rsidR="0066274D" w:rsidRPr="0066274D">
        <w:rPr>
          <w:sz w:val="22"/>
          <w:szCs w:val="22"/>
        </w:rPr>
        <w:t>)</w:t>
      </w:r>
      <w:r w:rsidR="0066274D" w:rsidRPr="0066274D">
        <w:rPr>
          <w:sz w:val="22"/>
          <w:szCs w:val="22"/>
        </w:rPr>
        <w:tab/>
        <w:t>0,80 – w przypadku robót hydrotechnicznych, melioracyjnych i rekultywacji gruntów.</w:t>
      </w:r>
    </w:p>
    <w:p w14:paraId="2651A81C" w14:textId="77777777" w:rsidR="0066274D" w:rsidRPr="0066274D" w:rsidRDefault="0066274D" w:rsidP="0066274D">
      <w:pPr>
        <w:keepNext/>
        <w:keepLines/>
        <w:widowControl w:val="0"/>
        <w:adjustRightInd w:val="0"/>
        <w:ind w:left="1134" w:hanging="283"/>
        <w:jc w:val="both"/>
        <w:textAlignment w:val="baseline"/>
        <w:rPr>
          <w:sz w:val="22"/>
          <w:szCs w:val="22"/>
        </w:rPr>
      </w:pPr>
      <w:r w:rsidRPr="0066274D">
        <w:rPr>
          <w:sz w:val="22"/>
          <w:szCs w:val="22"/>
        </w:rPr>
        <w:t>Dla robocizny przyjmuje się w zależności od rodzaju robót stawkę określoną:</w:t>
      </w:r>
    </w:p>
    <w:p w14:paraId="25AB088C" w14:textId="77777777" w:rsidR="0066274D" w:rsidRPr="0066274D" w:rsidRDefault="0066274D" w:rsidP="00547848">
      <w:pPr>
        <w:keepNext/>
        <w:keepLines/>
        <w:widowControl w:val="0"/>
        <w:numPr>
          <w:ilvl w:val="0"/>
          <w:numId w:val="77"/>
        </w:numPr>
        <w:adjustRightInd w:val="0"/>
        <w:ind w:left="1134" w:hanging="283"/>
        <w:contextualSpacing/>
        <w:jc w:val="both"/>
        <w:textAlignment w:val="baseline"/>
        <w:rPr>
          <w:sz w:val="22"/>
          <w:szCs w:val="22"/>
        </w:rPr>
      </w:pPr>
      <w:r w:rsidRPr="0066274D">
        <w:rPr>
          <w:sz w:val="22"/>
          <w:szCs w:val="22"/>
        </w:rPr>
        <w:t>dla stolicy województwa – w odniesieniu do obiektów położonych w granicach miasta Katowice;</w:t>
      </w:r>
    </w:p>
    <w:p w14:paraId="2D73BC8D" w14:textId="77777777" w:rsidR="0066274D" w:rsidRPr="0066274D" w:rsidRDefault="0066274D" w:rsidP="00547848">
      <w:pPr>
        <w:keepNext/>
        <w:keepLines/>
        <w:widowControl w:val="0"/>
        <w:numPr>
          <w:ilvl w:val="0"/>
          <w:numId w:val="77"/>
        </w:numPr>
        <w:adjustRightInd w:val="0"/>
        <w:ind w:left="1134" w:hanging="283"/>
        <w:contextualSpacing/>
        <w:jc w:val="both"/>
        <w:textAlignment w:val="baseline"/>
        <w:rPr>
          <w:sz w:val="22"/>
          <w:szCs w:val="22"/>
        </w:rPr>
      </w:pPr>
      <w:r w:rsidRPr="0066274D">
        <w:rPr>
          <w:sz w:val="22"/>
          <w:szCs w:val="22"/>
        </w:rPr>
        <w:t xml:space="preserve">dla pozostałych miejscowości województwa – w odniesieniu do obiektów położonych poza granicami miasta Katowice. </w:t>
      </w:r>
    </w:p>
    <w:p w14:paraId="343F1694" w14:textId="77777777" w:rsidR="0066274D" w:rsidRDefault="0066274D" w:rsidP="0066274D">
      <w:pPr>
        <w:pStyle w:val="Akapitzlist"/>
        <w:ind w:left="851"/>
        <w:jc w:val="both"/>
        <w:rPr>
          <w:sz w:val="22"/>
          <w:szCs w:val="22"/>
        </w:rPr>
      </w:pPr>
    </w:p>
    <w:p w14:paraId="0430D413" w14:textId="77777777" w:rsidR="0066274D" w:rsidRDefault="00975A17" w:rsidP="008878A1">
      <w:pPr>
        <w:pStyle w:val="Akapitzlist"/>
        <w:numPr>
          <w:ilvl w:val="7"/>
          <w:numId w:val="79"/>
        </w:numPr>
        <w:ind w:left="851" w:hanging="425"/>
        <w:jc w:val="both"/>
        <w:rPr>
          <w:sz w:val="22"/>
          <w:szCs w:val="22"/>
        </w:rPr>
      </w:pPr>
      <w:r w:rsidRPr="0066274D">
        <w:rPr>
          <w:sz w:val="22"/>
          <w:szCs w:val="22"/>
        </w:rPr>
        <w:t>Zaistniałe przypadki wykonania dodatkowych robót budowlanych niemożliwych do przewidzenia mimo zachowania przez Wykonawcę należytej staranności muszą być każdorazowo uzgadniane z Zamawiającym, w przeciwnym wypadku Wykonawcy nie przysługuje wynagrod</w:t>
      </w:r>
      <w:r w:rsidR="0066274D">
        <w:rPr>
          <w:sz w:val="22"/>
          <w:szCs w:val="22"/>
        </w:rPr>
        <w:t>zenie za wykonanie tych robót.</w:t>
      </w:r>
    </w:p>
    <w:p w14:paraId="0171C2B8" w14:textId="77777777" w:rsidR="0066274D" w:rsidRDefault="00975A17" w:rsidP="008878A1">
      <w:pPr>
        <w:pStyle w:val="Akapitzlist"/>
        <w:numPr>
          <w:ilvl w:val="7"/>
          <w:numId w:val="79"/>
        </w:numPr>
        <w:ind w:left="851" w:hanging="425"/>
        <w:jc w:val="both"/>
        <w:rPr>
          <w:sz w:val="22"/>
          <w:szCs w:val="22"/>
        </w:rPr>
      </w:pPr>
      <w:r w:rsidRPr="0066274D">
        <w:rPr>
          <w:sz w:val="22"/>
          <w:szCs w:val="22"/>
        </w:rPr>
        <w:t>Kosztorys robót dodatkowych, zamiennych lub robót zaniechanych winien być zweryfikowany i zaakceptowany przez Zamawiającego.</w:t>
      </w:r>
    </w:p>
    <w:p w14:paraId="0B23948A" w14:textId="0447C15F" w:rsidR="00975A17" w:rsidRDefault="00975A17" w:rsidP="008878A1">
      <w:pPr>
        <w:pStyle w:val="Akapitzlist"/>
        <w:numPr>
          <w:ilvl w:val="7"/>
          <w:numId w:val="79"/>
        </w:numPr>
        <w:ind w:left="851" w:hanging="425"/>
        <w:jc w:val="both"/>
        <w:rPr>
          <w:sz w:val="22"/>
          <w:szCs w:val="22"/>
        </w:rPr>
      </w:pPr>
      <w:r w:rsidRPr="0066274D">
        <w:rPr>
          <w:sz w:val="22"/>
          <w:szCs w:val="22"/>
        </w:rPr>
        <w:t>Podczas odbiorów częściowych lub odbioru końcowego:</w:t>
      </w:r>
    </w:p>
    <w:p w14:paraId="0E03A1DA" w14:textId="77777777" w:rsidR="008878A1" w:rsidRPr="00184E0C" w:rsidRDefault="008878A1" w:rsidP="008878A1">
      <w:pPr>
        <w:pStyle w:val="Akapitzlist"/>
        <w:numPr>
          <w:ilvl w:val="1"/>
          <w:numId w:val="78"/>
        </w:numPr>
        <w:ind w:left="1191" w:hanging="284"/>
        <w:jc w:val="both"/>
        <w:rPr>
          <w:sz w:val="22"/>
          <w:szCs w:val="22"/>
        </w:rPr>
      </w:pPr>
      <w:r w:rsidRPr="00184E0C">
        <w:rPr>
          <w:sz w:val="22"/>
          <w:szCs w:val="22"/>
        </w:rPr>
        <w:t>w razie stwierdzenia przez Zamawiającego, istotnych wad, Zamawiający ma prawo odmówić dokonania odbioru i podpisania odpowiedniego protokołu odbioru. Wykonawca jest zobowiązany do usunięcia wad, o których mowa w zdaniu poprzednim, po czym Strony przystąpią ponownie do odbioru;</w:t>
      </w:r>
    </w:p>
    <w:p w14:paraId="3C64D048" w14:textId="77777777" w:rsidR="008878A1" w:rsidRDefault="008878A1" w:rsidP="008878A1">
      <w:pPr>
        <w:pStyle w:val="Akapitzlist"/>
        <w:numPr>
          <w:ilvl w:val="1"/>
          <w:numId w:val="78"/>
        </w:numPr>
        <w:ind w:left="1191" w:hanging="284"/>
        <w:jc w:val="both"/>
        <w:rPr>
          <w:sz w:val="22"/>
          <w:szCs w:val="22"/>
        </w:rPr>
      </w:pPr>
      <w:r w:rsidRPr="00184E0C">
        <w:rPr>
          <w:sz w:val="22"/>
          <w:szCs w:val="22"/>
        </w:rPr>
        <w:t xml:space="preserve">w razie stwierdzenia przez Zamawiającego, wyłącznie nieistotnych wad, Strony dokonają odbioru, wskazując w odpowiednim protokole odbioru wszystkie takie wady, przy czym niewskazanie w protokole odbioru wad nie wyłącza ani nie ogranicza uprawnień Zamawiającego do żądania ich usunięcia w przyszłości. Wykonawca jest zobowiązany do </w:t>
      </w:r>
      <w:r w:rsidRPr="00184E0C">
        <w:rPr>
          <w:sz w:val="22"/>
          <w:szCs w:val="22"/>
        </w:rPr>
        <w:lastRenderedPageBreak/>
        <w:t>usunięcia wad, o których mowa w zdaniu poprzednim, w terminie 7 dni od dnia dokonania odbioru, chyba, że Strony w protokole odbioru określą zgodnie inny termin na usunięcie wad, po czym Strony dokonają odbioru weryfikującego usunięcie wskazanych wad i o</w:t>
      </w:r>
      <w:r>
        <w:rPr>
          <w:sz w:val="22"/>
          <w:szCs w:val="22"/>
        </w:rPr>
        <w:t>dbiór ten stwierdzą protokołem.</w:t>
      </w:r>
    </w:p>
    <w:p w14:paraId="4C0F1E70" w14:textId="3EBE218A" w:rsidR="008878A1" w:rsidRPr="006858DD" w:rsidRDefault="008878A1" w:rsidP="006858DD">
      <w:pPr>
        <w:pStyle w:val="Akapitzlist"/>
        <w:ind w:left="851"/>
        <w:jc w:val="both"/>
        <w:rPr>
          <w:sz w:val="22"/>
          <w:szCs w:val="22"/>
        </w:rPr>
      </w:pPr>
      <w:r w:rsidRPr="0066274D">
        <w:rPr>
          <w:sz w:val="22"/>
          <w:szCs w:val="22"/>
        </w:rPr>
        <w:t xml:space="preserve">Dla usunięcia wątpliwości, Strony przyjmują, iż wadami istotnymi są w szczególności, ale nie wyłącznie, wady uniemożliwiające bądź znacząco utrudniające użytkowanie przedmiotu </w:t>
      </w:r>
      <w:r w:rsidRPr="008878A1">
        <w:rPr>
          <w:sz w:val="22"/>
          <w:szCs w:val="22"/>
        </w:rPr>
        <w:t>Umowy lub danego etapu przedmiotu Umowy przez Zamawiającego zgodnie z jego przeznaczeniem.</w:t>
      </w:r>
    </w:p>
    <w:bookmarkEnd w:id="95"/>
    <w:p w14:paraId="21BC4063" w14:textId="77777777" w:rsidR="00975A17" w:rsidRPr="00A96B0E" w:rsidRDefault="00975A17" w:rsidP="00975A17">
      <w:pPr>
        <w:jc w:val="both"/>
        <w:rPr>
          <w:b/>
          <w:bCs/>
        </w:rPr>
      </w:pPr>
    </w:p>
    <w:p w14:paraId="4DFED2BB" w14:textId="77777777" w:rsidR="00975A17" w:rsidRDefault="00975A17" w:rsidP="00481887">
      <w:pPr>
        <w:pStyle w:val="Akapitzlist"/>
        <w:numPr>
          <w:ilvl w:val="0"/>
          <w:numId w:val="31"/>
        </w:numPr>
        <w:ind w:left="567"/>
        <w:jc w:val="both"/>
        <w:rPr>
          <w:b/>
          <w:bCs/>
        </w:rPr>
      </w:pPr>
      <w:bookmarkStart w:id="99" w:name="_Toc67292103"/>
      <w:bookmarkStart w:id="100" w:name="_Hlk67824256"/>
      <w:r w:rsidRPr="00A96B0E">
        <w:rPr>
          <w:b/>
          <w:bCs/>
        </w:rPr>
        <w:t xml:space="preserve">Obowiązki </w:t>
      </w:r>
      <w:r>
        <w:rPr>
          <w:b/>
          <w:bCs/>
        </w:rPr>
        <w:t>Wykonawcy</w:t>
      </w:r>
      <w:bookmarkEnd w:id="99"/>
      <w:r>
        <w:rPr>
          <w:b/>
          <w:bCs/>
        </w:rPr>
        <w:t>:</w:t>
      </w:r>
    </w:p>
    <w:p w14:paraId="43E735B0" w14:textId="2DD882E2" w:rsidR="00975A17" w:rsidRPr="00BD7FD4" w:rsidRDefault="00325694" w:rsidP="00547848">
      <w:pPr>
        <w:pStyle w:val="Akapitzlist"/>
        <w:numPr>
          <w:ilvl w:val="0"/>
          <w:numId w:val="91"/>
        </w:numPr>
        <w:ind w:left="907" w:hanging="340"/>
        <w:jc w:val="both"/>
        <w:rPr>
          <w:bCs/>
          <w:sz w:val="22"/>
          <w:szCs w:val="22"/>
        </w:rPr>
      </w:pPr>
      <w:r w:rsidRPr="00325694">
        <w:rPr>
          <w:bCs/>
          <w:sz w:val="22"/>
          <w:szCs w:val="22"/>
        </w:rPr>
        <w:t>Wykonawca na podstawie dokumentacji projektowej oraz w oparciu o przedmiar (który ma charakter informacyjny) dołączonych do SWZ sporządzi kalkulację szczegółową ceny umownej w części dotyczącej robót stanowiących przedmiot Umowy, która stanowić będzie załącznik do Umowy. Ceny jednostkowe powinny obejmować wszystkie koszty niezbędne do realizacji przedmiotu zamówienia</w:t>
      </w:r>
      <w:r w:rsidR="00975A17" w:rsidRPr="00BD7FD4">
        <w:rPr>
          <w:bCs/>
          <w:sz w:val="22"/>
          <w:szCs w:val="22"/>
        </w:rPr>
        <w:t>.</w:t>
      </w:r>
    </w:p>
    <w:p w14:paraId="18036E0B" w14:textId="1F8F07CC" w:rsidR="00975A17" w:rsidRPr="0094564B" w:rsidRDefault="00325694" w:rsidP="006858DD">
      <w:pPr>
        <w:pStyle w:val="Akapitzlist"/>
        <w:numPr>
          <w:ilvl w:val="0"/>
          <w:numId w:val="91"/>
        </w:numPr>
        <w:ind w:left="907" w:hanging="340"/>
        <w:jc w:val="both"/>
        <w:rPr>
          <w:bCs/>
          <w:sz w:val="22"/>
          <w:szCs w:val="22"/>
        </w:rPr>
      </w:pPr>
      <w:r w:rsidRPr="00325694">
        <w:rPr>
          <w:bCs/>
          <w:sz w:val="22"/>
          <w:szCs w:val="22"/>
        </w:rPr>
        <w:t>Wykonawca zobowiązany jest do sporządzenia i uzgodnienia z Zamawiającym harmonogramu rzeczowo-finansowego jednoznacznie określającego zakres prac do wykonania w ramach zamówienia z podziałem na poszczególne elementy, które mogą stanowić osobny element odbioru częściowego z uwzględnieniem terminów realizacji każdego z tych elementów. Uzgodniony z Zamawiającym harmonogram rzeczowo-finansowy stanowić będzie załącznik do Umowy.</w:t>
      </w:r>
      <w:r w:rsidR="00975A17" w:rsidRPr="0094564B">
        <w:rPr>
          <w:bCs/>
          <w:sz w:val="22"/>
          <w:szCs w:val="22"/>
        </w:rPr>
        <w:t xml:space="preserve"> </w:t>
      </w:r>
    </w:p>
    <w:p w14:paraId="56A14BF3" w14:textId="77777777" w:rsidR="00975A17" w:rsidRPr="00BD7FD4" w:rsidRDefault="00975A17" w:rsidP="00547848">
      <w:pPr>
        <w:pStyle w:val="Akapitzlist"/>
        <w:numPr>
          <w:ilvl w:val="0"/>
          <w:numId w:val="91"/>
        </w:numPr>
        <w:ind w:left="907" w:hanging="340"/>
        <w:jc w:val="both"/>
        <w:rPr>
          <w:bCs/>
          <w:sz w:val="22"/>
          <w:szCs w:val="22"/>
        </w:rPr>
      </w:pPr>
      <w:r w:rsidRPr="0094564B">
        <w:rPr>
          <w:bCs/>
          <w:sz w:val="22"/>
          <w:szCs w:val="22"/>
        </w:rPr>
        <w:t>Wykonawca zobowiązany jest do protokolarnego</w:t>
      </w:r>
      <w:r w:rsidRPr="00BD7FD4">
        <w:rPr>
          <w:bCs/>
          <w:sz w:val="22"/>
          <w:szCs w:val="22"/>
        </w:rPr>
        <w:t xml:space="preserve"> przyjęcia terenu budowy w terminie wyznaczonym przez Zamawiającego.</w:t>
      </w:r>
    </w:p>
    <w:p w14:paraId="04EB8CB6"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terminowego wykonania przedmiotu Umowy.</w:t>
      </w:r>
    </w:p>
    <w:p w14:paraId="5B81D704"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Wszelkie roboty w obrębie urządzeń telekomunikacyjnych, energetycznych, wod.-kan. itp. Wykonawca zobowiązany jest zgłosić do administratora tych urządzeń, a roboty prowadzić pod jego nadzorem.</w:t>
      </w:r>
    </w:p>
    <w:p w14:paraId="7F374431" w14:textId="2DF335BA"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 </w:t>
      </w:r>
    </w:p>
    <w:p w14:paraId="06400796" w14:textId="5E398DE5"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winien ubezpieczyć swoich pracowników od następstw nieszczęśliwych wypadków związanych z wykonaniem przedmiotu zamówienia, jak również dokonać ubezpieczenia prowadzonych robót.</w:t>
      </w:r>
    </w:p>
    <w:bookmarkEnd w:id="100"/>
    <w:p w14:paraId="00197B45"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 xml:space="preserve">Roboty winny być wykonywane przez osoby posiadające stosowne kwalifikacje, </w:t>
      </w:r>
      <w:r>
        <w:rPr>
          <w:bCs/>
          <w:sz w:val="22"/>
          <w:szCs w:val="22"/>
        </w:rPr>
        <w:t xml:space="preserve">                                        </w:t>
      </w:r>
      <w:r w:rsidRPr="00BD7FD4">
        <w:rPr>
          <w:bCs/>
          <w:sz w:val="22"/>
          <w:szCs w:val="22"/>
        </w:rPr>
        <w:t>a nadzorowane przez osoby posiadające stosowne uprawnienia.</w:t>
      </w:r>
    </w:p>
    <w:p w14:paraId="6C9AB425" w14:textId="77777777" w:rsidR="000F04A5" w:rsidRPr="00B516A6" w:rsidRDefault="000F04A5" w:rsidP="000F04A5">
      <w:pPr>
        <w:pStyle w:val="Akapitzlist"/>
        <w:numPr>
          <w:ilvl w:val="0"/>
          <w:numId w:val="91"/>
        </w:numPr>
        <w:ind w:left="907" w:hanging="340"/>
        <w:jc w:val="both"/>
        <w:rPr>
          <w:bCs/>
          <w:color w:val="548DD4" w:themeColor="text2" w:themeTint="99"/>
          <w:sz w:val="22"/>
          <w:szCs w:val="22"/>
        </w:rPr>
      </w:pPr>
      <w:r w:rsidRPr="00BD7FD4">
        <w:rPr>
          <w:bCs/>
          <w:sz w:val="22"/>
          <w:szCs w:val="22"/>
        </w:rPr>
        <w:t xml:space="preserve">Przed rozpoczęciem realizacji przedmiotu zamówienia Wykonawca dostarczy kopie potwierdzonych za zgodność z oryginałem dokumentów potwierdzających posiadane kwalifikacje zawodowe/uprawnienia osób kierowanych do wykonania zamówienia. </w:t>
      </w:r>
    </w:p>
    <w:p w14:paraId="05FDE47C" w14:textId="77777777" w:rsidR="000F04A5" w:rsidRPr="00130124" w:rsidRDefault="000F04A5" w:rsidP="000F04A5">
      <w:pPr>
        <w:pStyle w:val="Akapitzlist"/>
        <w:numPr>
          <w:ilvl w:val="0"/>
          <w:numId w:val="91"/>
        </w:numPr>
        <w:ind w:left="907" w:hanging="340"/>
        <w:jc w:val="both"/>
        <w:rPr>
          <w:bCs/>
          <w:sz w:val="22"/>
          <w:szCs w:val="22"/>
        </w:rPr>
      </w:pPr>
      <w:r w:rsidRPr="00BD7FD4">
        <w:rPr>
          <w:bCs/>
          <w:sz w:val="22"/>
          <w:szCs w:val="22"/>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z chwilą podpisania protokołu </w:t>
      </w:r>
      <w:r w:rsidRPr="00130124">
        <w:rPr>
          <w:bCs/>
          <w:sz w:val="22"/>
          <w:szCs w:val="22"/>
        </w:rPr>
        <w:t xml:space="preserve">przekazania placu budowy. </w:t>
      </w:r>
    </w:p>
    <w:p w14:paraId="78331FAB" w14:textId="77777777" w:rsidR="000F04A5" w:rsidRPr="00130124" w:rsidRDefault="000F04A5" w:rsidP="000F04A5">
      <w:pPr>
        <w:pStyle w:val="Akapitzlist"/>
        <w:numPr>
          <w:ilvl w:val="0"/>
          <w:numId w:val="91"/>
        </w:numPr>
        <w:ind w:left="907" w:hanging="340"/>
        <w:jc w:val="both"/>
        <w:rPr>
          <w:bCs/>
          <w:sz w:val="22"/>
          <w:szCs w:val="22"/>
        </w:rPr>
      </w:pPr>
      <w:r w:rsidRPr="00130124">
        <w:rPr>
          <w:bCs/>
          <w:sz w:val="22"/>
          <w:szCs w:val="22"/>
        </w:rPr>
        <w:t>Wykonawca zobowiązany jest do udokumentowania robót zanikających i ulegających zakryciu poprzez wykonanie dokumentacji fotograficznej.</w:t>
      </w:r>
    </w:p>
    <w:p w14:paraId="5C52CCEB" w14:textId="77777777" w:rsidR="000F04A5" w:rsidRPr="00130124" w:rsidRDefault="000F04A5" w:rsidP="000F04A5">
      <w:pPr>
        <w:pStyle w:val="Akapitzlist"/>
        <w:numPr>
          <w:ilvl w:val="0"/>
          <w:numId w:val="91"/>
        </w:numPr>
        <w:ind w:left="907" w:hanging="340"/>
        <w:jc w:val="both"/>
        <w:rPr>
          <w:bCs/>
          <w:sz w:val="22"/>
          <w:szCs w:val="22"/>
        </w:rPr>
      </w:pPr>
      <w:r w:rsidRPr="00130124">
        <w:rPr>
          <w:bCs/>
          <w:sz w:val="22"/>
          <w:szCs w:val="22"/>
        </w:rPr>
        <w:t>Wykonawca jest zobowiązany do zgłoszenia Zamawiającemu gotowości odbioru wykonanych robót (w tym robot zanikających i ulegających zakryciu) z wyprzedzeniem umożliwiającym przeprowadzenie czynności odbiorczych przez Zamawiającego oraz obecności przy odbiorze robót.</w:t>
      </w:r>
    </w:p>
    <w:p w14:paraId="6F8C3F7D"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Wykonawca zobowiązany jest pisemnie zawiadomić Zamawiającego o gotowości do przekazania obiektu do odbioru końcowego. Strony dopuszczają zawiadomienia przesyłane w formie elektronicznej.</w:t>
      </w:r>
    </w:p>
    <w:p w14:paraId="726CA2BB"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lastRenderedPageBreak/>
        <w:t>Wykonawca zobowiązany jest do wykonania wszelkich prac towarzyszących niezbędnych dla wykonania zamówienia.</w:t>
      </w:r>
    </w:p>
    <w:p w14:paraId="4CABD7BE"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Po zakończeniu prac, przed dokonaniem odbioru końcowego, Wykonawca zobowiązany jest uporządkować teren, na którym prowadzone były prace.</w:t>
      </w:r>
    </w:p>
    <w:p w14:paraId="77807EF1"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Użyte materiały budowlane muszą posiadać stosowne certyfikaty, aprobaty techniczne, świadectwa jakości, świadectwa dopuszczenia, karty gwarancyjne.</w:t>
      </w:r>
    </w:p>
    <w:p w14:paraId="1792EB79"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Zakres i sposób wykonywania robót budowlanych musi być zgodny z dokumentacją projektową (kosztorysową), normami i sztuką budowlaną, przy zachowaniu przepisów BHP.</w:t>
      </w:r>
    </w:p>
    <w:p w14:paraId="7A60479C"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Odpowiedzialność za szkody wyrządzone przez Wykonawcę osobom trzecim ponosi Wykonawca.</w:t>
      </w:r>
    </w:p>
    <w:p w14:paraId="5AA836E3" w14:textId="77777777" w:rsidR="000F04A5" w:rsidRPr="001E6848" w:rsidRDefault="000F04A5" w:rsidP="000F04A5">
      <w:pPr>
        <w:pStyle w:val="Akapitzlist"/>
        <w:numPr>
          <w:ilvl w:val="0"/>
          <w:numId w:val="91"/>
        </w:numPr>
        <w:ind w:left="907" w:hanging="340"/>
        <w:jc w:val="both"/>
        <w:rPr>
          <w:bCs/>
          <w:i/>
          <w:color w:val="548DD4" w:themeColor="text2" w:themeTint="99"/>
          <w:sz w:val="22"/>
          <w:szCs w:val="22"/>
        </w:rPr>
      </w:pPr>
      <w:r w:rsidRPr="00BD7FD4">
        <w:rPr>
          <w:bCs/>
          <w:sz w:val="22"/>
          <w:szCs w:val="22"/>
        </w:rPr>
        <w:t>W razie potrzeby, Zamawiający upoważnia Wykonawcę do uzyskania zgody właścicieli/użytkowników nieruchomości sąsiednich na czasowe zajęcie ich nieruchomości niezbędne do realizacji robót. Koszty czasowego zajęcia nieruchomości związanego z realizacją robót pokrywa w ramach wynagrodzenia umownego Wykonawca.</w:t>
      </w:r>
    </w:p>
    <w:p w14:paraId="024E8F31"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Energię elektryczną, wodę i w razie konieczności inne media dla potrzeb budowy Wykonawca zapewni we własnym zakresie i na własny koszt w ramach wynagrodzenia umownego. Warunki ich poboru należy uzgodnić z dostawcą.</w:t>
      </w:r>
    </w:p>
    <w:p w14:paraId="1AD7ED6C" w14:textId="77777777" w:rsidR="000F04A5" w:rsidRPr="001E6848" w:rsidRDefault="000F04A5" w:rsidP="000F04A5">
      <w:pPr>
        <w:pStyle w:val="Akapitzlist"/>
        <w:numPr>
          <w:ilvl w:val="0"/>
          <w:numId w:val="91"/>
        </w:numPr>
        <w:ind w:left="907" w:hanging="340"/>
        <w:jc w:val="both"/>
        <w:rPr>
          <w:bCs/>
          <w:color w:val="548DD4" w:themeColor="text2" w:themeTint="99"/>
          <w:sz w:val="22"/>
          <w:szCs w:val="22"/>
        </w:rPr>
      </w:pPr>
      <w:r w:rsidRPr="00BD7FD4">
        <w:rPr>
          <w:bCs/>
          <w:sz w:val="22"/>
          <w:szCs w:val="22"/>
        </w:rPr>
        <w:t>Kontrolę jakości wykonania robót pełnił będzie ustanowiony przez Zamawiającego Inspektor Nadzoru. Inspektor dokona również kontroli rozliczeń budowy pod względem finansowym</w:t>
      </w:r>
      <w:r w:rsidRPr="001E6848">
        <w:rPr>
          <w:bCs/>
          <w:color w:val="548DD4" w:themeColor="text2" w:themeTint="99"/>
          <w:sz w:val="22"/>
          <w:szCs w:val="22"/>
        </w:rPr>
        <w:t>.</w:t>
      </w:r>
    </w:p>
    <w:p w14:paraId="68BBF890"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W trakcie prowadzonych robót budowlanych Wykonawca musi zapewnić bezpieczne użytkowanie remontowanych obiektów, w tym dojście i dojazd do tych obiektów oraz dążyć do ograniczenia uciążliwości powodowanych prowadzonymi robotami.</w:t>
      </w:r>
    </w:p>
    <w:p w14:paraId="0E3BA33A"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Wykonawca zobowiązany jest do przestrzegania przepisów prawnych w zakresie ochrony środowiska.</w:t>
      </w:r>
    </w:p>
    <w:p w14:paraId="20F1A5AA"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Wykonawca zobowiązany jest do gospodarowania odpadami powstałymi w trakcie wykonywania remontu w sposób zgodny z obowiązującymi w tym zakresie przepisami oraz gwarantujący poszanowanie środowiska naturalnego.</w:t>
      </w:r>
    </w:p>
    <w:p w14:paraId="716D2A12"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Wykonawca jest zobowiązany używać środków transportu do przewozu gruzu wyposażonych w zabezpieczenia przed pyleniem.</w:t>
      </w:r>
    </w:p>
    <w:p w14:paraId="03F3E10A" w14:textId="77777777" w:rsidR="000F04A5" w:rsidRPr="001E6848" w:rsidRDefault="000F04A5" w:rsidP="000F04A5">
      <w:pPr>
        <w:pStyle w:val="Akapitzlist"/>
        <w:numPr>
          <w:ilvl w:val="0"/>
          <w:numId w:val="91"/>
        </w:numPr>
        <w:ind w:left="907" w:hanging="340"/>
        <w:jc w:val="both"/>
        <w:rPr>
          <w:bCs/>
          <w:color w:val="548DD4" w:themeColor="text2" w:themeTint="99"/>
          <w:sz w:val="22"/>
          <w:szCs w:val="22"/>
        </w:rPr>
      </w:pPr>
      <w:r w:rsidRPr="00BD7FD4">
        <w:rPr>
          <w:bCs/>
          <w:sz w:val="22"/>
          <w:szCs w:val="22"/>
        </w:rPr>
        <w:t xml:space="preserve">Roboty ziemne wykonywane w pobliżu istniejącego uzbrojenia terenu należy prowadzić pod nadzorem danego gestora sieci, koszty tych nadzorów obciążać będą wykonawcę. </w:t>
      </w:r>
      <w:r w:rsidRPr="001E6848">
        <w:rPr>
          <w:i/>
          <w:iCs/>
          <w:color w:val="548DD4" w:themeColor="text2" w:themeTint="99"/>
          <w:sz w:val="22"/>
          <w:szCs w:val="22"/>
        </w:rPr>
        <w:t>[jeżeli dotyczy]</w:t>
      </w:r>
    </w:p>
    <w:p w14:paraId="3E0CF0B5" w14:textId="77777777" w:rsidR="000F04A5" w:rsidRPr="001E6848" w:rsidRDefault="000F04A5" w:rsidP="000F04A5">
      <w:pPr>
        <w:pStyle w:val="Akapitzlist"/>
        <w:numPr>
          <w:ilvl w:val="0"/>
          <w:numId w:val="91"/>
        </w:numPr>
        <w:ind w:left="907" w:hanging="340"/>
        <w:jc w:val="both"/>
        <w:rPr>
          <w:bCs/>
          <w:color w:val="548DD4" w:themeColor="text2" w:themeTint="99"/>
          <w:sz w:val="22"/>
          <w:szCs w:val="22"/>
        </w:rPr>
      </w:pPr>
      <w:r w:rsidRPr="00BD7FD4">
        <w:rPr>
          <w:bCs/>
          <w:sz w:val="22"/>
          <w:szCs w:val="22"/>
        </w:rPr>
        <w:t>W razie potrzeby obsługę geodezyjną dla wykonywanych robót zapewnia Wykonawca</w:t>
      </w:r>
      <w:r>
        <w:rPr>
          <w:bCs/>
          <w:sz w:val="22"/>
          <w:szCs w:val="22"/>
        </w:rPr>
        <w:t>.</w:t>
      </w:r>
    </w:p>
    <w:p w14:paraId="117B32D0"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 xml:space="preserve">Wykonawca zobligowany jest do ochrony istniejących znaków geodezyjnych, a w razie ich naruszenia do ich odtworzenia oraz do wykonania geodezyjnych pomiarów powykonawczych wraz z dokonaniem wpisu geodezyjnego i zatwierdzeniem przez stosowny ośrodek geodezyjny. </w:t>
      </w:r>
      <w:r w:rsidRPr="001E6848">
        <w:rPr>
          <w:i/>
          <w:iCs/>
          <w:color w:val="548DD4" w:themeColor="text2" w:themeTint="99"/>
          <w:sz w:val="22"/>
          <w:szCs w:val="22"/>
        </w:rPr>
        <w:t>[jeżeli dotyczy]</w:t>
      </w:r>
    </w:p>
    <w:p w14:paraId="3E590DFC" w14:textId="77777777" w:rsidR="000F04A5" w:rsidRPr="001E6848" w:rsidRDefault="000F04A5" w:rsidP="000F04A5">
      <w:pPr>
        <w:pStyle w:val="Akapitzlist"/>
        <w:numPr>
          <w:ilvl w:val="0"/>
          <w:numId w:val="91"/>
        </w:numPr>
        <w:ind w:left="907" w:hanging="340"/>
        <w:jc w:val="both"/>
        <w:rPr>
          <w:bCs/>
          <w:color w:val="548DD4" w:themeColor="text2" w:themeTint="99"/>
          <w:sz w:val="22"/>
          <w:szCs w:val="22"/>
        </w:rPr>
      </w:pPr>
      <w:r w:rsidRPr="00BD7FD4">
        <w:rPr>
          <w:bCs/>
          <w:sz w:val="22"/>
          <w:szCs w:val="22"/>
        </w:rPr>
        <w:t xml:space="preserve">W przypadku konieczności sporządzenia inwentaryzacji geodezyjnej powykonawczej, koszty i obowiązek wykonania tej usługi spoczywa na Wykonawcy robót.  </w:t>
      </w:r>
      <w:r w:rsidRPr="001E6848">
        <w:rPr>
          <w:i/>
          <w:iCs/>
          <w:color w:val="548DD4" w:themeColor="text2" w:themeTint="99"/>
          <w:sz w:val="22"/>
          <w:szCs w:val="22"/>
        </w:rPr>
        <w:t>[jeżeli dotyczy]</w:t>
      </w:r>
    </w:p>
    <w:p w14:paraId="797A4DC4" w14:textId="77777777" w:rsidR="000F04A5" w:rsidRPr="001E6848" w:rsidRDefault="000F04A5" w:rsidP="000F04A5">
      <w:pPr>
        <w:pStyle w:val="Akapitzlist"/>
        <w:numPr>
          <w:ilvl w:val="0"/>
          <w:numId w:val="91"/>
        </w:numPr>
        <w:ind w:left="907" w:hanging="340"/>
        <w:jc w:val="both"/>
        <w:rPr>
          <w:bCs/>
          <w:color w:val="548DD4" w:themeColor="text2" w:themeTint="99"/>
          <w:sz w:val="22"/>
          <w:szCs w:val="22"/>
        </w:rPr>
      </w:pPr>
      <w:r w:rsidRPr="00BD7FD4">
        <w:rPr>
          <w:bCs/>
          <w:sz w:val="22"/>
          <w:szCs w:val="22"/>
        </w:rPr>
        <w:t>W przypadku gdy w procesie budowlanym konieczne okaże się posiadanie innych (niż wymagane w SWZ) uprawnień, wykonawca zapewni osoby z wymaganymi uprawnieniami.</w:t>
      </w:r>
    </w:p>
    <w:p w14:paraId="64065482" w14:textId="77777777" w:rsidR="000F04A5" w:rsidRPr="00BD7FD4" w:rsidRDefault="000F04A5" w:rsidP="000F04A5">
      <w:pPr>
        <w:pStyle w:val="Akapitzlist"/>
        <w:numPr>
          <w:ilvl w:val="0"/>
          <w:numId w:val="91"/>
        </w:numPr>
        <w:ind w:left="907" w:hanging="340"/>
        <w:jc w:val="both"/>
        <w:rPr>
          <w:bCs/>
          <w:sz w:val="22"/>
          <w:szCs w:val="22"/>
        </w:rPr>
      </w:pPr>
      <w:r w:rsidRPr="00BD7FD4">
        <w:rPr>
          <w:bCs/>
          <w:sz w:val="22"/>
          <w:szCs w:val="22"/>
        </w:rPr>
        <w:t>Urządzenia i sprzęt użyty do wykonania przedmiotu zamówienie musi posiadać dopuszczenia do stosowania przy wykonywaniu robót budowlanych.</w:t>
      </w:r>
    </w:p>
    <w:p w14:paraId="61E4E640" w14:textId="77777777" w:rsidR="000F04A5" w:rsidRPr="00541336" w:rsidRDefault="000F04A5" w:rsidP="000F04A5">
      <w:pPr>
        <w:pStyle w:val="Akapitzlist"/>
        <w:numPr>
          <w:ilvl w:val="0"/>
          <w:numId w:val="91"/>
        </w:numPr>
        <w:ind w:left="907" w:hanging="340"/>
        <w:jc w:val="both"/>
        <w:rPr>
          <w:bCs/>
          <w:color w:val="548DD4" w:themeColor="text2" w:themeTint="99"/>
          <w:sz w:val="22"/>
          <w:szCs w:val="22"/>
        </w:rPr>
      </w:pPr>
      <w:r w:rsidRPr="00BD7FD4">
        <w:rPr>
          <w:bCs/>
          <w:sz w:val="22"/>
          <w:szCs w:val="22"/>
        </w:rPr>
        <w:t xml:space="preserve">Jeżeli charakter robót budowlanych będzie wymagał ustanowienia kierownika budowy, to obowiązek ten spoczywać będzie na Wykonawcy. Koszty z tego tytułu powinny być zawarte w cenie ofertowej. Złożenie oświadczenia o podjęciu obowiązków kierownika budowy wymagane jest przed przystąpieniem do robót, dla których ustawa Prawo budowlane wymaga ustanowienia kierownika budowy. </w:t>
      </w:r>
    </w:p>
    <w:p w14:paraId="25621C17" w14:textId="77777777" w:rsidR="000F04A5" w:rsidRDefault="000F04A5" w:rsidP="000F04A5">
      <w:pPr>
        <w:pStyle w:val="Akapitzlist"/>
        <w:widowControl w:val="0"/>
        <w:numPr>
          <w:ilvl w:val="0"/>
          <w:numId w:val="91"/>
        </w:numPr>
        <w:adjustRightInd w:val="0"/>
        <w:ind w:left="993" w:hanging="426"/>
        <w:jc w:val="both"/>
        <w:textAlignment w:val="baseline"/>
        <w:rPr>
          <w:sz w:val="22"/>
          <w:szCs w:val="22"/>
          <w:lang w:eastAsia="zh-CN"/>
        </w:rPr>
      </w:pPr>
      <w:r w:rsidRPr="00541336">
        <w:rPr>
          <w:sz w:val="22"/>
          <w:szCs w:val="22"/>
          <w:lang w:eastAsia="zh-CN"/>
        </w:rPr>
        <w:t>W przypadku odstąpienia od umowy</w:t>
      </w:r>
      <w:r>
        <w:rPr>
          <w:sz w:val="22"/>
          <w:szCs w:val="22"/>
          <w:lang w:eastAsia="zh-CN"/>
        </w:rPr>
        <w:t>:</w:t>
      </w:r>
    </w:p>
    <w:p w14:paraId="3FDC54FB" w14:textId="77777777" w:rsidR="000F04A5" w:rsidRPr="00541336" w:rsidRDefault="000F04A5" w:rsidP="000F04A5">
      <w:pPr>
        <w:pStyle w:val="Akapitzlist"/>
        <w:widowControl w:val="0"/>
        <w:adjustRightInd w:val="0"/>
        <w:ind w:left="1134" w:hanging="141"/>
        <w:jc w:val="both"/>
        <w:textAlignment w:val="baseline"/>
        <w:rPr>
          <w:sz w:val="22"/>
          <w:szCs w:val="22"/>
          <w:lang w:eastAsia="zh-CN"/>
        </w:rPr>
      </w:pPr>
      <w:r>
        <w:rPr>
          <w:sz w:val="22"/>
          <w:szCs w:val="22"/>
          <w:lang w:eastAsia="zh-CN"/>
        </w:rPr>
        <w:t xml:space="preserve">- </w:t>
      </w:r>
      <w:r w:rsidRPr="00541336">
        <w:rPr>
          <w:sz w:val="22"/>
          <w:szCs w:val="22"/>
          <w:lang w:eastAsia="zh-CN"/>
        </w:rPr>
        <w:t xml:space="preserve"> w terminie 7 dni od daty odstąpienia od umowy, Wykonawca przy udziale Zamawiającego sporządzi protokół inwentaryzacji robót w toku, wg stanu na dzień odstąpienia od umowy,</w:t>
      </w:r>
    </w:p>
    <w:p w14:paraId="02B4E4A0" w14:textId="77777777" w:rsidR="000F04A5" w:rsidRPr="00541336" w:rsidRDefault="000F04A5" w:rsidP="000F04A5">
      <w:pPr>
        <w:widowControl w:val="0"/>
        <w:adjustRightInd w:val="0"/>
        <w:ind w:left="1134" w:hanging="141"/>
        <w:jc w:val="both"/>
        <w:textAlignment w:val="baseline"/>
        <w:rPr>
          <w:sz w:val="22"/>
          <w:szCs w:val="22"/>
          <w:lang w:eastAsia="zh-CN"/>
        </w:rPr>
      </w:pPr>
      <w:r>
        <w:rPr>
          <w:sz w:val="22"/>
          <w:szCs w:val="22"/>
          <w:lang w:eastAsia="zh-CN"/>
        </w:rPr>
        <w:t xml:space="preserve">- </w:t>
      </w:r>
      <w:r w:rsidRPr="00541336">
        <w:rPr>
          <w:sz w:val="22"/>
          <w:szCs w:val="22"/>
          <w:lang w:eastAsia="zh-CN"/>
        </w:rPr>
        <w:t>Wykonawca zabezpieczy przerwane roboty w zakresie obustronnie uzgodnionym na koszt tej Strony, która ponosi odpowiedzialność za odstąpienie od umowy,</w:t>
      </w:r>
    </w:p>
    <w:p w14:paraId="70B36D84" w14:textId="77777777" w:rsidR="000F04A5" w:rsidRPr="00541336" w:rsidRDefault="000F04A5" w:rsidP="000F04A5">
      <w:pPr>
        <w:widowControl w:val="0"/>
        <w:adjustRightInd w:val="0"/>
        <w:ind w:left="1134" w:hanging="141"/>
        <w:jc w:val="both"/>
        <w:textAlignment w:val="baseline"/>
        <w:rPr>
          <w:sz w:val="22"/>
          <w:szCs w:val="22"/>
          <w:lang w:eastAsia="zh-CN"/>
        </w:rPr>
      </w:pPr>
      <w:r>
        <w:rPr>
          <w:sz w:val="22"/>
          <w:szCs w:val="22"/>
          <w:lang w:eastAsia="zh-CN"/>
        </w:rPr>
        <w:t xml:space="preserve">- </w:t>
      </w:r>
      <w:r w:rsidRPr="00541336">
        <w:rPr>
          <w:sz w:val="22"/>
          <w:szCs w:val="22"/>
          <w:lang w:eastAsia="zh-CN"/>
        </w:rPr>
        <w:t xml:space="preserve">Wykonawca zgłosi do dokonania odbioru przez Zamawiającego roboty przerwane oraz zabezpieczające, jeśli odstąpienie od umowy nastąpiło z przyczyn za które Wykonawca nie </w:t>
      </w:r>
      <w:r w:rsidRPr="00541336">
        <w:rPr>
          <w:sz w:val="22"/>
          <w:szCs w:val="22"/>
          <w:lang w:eastAsia="zh-CN"/>
        </w:rPr>
        <w:lastRenderedPageBreak/>
        <w:t>odpowiada</w:t>
      </w:r>
      <w:r>
        <w:rPr>
          <w:sz w:val="22"/>
          <w:szCs w:val="22"/>
          <w:lang w:eastAsia="zh-CN"/>
        </w:rPr>
        <w:t>.</w:t>
      </w:r>
    </w:p>
    <w:p w14:paraId="2E7D6548" w14:textId="2A57F4A3" w:rsidR="000F04A5" w:rsidRPr="00BD7FD4" w:rsidRDefault="000F04A5" w:rsidP="000F04A5">
      <w:pPr>
        <w:pStyle w:val="Akapitzlist"/>
        <w:numPr>
          <w:ilvl w:val="0"/>
          <w:numId w:val="91"/>
        </w:numPr>
        <w:ind w:left="907" w:hanging="340"/>
        <w:jc w:val="both"/>
        <w:rPr>
          <w:bCs/>
          <w:color w:val="00B050"/>
          <w:sz w:val="22"/>
          <w:szCs w:val="22"/>
        </w:rPr>
      </w:pPr>
      <w:r w:rsidRPr="00BD7FD4">
        <w:rPr>
          <w:bCs/>
          <w:sz w:val="22"/>
          <w:szCs w:val="22"/>
        </w:rPr>
        <w:t xml:space="preserve">Wykonawca przekaże Zamawiającemu kompletną dokumentację powykonawczą </w:t>
      </w:r>
      <w:r>
        <w:rPr>
          <w:bCs/>
          <w:sz w:val="22"/>
          <w:szCs w:val="22"/>
        </w:rPr>
        <w:t xml:space="preserve">                                     </w:t>
      </w:r>
      <w:r w:rsidRPr="00BD7FD4">
        <w:rPr>
          <w:bCs/>
          <w:sz w:val="22"/>
          <w:szCs w:val="22"/>
        </w:rPr>
        <w:t xml:space="preserve">z wszystkimi wymaganymi dokumentami odbiorowymi tj. m.in. protokołem z prób i badań (jeśli są niezbędne), certyfikatami zgodności, atestami dla zastosowanych materiałów </w:t>
      </w:r>
      <w:r>
        <w:rPr>
          <w:bCs/>
          <w:sz w:val="22"/>
          <w:szCs w:val="22"/>
        </w:rPr>
        <w:t xml:space="preserve">                            </w:t>
      </w:r>
      <w:r w:rsidRPr="00BD7FD4">
        <w:rPr>
          <w:bCs/>
          <w:sz w:val="22"/>
          <w:szCs w:val="22"/>
        </w:rPr>
        <w:t>i wyrobów, kartami odpadów.</w:t>
      </w:r>
    </w:p>
    <w:p w14:paraId="384CA99C" w14:textId="77777777" w:rsidR="00975A17" w:rsidRPr="00A96B0E" w:rsidRDefault="00975A17" w:rsidP="00975A17">
      <w:pPr>
        <w:jc w:val="both"/>
        <w:rPr>
          <w:b/>
          <w:bCs/>
        </w:rPr>
      </w:pPr>
    </w:p>
    <w:p w14:paraId="7013A3C7" w14:textId="77777777" w:rsidR="00975A17" w:rsidRPr="007A4511" w:rsidRDefault="00975A17" w:rsidP="00481887">
      <w:pPr>
        <w:pStyle w:val="Akapitzlist"/>
        <w:numPr>
          <w:ilvl w:val="0"/>
          <w:numId w:val="31"/>
        </w:numPr>
        <w:ind w:left="567"/>
        <w:jc w:val="both"/>
        <w:rPr>
          <w:b/>
          <w:bCs/>
        </w:rPr>
      </w:pPr>
      <w:bookmarkStart w:id="101" w:name="_Toc67292104"/>
      <w:bookmarkStart w:id="102" w:name="_Hlk67824277"/>
      <w:r w:rsidRPr="007A4511">
        <w:rPr>
          <w:b/>
          <w:bCs/>
        </w:rPr>
        <w:t>Obowiązki Zamawiającego</w:t>
      </w:r>
      <w:bookmarkEnd w:id="101"/>
      <w:r w:rsidRPr="007A4511">
        <w:rPr>
          <w:b/>
          <w:bCs/>
        </w:rPr>
        <w:t xml:space="preserve">: </w:t>
      </w:r>
    </w:p>
    <w:p w14:paraId="50FCE798" w14:textId="77777777" w:rsidR="006A0BD1" w:rsidRPr="007A4511" w:rsidRDefault="006A0BD1" w:rsidP="006A0BD1">
      <w:pPr>
        <w:pStyle w:val="Akapitzlist"/>
        <w:numPr>
          <w:ilvl w:val="0"/>
          <w:numId w:val="80"/>
        </w:numPr>
        <w:ind w:left="851" w:hanging="284"/>
        <w:jc w:val="both"/>
        <w:rPr>
          <w:sz w:val="22"/>
          <w:szCs w:val="22"/>
        </w:rPr>
      </w:pPr>
      <w:r w:rsidRPr="007A4511">
        <w:rPr>
          <w:sz w:val="22"/>
          <w:szCs w:val="22"/>
        </w:rPr>
        <w:t>Zamawiający</w:t>
      </w:r>
      <w:r w:rsidRPr="007A4511">
        <w:rPr>
          <w:i/>
          <w:iCs/>
          <w:sz w:val="22"/>
          <w:szCs w:val="22"/>
        </w:rPr>
        <w:t xml:space="preserve"> </w:t>
      </w:r>
      <w:r w:rsidRPr="007A4511">
        <w:rPr>
          <w:sz w:val="22"/>
          <w:szCs w:val="22"/>
        </w:rPr>
        <w:t xml:space="preserve">zobowiązany jest do protokolarnego przekazania plac budowy w terminie określonym w umowie i wskazania miejsca wykonywania robót. </w:t>
      </w:r>
    </w:p>
    <w:p w14:paraId="114D9D98" w14:textId="77777777" w:rsidR="006A0BD1" w:rsidRPr="007A4511" w:rsidRDefault="006A0BD1" w:rsidP="006A0BD1">
      <w:pPr>
        <w:numPr>
          <w:ilvl w:val="0"/>
          <w:numId w:val="80"/>
        </w:numPr>
        <w:ind w:left="851" w:hanging="284"/>
        <w:jc w:val="both"/>
        <w:rPr>
          <w:sz w:val="22"/>
          <w:szCs w:val="22"/>
        </w:rPr>
      </w:pPr>
      <w:r w:rsidRPr="007A4511">
        <w:rPr>
          <w:sz w:val="22"/>
          <w:szCs w:val="22"/>
        </w:rPr>
        <w:t xml:space="preserve">Zamawiający zobowiązany jest do dokonywania odbiorów częściowych i odbioru końcowego bezusterkowo wykonanych robót będących przedmiotem umowy zgodnie z uzgodnionym harmonogramem rzeczowo-finansowym stanowiącym załącznik do umowy. Zamawiający ma prawo do odmowy odbioru tej części roboty, która została wykonana niezgodnie z przedmiarem robót i warunkami umowy. </w:t>
      </w:r>
    </w:p>
    <w:p w14:paraId="69A38EDB" w14:textId="77777777" w:rsidR="006A0BD1" w:rsidRPr="00AA43A0" w:rsidRDefault="006A0BD1" w:rsidP="006A0BD1">
      <w:pPr>
        <w:numPr>
          <w:ilvl w:val="0"/>
          <w:numId w:val="80"/>
        </w:numPr>
        <w:ind w:left="907" w:hanging="340"/>
        <w:jc w:val="both"/>
        <w:rPr>
          <w:sz w:val="22"/>
          <w:szCs w:val="22"/>
        </w:rPr>
      </w:pPr>
      <w:r w:rsidRPr="002F6D87">
        <w:rPr>
          <w:sz w:val="22"/>
          <w:szCs w:val="22"/>
        </w:rPr>
        <w:t xml:space="preserve">Zamawiający zobowiązany jest do sprawdzenia ilości i zgodności robót zanikających lub ulegających zakryciu z umową. Odbiór robót zanikających i ulegających zakryciu będzie dokonany w czasie umożliwiającym wykonanie ewentualnych korekt i poprawek bez </w:t>
      </w:r>
      <w:r w:rsidRPr="00AA43A0">
        <w:rPr>
          <w:sz w:val="22"/>
          <w:szCs w:val="22"/>
        </w:rPr>
        <w:t>hamowania ogólnego postępu robót.</w:t>
      </w:r>
    </w:p>
    <w:p w14:paraId="42AC6211" w14:textId="77777777" w:rsidR="006A0BD1" w:rsidRDefault="006A0BD1" w:rsidP="006A0BD1">
      <w:pPr>
        <w:numPr>
          <w:ilvl w:val="0"/>
          <w:numId w:val="80"/>
        </w:numPr>
        <w:ind w:left="907" w:hanging="340"/>
        <w:jc w:val="both"/>
        <w:rPr>
          <w:sz w:val="22"/>
          <w:szCs w:val="22"/>
        </w:rPr>
      </w:pPr>
      <w:r w:rsidRPr="00AA43A0">
        <w:rPr>
          <w:sz w:val="22"/>
          <w:szCs w:val="22"/>
        </w:rPr>
        <w:t>Dokumentację fotograficzną należy przechowywać wraz z protokołami zdawczo-odbiorczymi (końcowymi oraz cząstkowymi) w formie elektronicznej na nośnikach danych przez okres co najmniej 3 lat.</w:t>
      </w:r>
    </w:p>
    <w:p w14:paraId="3B1BE581" w14:textId="77777777" w:rsidR="00975A17" w:rsidRPr="007A4511" w:rsidRDefault="00975A17" w:rsidP="00975A17">
      <w:pPr>
        <w:jc w:val="both"/>
        <w:rPr>
          <w:b/>
          <w:bCs/>
        </w:rPr>
      </w:pPr>
    </w:p>
    <w:p w14:paraId="384060E7" w14:textId="77777777" w:rsidR="00975A17" w:rsidRPr="007A4511" w:rsidRDefault="00975A17" w:rsidP="00481887">
      <w:pPr>
        <w:pStyle w:val="Akapitzlist"/>
        <w:numPr>
          <w:ilvl w:val="0"/>
          <w:numId w:val="31"/>
        </w:numPr>
        <w:ind w:left="567"/>
        <w:jc w:val="both"/>
        <w:rPr>
          <w:b/>
          <w:bCs/>
        </w:rPr>
      </w:pPr>
      <w:r w:rsidRPr="007A4511">
        <w:rPr>
          <w:b/>
          <w:bCs/>
        </w:rPr>
        <w:t xml:space="preserve">Gwarancja i postępowanie reklamacyjne: </w:t>
      </w:r>
    </w:p>
    <w:p w14:paraId="18D24BFF" w14:textId="77777777" w:rsidR="00975A17" w:rsidRPr="007A4511" w:rsidRDefault="00975A17" w:rsidP="00481887">
      <w:pPr>
        <w:ind w:left="567"/>
        <w:jc w:val="both"/>
        <w:rPr>
          <w:sz w:val="22"/>
          <w:szCs w:val="22"/>
        </w:rPr>
      </w:pPr>
      <w:r w:rsidRPr="007A4511">
        <w:rPr>
          <w:sz w:val="22"/>
          <w:szCs w:val="22"/>
        </w:rPr>
        <w:t>Określona w Załączniku nr 5 do SWZ – Istotne postanowienia umowy w §6.</w:t>
      </w:r>
    </w:p>
    <w:p w14:paraId="56BA3374" w14:textId="77777777" w:rsidR="00975A17" w:rsidRPr="007A4511" w:rsidRDefault="00975A17" w:rsidP="00975A17">
      <w:pPr>
        <w:ind w:firstLine="360"/>
        <w:jc w:val="both"/>
        <w:rPr>
          <w:sz w:val="22"/>
          <w:szCs w:val="22"/>
        </w:rPr>
      </w:pPr>
    </w:p>
    <w:p w14:paraId="4054BD5C" w14:textId="77777777" w:rsidR="00975A17" w:rsidRPr="007A4511" w:rsidRDefault="00975A17" w:rsidP="00481887">
      <w:pPr>
        <w:pStyle w:val="Akapitzlist"/>
        <w:numPr>
          <w:ilvl w:val="0"/>
          <w:numId w:val="31"/>
        </w:numPr>
        <w:ind w:left="567"/>
        <w:jc w:val="both"/>
        <w:rPr>
          <w:b/>
          <w:bCs/>
        </w:rPr>
      </w:pPr>
      <w:bookmarkStart w:id="103" w:name="_Toc67292096"/>
      <w:bookmarkStart w:id="104" w:name="_Toc67292095"/>
      <w:bookmarkStart w:id="105" w:name="_Hlk67824301"/>
      <w:bookmarkEnd w:id="102"/>
      <w:r w:rsidRPr="007A4511">
        <w:rPr>
          <w:b/>
          <w:bCs/>
        </w:rPr>
        <w:t>Forma zatrudnienia osób realizujących zamówienie</w:t>
      </w:r>
      <w:bookmarkEnd w:id="103"/>
      <w:r w:rsidRPr="007A4511">
        <w:rPr>
          <w:b/>
          <w:bCs/>
        </w:rPr>
        <w:t>:</w:t>
      </w:r>
    </w:p>
    <w:p w14:paraId="0DF1528F" w14:textId="77777777" w:rsidR="00975A17" w:rsidRPr="007A4511" w:rsidRDefault="00975A17" w:rsidP="00481887">
      <w:pPr>
        <w:ind w:left="567"/>
        <w:jc w:val="both"/>
        <w:rPr>
          <w:rFonts w:eastAsiaTheme="minorHAnsi"/>
          <w:sz w:val="22"/>
          <w:szCs w:val="22"/>
        </w:rPr>
      </w:pPr>
      <w:r w:rsidRPr="007A4511">
        <w:rPr>
          <w:rFonts w:eastAsiaTheme="minorHAnsi"/>
          <w:sz w:val="22"/>
          <w:szCs w:val="22"/>
        </w:rPr>
        <w:t>Określona w Załączniku nr 5 do SWZ – Istotne postanowienia umowy w §9.</w:t>
      </w:r>
    </w:p>
    <w:p w14:paraId="7DF8ED25" w14:textId="77777777" w:rsidR="00975A17" w:rsidRPr="007F63D9" w:rsidRDefault="00975A17" w:rsidP="00975A17">
      <w:pPr>
        <w:ind w:left="708"/>
        <w:jc w:val="both"/>
        <w:rPr>
          <w:b/>
          <w:bCs/>
        </w:rPr>
      </w:pPr>
    </w:p>
    <w:bookmarkEnd w:id="104"/>
    <w:p w14:paraId="7F137E84" w14:textId="58FB4236" w:rsidR="00BE21FB" w:rsidRPr="00BF1640" w:rsidRDefault="00975A17" w:rsidP="00BF1640">
      <w:pPr>
        <w:pStyle w:val="Akapitzlist"/>
        <w:numPr>
          <w:ilvl w:val="0"/>
          <w:numId w:val="31"/>
        </w:numPr>
        <w:ind w:left="567"/>
        <w:jc w:val="both"/>
        <w:rPr>
          <w:b/>
          <w:bCs/>
        </w:rPr>
      </w:pPr>
      <w:r w:rsidRPr="0058495C">
        <w:rPr>
          <w:b/>
          <w:bCs/>
        </w:rPr>
        <w:t>Informacje dodatkowe</w:t>
      </w:r>
      <w:r>
        <w:rPr>
          <w:b/>
          <w:bCs/>
        </w:rPr>
        <w:t>:</w:t>
      </w:r>
      <w:bookmarkEnd w:id="105"/>
      <w:r w:rsidR="00BF1640">
        <w:rPr>
          <w:b/>
          <w:bCs/>
        </w:rPr>
        <w:t xml:space="preserve"> </w:t>
      </w:r>
      <w:r w:rsidR="00BF1640" w:rsidRPr="006A0BD1">
        <w:rPr>
          <w:sz w:val="22"/>
          <w:szCs w:val="22"/>
        </w:rPr>
        <w:t>brak</w:t>
      </w:r>
      <w:r w:rsidR="00BE21FB" w:rsidRPr="00BF1640">
        <w:rPr>
          <w:rFonts w:eastAsiaTheme="majorEastAsia"/>
          <w:b/>
          <w:bCs/>
          <w:color w:val="365F91" w:themeColor="accent1" w:themeShade="BF"/>
          <w:spacing w:val="20"/>
          <w:sz w:val="28"/>
          <w:szCs w:val="28"/>
        </w:rPr>
        <w:br w:type="page"/>
      </w:r>
    </w:p>
    <w:p w14:paraId="0E5C39B1" w14:textId="77777777" w:rsidR="00E76C81" w:rsidRDefault="00E76C81" w:rsidP="00E76C81">
      <w:pPr>
        <w:jc w:val="both"/>
        <w:rPr>
          <w:rFonts w:eastAsiaTheme="majorEastAsia"/>
          <w:b/>
          <w:bCs/>
          <w:color w:val="365F91" w:themeColor="accent1" w:themeShade="BF"/>
          <w:spacing w:val="20"/>
          <w:sz w:val="28"/>
          <w:szCs w:val="28"/>
        </w:rPr>
      </w:pPr>
    </w:p>
    <w:p w14:paraId="031DFAB2" w14:textId="77777777" w:rsidR="00E76C81" w:rsidRDefault="00E76C81" w:rsidP="00E76C81">
      <w:pPr>
        <w:jc w:val="both"/>
        <w:rPr>
          <w:rFonts w:eastAsiaTheme="majorEastAsia"/>
          <w:b/>
          <w:bCs/>
          <w:color w:val="365F91" w:themeColor="accent1" w:themeShade="BF"/>
          <w:spacing w:val="20"/>
          <w:sz w:val="28"/>
          <w:szCs w:val="28"/>
        </w:rPr>
      </w:pPr>
      <w:r w:rsidRPr="00A90440">
        <w:rPr>
          <w:rFonts w:eastAsiaTheme="majorEastAsia"/>
          <w:b/>
          <w:bCs/>
          <w:color w:val="365F91" w:themeColor="accent1" w:themeShade="BF"/>
          <w:spacing w:val="20"/>
          <w:sz w:val="28"/>
          <w:szCs w:val="28"/>
        </w:rPr>
        <w:t xml:space="preserve">Załącznik nr </w:t>
      </w:r>
      <w:r>
        <w:rPr>
          <w:rFonts w:eastAsiaTheme="majorEastAsia"/>
          <w:b/>
          <w:bCs/>
          <w:color w:val="365F91" w:themeColor="accent1" w:themeShade="BF"/>
          <w:spacing w:val="20"/>
          <w:sz w:val="28"/>
          <w:szCs w:val="28"/>
        </w:rPr>
        <w:t>1a do SWZ –</w:t>
      </w:r>
      <w:r w:rsidRPr="00A90440">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Przedmiar</w:t>
      </w:r>
    </w:p>
    <w:p w14:paraId="30272567" w14:textId="77777777" w:rsidR="00E76C81" w:rsidRDefault="00E76C81" w:rsidP="00E76C81">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Z</w:t>
      </w:r>
      <w:r w:rsidRPr="00A90440">
        <w:rPr>
          <w:rFonts w:eastAsiaTheme="majorEastAsia"/>
          <w:b/>
          <w:bCs/>
          <w:color w:val="365F91" w:themeColor="accent1" w:themeShade="BF"/>
          <w:spacing w:val="20"/>
          <w:sz w:val="28"/>
          <w:szCs w:val="28"/>
        </w:rPr>
        <w:t xml:space="preserve">ałącznik nr </w:t>
      </w:r>
      <w:r>
        <w:rPr>
          <w:rFonts w:eastAsiaTheme="majorEastAsia"/>
          <w:b/>
          <w:bCs/>
          <w:color w:val="365F91" w:themeColor="accent1" w:themeShade="BF"/>
          <w:spacing w:val="20"/>
          <w:sz w:val="28"/>
          <w:szCs w:val="28"/>
        </w:rPr>
        <w:t>1b do SWZ –</w:t>
      </w:r>
      <w:r w:rsidRPr="00A90440">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Dokumentacja projektowa</w:t>
      </w:r>
    </w:p>
    <w:p w14:paraId="68D2B6BC" w14:textId="77777777" w:rsidR="00E76C81" w:rsidRDefault="00E76C81" w:rsidP="00E76C81">
      <w:pPr>
        <w:jc w:val="both"/>
        <w:rPr>
          <w:rFonts w:eastAsiaTheme="majorEastAsia"/>
          <w:b/>
          <w:bCs/>
          <w:color w:val="365F91" w:themeColor="accent1" w:themeShade="BF"/>
          <w:spacing w:val="20"/>
          <w:sz w:val="28"/>
          <w:szCs w:val="28"/>
        </w:rPr>
      </w:pPr>
    </w:p>
    <w:p w14:paraId="76B944BA" w14:textId="77777777" w:rsidR="00E76C81" w:rsidRDefault="00E76C81" w:rsidP="00E76C81">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 xml:space="preserve">- dostępne w odrębnych plikach w Profilu Nabywcy </w:t>
      </w:r>
    </w:p>
    <w:p w14:paraId="3C8E8C21" w14:textId="77777777" w:rsidR="00E76C81" w:rsidRDefault="00E76C81" w:rsidP="00E76C81">
      <w:pPr>
        <w:jc w:val="both"/>
        <w:rPr>
          <w:rFonts w:eastAsiaTheme="majorEastAsia"/>
          <w:b/>
          <w:bCs/>
          <w:color w:val="365F91" w:themeColor="accent1" w:themeShade="BF"/>
          <w:spacing w:val="20"/>
          <w:sz w:val="28"/>
          <w:szCs w:val="28"/>
        </w:rPr>
      </w:pPr>
    </w:p>
    <w:p w14:paraId="3CCD5E36" w14:textId="77777777" w:rsidR="000A00C2" w:rsidRDefault="000A00C2" w:rsidP="005F236E">
      <w:pPr>
        <w:jc w:val="both"/>
        <w:rPr>
          <w:rFonts w:eastAsiaTheme="majorEastAsia"/>
          <w:b/>
          <w:bCs/>
          <w:color w:val="365F91" w:themeColor="accent1" w:themeShade="BF"/>
          <w:spacing w:val="20"/>
          <w:sz w:val="28"/>
          <w:szCs w:val="28"/>
        </w:rPr>
      </w:pPr>
    </w:p>
    <w:p w14:paraId="5CCAE524" w14:textId="77777777" w:rsidR="000A00C2" w:rsidRDefault="000A00C2">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6CC54906" w14:textId="67F3AC44" w:rsidR="000A00C2" w:rsidRDefault="000A00C2" w:rsidP="005F236E">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1</w:t>
      </w:r>
      <w:r w:rsidR="00E76C81">
        <w:rPr>
          <w:rFonts w:eastAsiaTheme="majorEastAsia"/>
          <w:b/>
          <w:bCs/>
          <w:color w:val="365F91" w:themeColor="accent1" w:themeShade="BF"/>
          <w:spacing w:val="20"/>
          <w:sz w:val="28"/>
          <w:szCs w:val="28"/>
        </w:rPr>
        <w:t>c</w:t>
      </w:r>
      <w:r>
        <w:rPr>
          <w:rFonts w:eastAsiaTheme="majorEastAsia"/>
          <w:b/>
          <w:bCs/>
          <w:color w:val="365F91" w:themeColor="accent1" w:themeShade="BF"/>
          <w:spacing w:val="20"/>
          <w:sz w:val="28"/>
          <w:szCs w:val="28"/>
        </w:rPr>
        <w:t xml:space="preserve"> do SWZ – Harmonogram rzeczowo-finansowy</w:t>
      </w:r>
    </w:p>
    <w:p w14:paraId="6E248798" w14:textId="77777777" w:rsidR="00ED5FB3" w:rsidRDefault="00ED5FB3" w:rsidP="005F236E">
      <w:pPr>
        <w:jc w:val="both"/>
        <w:rPr>
          <w:rFonts w:eastAsiaTheme="majorEastAsia"/>
          <w:b/>
          <w:bCs/>
          <w:color w:val="365F91" w:themeColor="accent1" w:themeShade="BF"/>
          <w:spacing w:val="20"/>
          <w:sz w:val="28"/>
          <w:szCs w:val="28"/>
        </w:rPr>
      </w:pPr>
    </w:p>
    <w:p w14:paraId="0171FE97" w14:textId="77777777" w:rsidR="00ED5FB3" w:rsidRDefault="00ED5FB3" w:rsidP="005F236E">
      <w:pPr>
        <w:jc w:val="both"/>
        <w:rPr>
          <w:rFonts w:eastAsiaTheme="majorEastAsia"/>
          <w:b/>
          <w:bCs/>
          <w:color w:val="365F91" w:themeColor="accent1" w:themeShade="BF"/>
          <w:spacing w:val="20"/>
          <w:sz w:val="28"/>
          <w:szCs w:val="28"/>
        </w:rPr>
      </w:pPr>
    </w:p>
    <w:sdt>
      <w:sdtPr>
        <w:rPr>
          <w:rFonts w:eastAsiaTheme="majorEastAsia"/>
          <w:b/>
          <w:bCs/>
          <w:color w:val="365F91" w:themeColor="accent1" w:themeShade="BF"/>
          <w:spacing w:val="20"/>
          <w:sz w:val="28"/>
          <w:szCs w:val="28"/>
        </w:rPr>
        <w:id w:val="-1139408426"/>
        <w:docPartObj>
          <w:docPartGallery w:val="Watermarks"/>
        </w:docPartObj>
      </w:sdtPr>
      <w:sdtEndPr/>
      <w:sdtContent>
        <w:p w14:paraId="6A8A0F14" w14:textId="7D367DD6" w:rsidR="001D1834" w:rsidRDefault="00CE1660" w:rsidP="005F236E">
          <w:pPr>
            <w:jc w:val="both"/>
            <w:rPr>
              <w:rFonts w:eastAsiaTheme="majorEastAsia"/>
              <w:b/>
              <w:bCs/>
              <w:color w:val="365F91" w:themeColor="accent1" w:themeShade="BF"/>
              <w:spacing w:val="20"/>
              <w:sz w:val="28"/>
              <w:szCs w:val="28"/>
            </w:rPr>
          </w:pPr>
          <w:r>
            <w:rPr>
              <w:rFonts w:eastAsiaTheme="majorEastAsia"/>
              <w:b/>
              <w:bCs/>
              <w:noProof/>
              <w:color w:val="365F91" w:themeColor="accent1" w:themeShade="BF"/>
              <w:spacing w:val="20"/>
              <w:sz w:val="28"/>
              <w:szCs w:val="28"/>
            </w:rPr>
            <mc:AlternateContent>
              <mc:Choice Requires="wps">
                <w:drawing>
                  <wp:anchor distT="0" distB="0" distL="114300" distR="114300" simplePos="0" relativeHeight="251657728" behindDoc="1" locked="0" layoutInCell="0" allowOverlap="1" wp14:anchorId="7F979003" wp14:editId="77B53170">
                    <wp:simplePos x="0" y="0"/>
                    <wp:positionH relativeFrom="margin">
                      <wp:align>center</wp:align>
                    </wp:positionH>
                    <wp:positionV relativeFrom="margin">
                      <wp:align>center</wp:align>
                    </wp:positionV>
                    <wp:extent cx="4616450" cy="3505200"/>
                    <wp:effectExtent l="0" t="412750" r="0" b="177800"/>
                    <wp:wrapNone/>
                    <wp:docPr id="1556992279" name="PowerPlusWaterMark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616450" cy="3505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167271" w14:textId="77777777" w:rsidR="00CE1660" w:rsidRDefault="00CE1660" w:rsidP="00CE1660">
                                <w:pPr>
                                  <w:jc w:val="cente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t>wzór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979003" id="_x0000_t202" coordsize="21600,21600" o:spt="202" path="m,l,21600r21600,l21600,xe">
                    <v:stroke joinstyle="miter"/>
                    <v:path gradientshapeok="t" o:connecttype="rect"/>
                  </v:shapetype>
                  <v:shape id="PowerPlusWaterMarkObject" o:spid="_x0000_s1026" type="#_x0000_t202" style="position:absolute;left:0;text-align:left;margin-left:0;margin-top:0;width:363.5pt;height:27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" o:allowincell="f" filled="f" stroked="f">
                    <v:stroke joinstyle="round"/>
                    <o:lock v:ext="edit" shapetype="t"/>
                    <v:textbox style="mso-fit-shape-to-text:t">
                      <w:txbxContent>
                        <w:p w14:paraId="7C167271" w14:textId="77777777" w:rsidR="00CE1660" w:rsidRDefault="00CE1660" w:rsidP="00CE1660">
                          <w:pPr>
                            <w:jc w:val="cente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t>wzór</w:t>
                          </w:r>
                        </w:p>
                      </w:txbxContent>
                    </v:textbox>
                    <w10:wrap anchorx="margin" anchory="margin"/>
                  </v:shape>
                </w:pict>
              </mc:Fallback>
            </mc:AlternateContent>
          </w:r>
        </w:p>
      </w:sdtContent>
    </w:sdt>
    <w:p w14:paraId="0D408CB3" w14:textId="71A1E2E3" w:rsidR="00ED5FB3" w:rsidRDefault="00ED5FB3" w:rsidP="005F236E">
      <w:pPr>
        <w:jc w:val="both"/>
        <w:rPr>
          <w:rFonts w:eastAsiaTheme="majorEastAsia"/>
          <w:b/>
          <w:bCs/>
          <w:color w:val="365F91" w:themeColor="accent1" w:themeShade="BF"/>
          <w:spacing w:val="20"/>
          <w:sz w:val="28"/>
          <w:szCs w:val="28"/>
        </w:rPr>
      </w:pPr>
    </w:p>
    <w:p w14:paraId="0A72B713" w14:textId="363A9B8E" w:rsidR="00ED5FB3" w:rsidRDefault="00ED5FB3" w:rsidP="00ED5FB3">
      <w:pPr>
        <w:jc w:val="center"/>
        <w:rPr>
          <w:b/>
          <w:sz w:val="24"/>
          <w:szCs w:val="24"/>
        </w:rPr>
      </w:pPr>
      <w:r w:rsidRPr="00ED5FB3">
        <w:rPr>
          <w:b/>
          <w:sz w:val="24"/>
          <w:szCs w:val="24"/>
        </w:rPr>
        <w:t>Harmonogram rzeczowo-finansowy</w:t>
      </w:r>
    </w:p>
    <w:p w14:paraId="016E59A7" w14:textId="77777777" w:rsidR="00ED5FB3" w:rsidRPr="00ED5FB3" w:rsidRDefault="00ED5FB3" w:rsidP="00ED5FB3">
      <w:pPr>
        <w:jc w:val="center"/>
        <w:rPr>
          <w:rFonts w:eastAsiaTheme="majorEastAsia"/>
          <w:b/>
          <w:bCs/>
          <w:color w:val="365F91" w:themeColor="accent1" w:themeShade="BF"/>
          <w:spacing w:val="20"/>
          <w:sz w:val="32"/>
          <w:szCs w:val="28"/>
        </w:rPr>
      </w:pPr>
    </w:p>
    <w:p w14:paraId="5F8CCE97" w14:textId="0D327F7B" w:rsidR="00ED5FB3" w:rsidRDefault="00ED5FB3">
      <w:pPr>
        <w:spacing w:after="200" w:line="276" w:lineRule="auto"/>
        <w:rPr>
          <w:rFonts w:eastAsiaTheme="majorEastAsia"/>
          <w:b/>
          <w:bCs/>
          <w:color w:val="365F91" w:themeColor="accent1" w:themeShade="BF"/>
          <w:spacing w:val="20"/>
          <w:sz w:val="28"/>
          <w:szCs w:val="28"/>
        </w:rPr>
      </w:pPr>
      <w:r w:rsidRPr="00ED5FB3">
        <w:rPr>
          <w:rFonts w:eastAsiaTheme="majorEastAsia"/>
          <w:noProof/>
        </w:rPr>
        <w:drawing>
          <wp:inline distT="0" distB="0" distL="0" distR="0" wp14:anchorId="29A95573" wp14:editId="6A3AD5AF">
            <wp:extent cx="5761355" cy="4081318"/>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355" cy="4081318"/>
                    </a:xfrm>
                    <a:prstGeom prst="rect">
                      <a:avLst/>
                    </a:prstGeom>
                    <a:noFill/>
                    <a:ln>
                      <a:noFill/>
                    </a:ln>
                  </pic:spPr>
                </pic:pic>
              </a:graphicData>
            </a:graphic>
          </wp:inline>
        </w:drawing>
      </w:r>
    </w:p>
    <w:p w14:paraId="37DE69AF" w14:textId="77777777" w:rsidR="00ED5FB3" w:rsidRDefault="00ED5FB3">
      <w:pPr>
        <w:spacing w:after="200" w:line="276" w:lineRule="auto"/>
        <w:rPr>
          <w:rFonts w:eastAsiaTheme="majorEastAsia"/>
          <w:b/>
          <w:bCs/>
          <w:color w:val="365F91" w:themeColor="accent1" w:themeShade="BF"/>
          <w:spacing w:val="20"/>
          <w:sz w:val="28"/>
          <w:szCs w:val="28"/>
        </w:rPr>
      </w:pPr>
    </w:p>
    <w:p w14:paraId="6A89333E" w14:textId="77777777" w:rsidR="00ED5FB3" w:rsidRDefault="00ED5FB3">
      <w:pPr>
        <w:spacing w:after="200" w:line="276" w:lineRule="auto"/>
        <w:rPr>
          <w:rFonts w:eastAsiaTheme="majorEastAsia"/>
          <w:b/>
          <w:bCs/>
          <w:color w:val="365F91" w:themeColor="accent1" w:themeShade="BF"/>
          <w:spacing w:val="20"/>
          <w:sz w:val="28"/>
          <w:szCs w:val="28"/>
        </w:rPr>
      </w:pPr>
    </w:p>
    <w:p w14:paraId="599357AA" w14:textId="77777777" w:rsidR="00ED5FB3" w:rsidRDefault="00ED5FB3">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2B312706" w14:textId="77777777" w:rsidR="00975A17" w:rsidRPr="000F6329"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Załącznik n</w:t>
      </w:r>
      <w:r w:rsidR="00123E79">
        <w:rPr>
          <w:rFonts w:eastAsiaTheme="majorEastAsia"/>
          <w:b/>
          <w:bCs/>
          <w:color w:val="365F91" w:themeColor="accent1" w:themeShade="BF"/>
          <w:spacing w:val="20"/>
          <w:sz w:val="28"/>
          <w:szCs w:val="28"/>
        </w:rPr>
        <w:t>r 2 do SWZ</w:t>
      </w:r>
      <w:r>
        <w:rPr>
          <w:rFonts w:eastAsiaTheme="majorEastAsia"/>
          <w:b/>
          <w:bCs/>
          <w:color w:val="365F91" w:themeColor="accent1" w:themeShade="BF"/>
          <w:spacing w:val="20"/>
          <w:sz w:val="28"/>
          <w:szCs w:val="28"/>
        </w:rPr>
        <w:t xml:space="preserve"> - </w:t>
      </w:r>
      <w:r w:rsidRPr="000F6329">
        <w:rPr>
          <w:rFonts w:eastAsiaTheme="majorEastAsia"/>
          <w:b/>
          <w:bCs/>
          <w:color w:val="365F91" w:themeColor="accent1" w:themeShade="BF"/>
          <w:spacing w:val="20"/>
          <w:sz w:val="28"/>
          <w:szCs w:val="28"/>
        </w:rPr>
        <w:t>FORMULARZ OFERTOWY</w:t>
      </w:r>
    </w:p>
    <w:p w14:paraId="17B2CEB3" w14:textId="77777777" w:rsidR="00975A17" w:rsidRPr="00E66F78" w:rsidRDefault="00975A17" w:rsidP="00975A17">
      <w:pPr>
        <w:ind w:left="426"/>
        <w:jc w:val="center"/>
        <w:rPr>
          <w:b/>
          <w:bCs/>
          <w:spacing w:val="20"/>
          <w:sz w:val="28"/>
          <w:szCs w:val="28"/>
        </w:rPr>
      </w:pPr>
    </w:p>
    <w:p w14:paraId="41B06160" w14:textId="77777777" w:rsidR="00975A17" w:rsidRDefault="00975A17" w:rsidP="00975A17">
      <w:pPr>
        <w:ind w:left="426"/>
        <w:jc w:val="center"/>
        <w:rPr>
          <w:b/>
          <w:bCs/>
          <w:spacing w:val="20"/>
          <w:sz w:val="28"/>
          <w:szCs w:val="28"/>
        </w:rPr>
      </w:pPr>
    </w:p>
    <w:p w14:paraId="26946A21" w14:textId="77777777" w:rsidR="00975A17" w:rsidRPr="00E66F78" w:rsidRDefault="00975A17" w:rsidP="00975A17">
      <w:pPr>
        <w:ind w:left="426"/>
        <w:jc w:val="center"/>
        <w:rPr>
          <w:b/>
          <w:bCs/>
          <w:spacing w:val="20"/>
          <w:sz w:val="28"/>
          <w:szCs w:val="28"/>
        </w:rPr>
      </w:pPr>
    </w:p>
    <w:p w14:paraId="26B84E0E" w14:textId="77777777" w:rsidR="00975A17" w:rsidRPr="00E66F78" w:rsidRDefault="00975A17" w:rsidP="00975A17">
      <w:pPr>
        <w:ind w:left="426"/>
        <w:jc w:val="center"/>
        <w:rPr>
          <w:b/>
          <w:bCs/>
          <w:spacing w:val="20"/>
          <w:sz w:val="28"/>
          <w:szCs w:val="28"/>
        </w:rPr>
      </w:pPr>
    </w:p>
    <w:p w14:paraId="07972F4E" w14:textId="77777777" w:rsidR="00975A17" w:rsidRPr="00E66F78" w:rsidRDefault="00975A17" w:rsidP="00975A17">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4DFE6A00" w14:textId="77777777" w:rsidR="00975A17" w:rsidRDefault="00975A17" w:rsidP="00975A17">
      <w:pPr>
        <w:ind w:left="426"/>
        <w:jc w:val="center"/>
        <w:rPr>
          <w:b/>
          <w:bCs/>
          <w:spacing w:val="20"/>
          <w:sz w:val="28"/>
          <w:szCs w:val="28"/>
        </w:rPr>
      </w:pPr>
    </w:p>
    <w:p w14:paraId="3435515A" w14:textId="77777777" w:rsidR="00975A17" w:rsidRPr="00E66F78" w:rsidRDefault="00975A17" w:rsidP="00975A17">
      <w:pPr>
        <w:ind w:left="426"/>
        <w:jc w:val="center"/>
        <w:rPr>
          <w:b/>
          <w:bCs/>
          <w:spacing w:val="20"/>
          <w:sz w:val="28"/>
          <w:szCs w:val="28"/>
        </w:rPr>
      </w:pPr>
    </w:p>
    <w:p w14:paraId="7C7EAAE1" w14:textId="77777777" w:rsidR="00975A17" w:rsidRPr="00E66F78" w:rsidRDefault="00975A17" w:rsidP="00975A17">
      <w:pPr>
        <w:jc w:val="center"/>
        <w:rPr>
          <w:b/>
          <w:bCs/>
          <w:spacing w:val="20"/>
          <w:sz w:val="28"/>
          <w:szCs w:val="28"/>
          <w:u w:val="single"/>
        </w:rPr>
      </w:pPr>
      <w:r w:rsidRPr="00E66F78">
        <w:rPr>
          <w:b/>
          <w:bCs/>
          <w:spacing w:val="20"/>
          <w:sz w:val="28"/>
          <w:szCs w:val="28"/>
          <w:u w:val="single"/>
        </w:rPr>
        <w:t xml:space="preserve">Link do Elektronicznego Formularza Ofertowego </w:t>
      </w:r>
      <w:r>
        <w:rPr>
          <w:b/>
          <w:bCs/>
          <w:spacing w:val="20"/>
          <w:sz w:val="28"/>
          <w:szCs w:val="28"/>
          <w:u w:val="single"/>
        </w:rPr>
        <w:br/>
      </w:r>
      <w:r w:rsidRPr="00E66F78">
        <w:rPr>
          <w:b/>
          <w:bCs/>
          <w:spacing w:val="20"/>
          <w:sz w:val="28"/>
          <w:szCs w:val="28"/>
          <w:u w:val="single"/>
        </w:rPr>
        <w:t>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26E7AFE" w14:textId="77777777" w:rsidR="00975A17" w:rsidRPr="00E66F78" w:rsidRDefault="00975A17" w:rsidP="00975A17">
      <w:pPr>
        <w:jc w:val="center"/>
        <w:rPr>
          <w:b/>
          <w:bCs/>
          <w:spacing w:val="20"/>
          <w:sz w:val="28"/>
          <w:szCs w:val="28"/>
        </w:rPr>
      </w:pPr>
    </w:p>
    <w:p w14:paraId="0371227E" w14:textId="77777777" w:rsidR="00975A17" w:rsidRPr="00E66F78" w:rsidRDefault="00975A17" w:rsidP="00975A17">
      <w:pPr>
        <w:jc w:val="center"/>
        <w:rPr>
          <w:b/>
          <w:bCs/>
          <w:spacing w:val="20"/>
          <w:sz w:val="28"/>
          <w:szCs w:val="28"/>
        </w:rPr>
      </w:pPr>
    </w:p>
    <w:p w14:paraId="2644E270" w14:textId="77777777" w:rsidR="00975A17" w:rsidRPr="00E66F78" w:rsidRDefault="00975A17" w:rsidP="00975A17">
      <w:pPr>
        <w:spacing w:before="120" w:line="312" w:lineRule="auto"/>
        <w:jc w:val="both"/>
        <w:rPr>
          <w:b/>
          <w:bCs/>
          <w:spacing w:val="20"/>
          <w:sz w:val="28"/>
          <w:szCs w:val="28"/>
          <w:u w:val="single"/>
        </w:rPr>
      </w:pPr>
    </w:p>
    <w:p w14:paraId="3BAFB20A" w14:textId="77777777" w:rsidR="00975A17" w:rsidRPr="00E66F78" w:rsidRDefault="00975A17" w:rsidP="00975A17">
      <w:pPr>
        <w:spacing w:before="120" w:line="312" w:lineRule="auto"/>
        <w:jc w:val="both"/>
        <w:rPr>
          <w:b/>
          <w:bCs/>
          <w:spacing w:val="20"/>
          <w:sz w:val="28"/>
          <w:szCs w:val="28"/>
          <w:u w:val="single"/>
        </w:rPr>
      </w:pPr>
    </w:p>
    <w:p w14:paraId="5E4DEAD2" w14:textId="77777777" w:rsidR="00975A17" w:rsidRPr="00E66F78" w:rsidRDefault="00975A17" w:rsidP="00975A17">
      <w:pPr>
        <w:spacing w:after="160" w:line="259" w:lineRule="auto"/>
        <w:rPr>
          <w:b/>
          <w:bCs/>
          <w:spacing w:val="20"/>
          <w:sz w:val="28"/>
          <w:szCs w:val="28"/>
          <w:u w:val="single"/>
        </w:rPr>
        <w:sectPr w:rsidR="00975A17" w:rsidRPr="00E66F78" w:rsidSect="00D60D57">
          <w:headerReference w:type="default" r:id="rId15"/>
          <w:footerReference w:type="default" r:id="rId16"/>
          <w:pgSz w:w="11907" w:h="16840" w:code="9"/>
          <w:pgMar w:top="1417" w:right="1417" w:bottom="1417" w:left="1417" w:header="709" w:footer="340" w:gutter="0"/>
          <w:cols w:space="708"/>
          <w:titlePg/>
          <w:docGrid w:linePitch="360"/>
        </w:sectPr>
      </w:pPr>
    </w:p>
    <w:p w14:paraId="6E36552D" w14:textId="77777777" w:rsidR="00173CEA" w:rsidRDefault="00975A17" w:rsidP="00975A17">
      <w:pPr>
        <w:jc w:val="both"/>
        <w:rPr>
          <w:rFonts w:eastAsiaTheme="majorEastAsia"/>
          <w:b/>
          <w:bCs/>
          <w:color w:val="365F91" w:themeColor="accent1" w:themeShade="BF"/>
          <w:spacing w:val="20"/>
          <w:sz w:val="28"/>
          <w:szCs w:val="28"/>
        </w:rPr>
      </w:pPr>
      <w:bookmarkStart w:id="106" w:name="_Toc67292123"/>
      <w:r w:rsidRPr="007A4EE6">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3</w:t>
      </w:r>
      <w:r w:rsidRPr="007A4EE6">
        <w:rPr>
          <w:rFonts w:eastAsiaTheme="majorEastAsia"/>
          <w:b/>
          <w:bCs/>
          <w:color w:val="365F91" w:themeColor="accent1" w:themeShade="BF"/>
          <w:spacing w:val="20"/>
          <w:sz w:val="28"/>
          <w:szCs w:val="28"/>
        </w:rPr>
        <w:t xml:space="preserve"> do SWZ</w:t>
      </w:r>
      <w:bookmarkEnd w:id="106"/>
      <w:r>
        <w:rPr>
          <w:rFonts w:eastAsiaTheme="majorEastAsia"/>
          <w:b/>
          <w:bCs/>
          <w:color w:val="365F91" w:themeColor="accent1" w:themeShade="BF"/>
          <w:spacing w:val="20"/>
          <w:sz w:val="28"/>
          <w:szCs w:val="28"/>
        </w:rPr>
        <w:t xml:space="preserve"> </w:t>
      </w:r>
    </w:p>
    <w:p w14:paraId="356E85DA" w14:textId="13603B86" w:rsidR="00975A17" w:rsidRPr="007A4EE6" w:rsidRDefault="00975A17" w:rsidP="00975A17">
      <w:pPr>
        <w:jc w:val="both"/>
        <w:rPr>
          <w:rFonts w:eastAsiaTheme="majorEastAsia"/>
          <w:b/>
          <w:bCs/>
          <w:color w:val="365F91" w:themeColor="accent1" w:themeShade="BF"/>
          <w:spacing w:val="20"/>
          <w:sz w:val="28"/>
          <w:szCs w:val="28"/>
        </w:rPr>
      </w:pPr>
      <w:r w:rsidRPr="007A4EE6">
        <w:rPr>
          <w:rFonts w:eastAsiaTheme="majorEastAsia"/>
          <w:b/>
          <w:bCs/>
          <w:color w:val="365F91" w:themeColor="accent1" w:themeShade="BF"/>
          <w:spacing w:val="20"/>
          <w:sz w:val="28"/>
          <w:szCs w:val="28"/>
        </w:rPr>
        <w:t xml:space="preserve">– Zobowiązanie </w:t>
      </w:r>
      <w:r>
        <w:rPr>
          <w:rFonts w:eastAsiaTheme="majorEastAsia"/>
          <w:b/>
          <w:bCs/>
          <w:color w:val="365F91" w:themeColor="accent1" w:themeShade="BF"/>
          <w:spacing w:val="20"/>
          <w:sz w:val="28"/>
          <w:szCs w:val="28"/>
        </w:rPr>
        <w:t>Wykonawcy</w:t>
      </w:r>
      <w:r w:rsidR="007D1B93">
        <w:rPr>
          <w:rFonts w:eastAsiaTheme="majorEastAsia"/>
          <w:b/>
          <w:bCs/>
          <w:color w:val="365F91" w:themeColor="accent1" w:themeShade="BF"/>
          <w:spacing w:val="20"/>
          <w:sz w:val="28"/>
          <w:szCs w:val="28"/>
        </w:rPr>
        <w:t xml:space="preserve"> do zachowania</w:t>
      </w:r>
      <w:r w:rsidRPr="007A4EE6">
        <w:rPr>
          <w:rFonts w:eastAsiaTheme="majorEastAsia"/>
          <w:b/>
          <w:bCs/>
          <w:color w:val="365F91" w:themeColor="accent1" w:themeShade="BF"/>
          <w:spacing w:val="20"/>
          <w:sz w:val="28"/>
          <w:szCs w:val="28"/>
        </w:rPr>
        <w:t xml:space="preserve"> poufności</w:t>
      </w:r>
      <w:r w:rsidR="00E76C81">
        <w:rPr>
          <w:rFonts w:eastAsiaTheme="majorEastAsia"/>
          <w:b/>
          <w:bCs/>
          <w:color w:val="365F91" w:themeColor="accent1" w:themeShade="BF"/>
          <w:spacing w:val="20"/>
          <w:sz w:val="28"/>
          <w:szCs w:val="28"/>
        </w:rPr>
        <w:t xml:space="preserve"> – nie dotyczy</w:t>
      </w:r>
    </w:p>
    <w:p w14:paraId="6C11C240" w14:textId="77777777" w:rsidR="00975A17" w:rsidRDefault="00975A17" w:rsidP="00975A17">
      <w:pPr>
        <w:jc w:val="right"/>
        <w:rPr>
          <w:b/>
          <w:sz w:val="28"/>
          <w:szCs w:val="24"/>
        </w:rPr>
      </w:pPr>
    </w:p>
    <w:p w14:paraId="0A274C23" w14:textId="77777777" w:rsidR="00975A17" w:rsidRDefault="00975A17" w:rsidP="00975A17">
      <w:pPr>
        <w:spacing w:after="160" w:line="259" w:lineRule="auto"/>
        <w:rPr>
          <w:b/>
          <w:bCs/>
          <w:color w:val="0070C0"/>
          <w:sz w:val="40"/>
          <w:szCs w:val="40"/>
        </w:rPr>
      </w:pPr>
    </w:p>
    <w:p w14:paraId="581923B4" w14:textId="77777777" w:rsidR="00E76C81" w:rsidRDefault="00E76C81" w:rsidP="00975A17">
      <w:pPr>
        <w:spacing w:after="160" w:line="259" w:lineRule="auto"/>
        <w:rPr>
          <w:b/>
          <w:bCs/>
          <w:color w:val="0070C0"/>
          <w:sz w:val="40"/>
          <w:szCs w:val="40"/>
        </w:rPr>
      </w:pPr>
    </w:p>
    <w:p w14:paraId="3C8F0748" w14:textId="77777777" w:rsidR="00E76C81" w:rsidRDefault="00E76C81" w:rsidP="00975A17">
      <w:pPr>
        <w:spacing w:after="160" w:line="259" w:lineRule="auto"/>
        <w:rPr>
          <w:b/>
          <w:bCs/>
          <w:color w:val="0070C0"/>
          <w:sz w:val="40"/>
          <w:szCs w:val="40"/>
        </w:rPr>
      </w:pPr>
    </w:p>
    <w:p w14:paraId="53C8CEEB" w14:textId="77777777" w:rsidR="00E76C81" w:rsidRDefault="00E76C81" w:rsidP="00975A17">
      <w:pPr>
        <w:spacing w:after="160" w:line="259" w:lineRule="auto"/>
        <w:rPr>
          <w:b/>
          <w:bCs/>
          <w:color w:val="0070C0"/>
          <w:sz w:val="40"/>
          <w:szCs w:val="40"/>
        </w:rPr>
      </w:pPr>
    </w:p>
    <w:p w14:paraId="59FEA6B5" w14:textId="77777777" w:rsidR="00E76C81" w:rsidRDefault="00E76C81" w:rsidP="00975A17">
      <w:pPr>
        <w:spacing w:after="160" w:line="259" w:lineRule="auto"/>
        <w:rPr>
          <w:b/>
          <w:bCs/>
          <w:color w:val="0070C0"/>
          <w:sz w:val="40"/>
          <w:szCs w:val="40"/>
        </w:rPr>
      </w:pPr>
    </w:p>
    <w:p w14:paraId="6F30D4F1" w14:textId="77777777" w:rsidR="00E76C81" w:rsidRDefault="00E76C81" w:rsidP="00975A17">
      <w:pPr>
        <w:spacing w:after="160" w:line="259" w:lineRule="auto"/>
        <w:rPr>
          <w:b/>
          <w:bCs/>
          <w:color w:val="0070C0"/>
          <w:sz w:val="40"/>
          <w:szCs w:val="40"/>
        </w:rPr>
      </w:pPr>
    </w:p>
    <w:p w14:paraId="4C211B2C" w14:textId="77777777" w:rsidR="00E76C81" w:rsidRDefault="00E76C81" w:rsidP="00975A17">
      <w:pPr>
        <w:spacing w:after="160" w:line="259" w:lineRule="auto"/>
        <w:rPr>
          <w:b/>
          <w:bCs/>
          <w:color w:val="0070C0"/>
          <w:sz w:val="40"/>
          <w:szCs w:val="40"/>
        </w:rPr>
      </w:pPr>
    </w:p>
    <w:p w14:paraId="31B8BBC3" w14:textId="77777777" w:rsidR="00E76C81" w:rsidRDefault="00E76C81" w:rsidP="00975A17">
      <w:pPr>
        <w:spacing w:after="160" w:line="259" w:lineRule="auto"/>
        <w:rPr>
          <w:b/>
          <w:bCs/>
          <w:color w:val="0070C0"/>
          <w:sz w:val="40"/>
          <w:szCs w:val="40"/>
        </w:rPr>
      </w:pPr>
    </w:p>
    <w:p w14:paraId="28AE27F6" w14:textId="77777777" w:rsidR="00E76C81" w:rsidRDefault="00E76C81" w:rsidP="00975A17">
      <w:pPr>
        <w:spacing w:after="160" w:line="259" w:lineRule="auto"/>
        <w:rPr>
          <w:b/>
          <w:bCs/>
          <w:color w:val="0070C0"/>
          <w:sz w:val="40"/>
          <w:szCs w:val="40"/>
        </w:rPr>
      </w:pPr>
    </w:p>
    <w:p w14:paraId="7A0C7A77" w14:textId="77777777" w:rsidR="00E76C81" w:rsidRDefault="00E76C81" w:rsidP="00975A17">
      <w:pPr>
        <w:spacing w:after="160" w:line="259" w:lineRule="auto"/>
        <w:rPr>
          <w:b/>
          <w:bCs/>
          <w:color w:val="0070C0"/>
          <w:sz w:val="40"/>
          <w:szCs w:val="40"/>
        </w:rPr>
      </w:pPr>
    </w:p>
    <w:p w14:paraId="187F027E" w14:textId="77777777" w:rsidR="00E76C81" w:rsidRDefault="00E76C81" w:rsidP="00975A17">
      <w:pPr>
        <w:spacing w:after="160" w:line="259" w:lineRule="auto"/>
        <w:rPr>
          <w:b/>
          <w:bCs/>
          <w:color w:val="0070C0"/>
          <w:sz w:val="40"/>
          <w:szCs w:val="40"/>
        </w:rPr>
      </w:pPr>
    </w:p>
    <w:p w14:paraId="233C434C" w14:textId="77777777" w:rsidR="00E76C81" w:rsidRDefault="00E76C81" w:rsidP="00975A17">
      <w:pPr>
        <w:spacing w:after="160" w:line="259" w:lineRule="auto"/>
        <w:rPr>
          <w:b/>
          <w:bCs/>
          <w:color w:val="0070C0"/>
          <w:sz w:val="40"/>
          <w:szCs w:val="40"/>
        </w:rPr>
      </w:pPr>
    </w:p>
    <w:p w14:paraId="2BA5EC4B" w14:textId="77777777" w:rsidR="00E76C81" w:rsidRDefault="00E76C81" w:rsidP="00975A17">
      <w:pPr>
        <w:spacing w:after="160" w:line="259" w:lineRule="auto"/>
        <w:rPr>
          <w:b/>
          <w:bCs/>
          <w:color w:val="0070C0"/>
          <w:sz w:val="40"/>
          <w:szCs w:val="40"/>
        </w:rPr>
      </w:pPr>
    </w:p>
    <w:p w14:paraId="5DF66D96" w14:textId="77777777" w:rsidR="00E76C81" w:rsidRDefault="00E76C81" w:rsidP="00975A17">
      <w:pPr>
        <w:spacing w:after="160" w:line="259" w:lineRule="auto"/>
        <w:rPr>
          <w:b/>
          <w:bCs/>
          <w:color w:val="0070C0"/>
          <w:sz w:val="40"/>
          <w:szCs w:val="40"/>
        </w:rPr>
      </w:pPr>
    </w:p>
    <w:p w14:paraId="3FA8ED0A" w14:textId="77777777" w:rsidR="00E76C81" w:rsidRDefault="00E76C81" w:rsidP="00975A17">
      <w:pPr>
        <w:spacing w:after="160" w:line="259" w:lineRule="auto"/>
        <w:rPr>
          <w:b/>
          <w:bCs/>
          <w:color w:val="0070C0"/>
          <w:sz w:val="40"/>
          <w:szCs w:val="40"/>
        </w:rPr>
      </w:pPr>
    </w:p>
    <w:p w14:paraId="15F57FD5" w14:textId="77777777" w:rsidR="00E76C81" w:rsidRDefault="00E76C81" w:rsidP="00975A17">
      <w:pPr>
        <w:spacing w:after="160" w:line="259" w:lineRule="auto"/>
        <w:rPr>
          <w:b/>
          <w:bCs/>
          <w:color w:val="0070C0"/>
          <w:sz w:val="40"/>
          <w:szCs w:val="40"/>
        </w:rPr>
      </w:pPr>
    </w:p>
    <w:p w14:paraId="5649AC84" w14:textId="77777777" w:rsidR="00E76C81" w:rsidRDefault="00E76C81" w:rsidP="00975A17">
      <w:pPr>
        <w:spacing w:after="160" w:line="259" w:lineRule="auto"/>
        <w:rPr>
          <w:b/>
          <w:bCs/>
          <w:color w:val="0070C0"/>
          <w:sz w:val="40"/>
          <w:szCs w:val="40"/>
        </w:rPr>
      </w:pPr>
    </w:p>
    <w:p w14:paraId="20A08F18" w14:textId="77777777" w:rsidR="00975A17" w:rsidRDefault="00975A17" w:rsidP="00975A17">
      <w:pPr>
        <w:spacing w:after="160" w:line="259" w:lineRule="auto"/>
        <w:rPr>
          <w:b/>
          <w:bCs/>
          <w:color w:val="0070C0"/>
          <w:sz w:val="40"/>
          <w:szCs w:val="40"/>
        </w:rPr>
      </w:pPr>
    </w:p>
    <w:p w14:paraId="4A9E3DEC" w14:textId="77777777" w:rsidR="00975A17" w:rsidRDefault="00975A17" w:rsidP="00975A17">
      <w:pPr>
        <w:spacing w:after="160" w:line="259" w:lineRule="auto"/>
        <w:rPr>
          <w:b/>
          <w:bCs/>
          <w:color w:val="0070C0"/>
          <w:sz w:val="40"/>
          <w:szCs w:val="40"/>
        </w:rPr>
      </w:pPr>
    </w:p>
    <w:p w14:paraId="33BA5509" w14:textId="77777777" w:rsidR="00975A17" w:rsidRDefault="00975A17" w:rsidP="00975A17">
      <w:pPr>
        <w:spacing w:after="160" w:line="259" w:lineRule="auto"/>
        <w:rPr>
          <w:b/>
          <w:bCs/>
          <w:color w:val="0070C0"/>
          <w:sz w:val="40"/>
          <w:szCs w:val="40"/>
        </w:rPr>
      </w:pPr>
    </w:p>
    <w:p w14:paraId="0E5D0CFE" w14:textId="77777777" w:rsidR="00975A17" w:rsidRDefault="00975A17" w:rsidP="00975A17">
      <w:pPr>
        <w:spacing w:after="160" w:line="259" w:lineRule="auto"/>
        <w:rPr>
          <w:b/>
          <w:bCs/>
          <w:color w:val="0070C0"/>
          <w:sz w:val="40"/>
          <w:szCs w:val="40"/>
        </w:rPr>
      </w:pPr>
    </w:p>
    <w:p w14:paraId="22C83422" w14:textId="77777777" w:rsidR="00975A17" w:rsidRPr="00426E34" w:rsidRDefault="00975A17" w:rsidP="00975A17">
      <w:pPr>
        <w:spacing w:after="160" w:line="259" w:lineRule="auto"/>
        <w:jc w:val="center"/>
        <w:rPr>
          <w:rFonts w:eastAsiaTheme="majorEastAsia"/>
          <w:b/>
          <w:bCs/>
          <w:color w:val="365F91" w:themeColor="accent1" w:themeShade="BF"/>
          <w:spacing w:val="20"/>
          <w:sz w:val="36"/>
          <w:szCs w:val="36"/>
        </w:rPr>
      </w:pPr>
      <w:r w:rsidRPr="00426E34">
        <w:rPr>
          <w:rFonts w:eastAsiaTheme="majorEastAsia"/>
          <w:b/>
          <w:bCs/>
          <w:color w:val="365F91" w:themeColor="accent1" w:themeShade="BF"/>
          <w:spacing w:val="20"/>
          <w:sz w:val="36"/>
          <w:szCs w:val="36"/>
        </w:rPr>
        <w:t xml:space="preserve">Załączniki nr 4 do SWZ </w:t>
      </w:r>
      <w:r w:rsidRPr="00426E34">
        <w:rPr>
          <w:rFonts w:eastAsiaTheme="majorEastAsia"/>
          <w:b/>
          <w:bCs/>
          <w:color w:val="365F91" w:themeColor="accent1" w:themeShade="BF"/>
          <w:spacing w:val="20"/>
          <w:sz w:val="36"/>
          <w:szCs w:val="36"/>
        </w:rPr>
        <w:br/>
        <w:t>składane przez Wykonawcę, którego oferta jest najwyżej oceniona, na wezwanie Zamawiającego:</w:t>
      </w:r>
    </w:p>
    <w:p w14:paraId="7584B73E" w14:textId="77777777" w:rsidR="00975A17" w:rsidRDefault="00975A17" w:rsidP="00975A17">
      <w:pPr>
        <w:jc w:val="center"/>
        <w:rPr>
          <w:rFonts w:eastAsiaTheme="majorEastAsia"/>
          <w:b/>
          <w:bCs/>
          <w:color w:val="365F91" w:themeColor="accent1" w:themeShade="BF"/>
          <w:spacing w:val="20"/>
          <w:sz w:val="28"/>
          <w:szCs w:val="28"/>
        </w:rPr>
      </w:pPr>
    </w:p>
    <w:p w14:paraId="7F76BCE1" w14:textId="77777777" w:rsidR="00975A17" w:rsidRDefault="00975A17" w:rsidP="00975A17">
      <w:pPr>
        <w:jc w:val="center"/>
        <w:rPr>
          <w:rFonts w:eastAsiaTheme="majorEastAsia"/>
          <w:b/>
          <w:bCs/>
          <w:color w:val="365F91" w:themeColor="accent1" w:themeShade="BF"/>
          <w:spacing w:val="20"/>
          <w:sz w:val="28"/>
          <w:szCs w:val="28"/>
        </w:rPr>
      </w:pPr>
    </w:p>
    <w:p w14:paraId="09391195" w14:textId="77777777" w:rsidR="00975A17" w:rsidRPr="000F6329" w:rsidRDefault="00975A17" w:rsidP="00975A17">
      <w:pPr>
        <w:jc w:val="center"/>
        <w:rPr>
          <w:rFonts w:eastAsiaTheme="majorEastAsia"/>
          <w:b/>
          <w:bCs/>
          <w:color w:val="365F91" w:themeColor="accent1" w:themeShade="BF"/>
          <w:spacing w:val="20"/>
          <w:sz w:val="28"/>
          <w:szCs w:val="28"/>
        </w:rPr>
        <w:sectPr w:rsidR="00975A17" w:rsidRPr="000F6329" w:rsidSect="00242630">
          <w:pgSz w:w="11907" w:h="16840" w:code="9"/>
          <w:pgMar w:top="1417" w:right="1417" w:bottom="1417" w:left="1417" w:header="709" w:footer="466" w:gutter="0"/>
          <w:cols w:space="708"/>
          <w:docGrid w:linePitch="360"/>
        </w:sectPr>
      </w:pPr>
    </w:p>
    <w:p w14:paraId="6D642EC2" w14:textId="77777777" w:rsidR="00173CEA"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4</w:t>
      </w:r>
      <w:r w:rsidRPr="000F6329">
        <w:rPr>
          <w:rFonts w:eastAsiaTheme="majorEastAsia"/>
          <w:b/>
          <w:bCs/>
          <w:color w:val="365F91" w:themeColor="accent1" w:themeShade="BF"/>
          <w:spacing w:val="20"/>
          <w:sz w:val="28"/>
          <w:szCs w:val="28"/>
        </w:rPr>
        <w:t xml:space="preserve">.1 do SWZ </w:t>
      </w:r>
    </w:p>
    <w:p w14:paraId="3762BA12" w14:textId="77777777" w:rsidR="00975A17" w:rsidRPr="000F6329" w:rsidRDefault="00975A17" w:rsidP="00975A17">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w:t>
      </w:r>
      <w:r w:rsidRPr="000F6329">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Oświadczenie o niepodleganiu wykluczeniu oraz spełnieniu warunków udziału w postępowaniu</w:t>
      </w:r>
    </w:p>
    <w:p w14:paraId="61890619" w14:textId="77777777" w:rsidR="00975A17" w:rsidRDefault="00975A17" w:rsidP="00975A17">
      <w:pPr>
        <w:jc w:val="both"/>
        <w:rPr>
          <w:sz w:val="22"/>
          <w:szCs w:val="22"/>
        </w:rPr>
      </w:pPr>
    </w:p>
    <w:p w14:paraId="60BBEACF" w14:textId="77777777" w:rsidR="00975A17" w:rsidRDefault="00975A17" w:rsidP="00975A17">
      <w:pPr>
        <w:jc w:val="both"/>
        <w:rPr>
          <w:sz w:val="22"/>
          <w:szCs w:val="22"/>
        </w:rPr>
      </w:pPr>
    </w:p>
    <w:p w14:paraId="242BFF76" w14:textId="77777777" w:rsidR="00975A17" w:rsidRDefault="00975A17" w:rsidP="00975A17">
      <w:pPr>
        <w:pStyle w:val="bullet"/>
        <w:widowControl w:val="0"/>
        <w:spacing w:before="0" w:after="0"/>
        <w:jc w:val="center"/>
        <w:rPr>
          <w:b/>
          <w:bCs/>
          <w:sz w:val="20"/>
          <w:szCs w:val="18"/>
        </w:rPr>
      </w:pPr>
    </w:p>
    <w:p w14:paraId="46F419C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D8E8F56" w14:textId="77777777" w:rsidR="00975A17" w:rsidRDefault="00975A17" w:rsidP="00975A17">
      <w:pPr>
        <w:jc w:val="both"/>
        <w:rPr>
          <w:sz w:val="22"/>
          <w:szCs w:val="22"/>
        </w:rPr>
      </w:pPr>
    </w:p>
    <w:p w14:paraId="011DA31F" w14:textId="77777777" w:rsidR="00975A17" w:rsidRDefault="00975A17" w:rsidP="00975A17">
      <w:pPr>
        <w:jc w:val="both"/>
        <w:rPr>
          <w:sz w:val="22"/>
          <w:szCs w:val="22"/>
        </w:rPr>
      </w:pPr>
    </w:p>
    <w:p w14:paraId="69079DAC" w14:textId="77777777" w:rsidR="00975A17" w:rsidRPr="00E66F78" w:rsidRDefault="00975A17" w:rsidP="00975A17">
      <w:pPr>
        <w:jc w:val="both"/>
        <w:rPr>
          <w:sz w:val="22"/>
          <w:szCs w:val="22"/>
        </w:rPr>
      </w:pPr>
    </w:p>
    <w:p w14:paraId="6438BF47" w14:textId="77777777" w:rsidR="00975A17" w:rsidRPr="002A0BD5" w:rsidRDefault="00975A17" w:rsidP="00975A17">
      <w:pPr>
        <w:pStyle w:val="bullet"/>
        <w:widowControl w:val="0"/>
        <w:spacing w:before="0" w:after="0"/>
        <w:rPr>
          <w:bCs/>
          <w:sz w:val="18"/>
          <w:szCs w:val="18"/>
        </w:rPr>
      </w:pPr>
    </w:p>
    <w:p w14:paraId="700EEC65" w14:textId="77777777" w:rsidR="00975A17" w:rsidRPr="00A04EE8" w:rsidRDefault="00975A17" w:rsidP="00975A17">
      <w:pPr>
        <w:widowControl w:val="0"/>
        <w:jc w:val="both"/>
        <w:rPr>
          <w:b/>
          <w:sz w:val="24"/>
          <w:szCs w:val="24"/>
        </w:rPr>
      </w:pPr>
      <w:r w:rsidRPr="00A04EE8">
        <w:rPr>
          <w:b/>
          <w:sz w:val="24"/>
          <w:szCs w:val="24"/>
        </w:rPr>
        <w:t>Oświadczam, że:</w:t>
      </w:r>
    </w:p>
    <w:p w14:paraId="078FC439" w14:textId="77777777" w:rsidR="00975A17" w:rsidRPr="00A04EE8" w:rsidRDefault="00975A17" w:rsidP="00975A17">
      <w:pPr>
        <w:pStyle w:val="Akapitzlist"/>
        <w:widowControl w:val="0"/>
        <w:ind w:left="360"/>
        <w:jc w:val="both"/>
        <w:rPr>
          <w:b/>
        </w:rPr>
      </w:pPr>
    </w:p>
    <w:p w14:paraId="316776FB"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694C3E7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warunki udziału w postępowaniu określone przez Zamawiającego w SWZ</w:t>
      </w:r>
      <w:r>
        <w:rPr>
          <w:bCs/>
        </w:rPr>
        <w:t>;</w:t>
      </w:r>
    </w:p>
    <w:p w14:paraId="2D055FC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42383B7F" w14:textId="77777777" w:rsidR="00975A17" w:rsidRPr="00A04EE8" w:rsidRDefault="00975A17" w:rsidP="00AA4125">
      <w:pPr>
        <w:pStyle w:val="Akapitzlist"/>
        <w:widowControl w:val="0"/>
        <w:numPr>
          <w:ilvl w:val="0"/>
          <w:numId w:val="38"/>
        </w:numPr>
        <w:spacing w:line="312" w:lineRule="auto"/>
        <w:ind w:left="709" w:hanging="425"/>
        <w:jc w:val="both"/>
        <w:rPr>
          <w:bCs/>
          <w:color w:val="FF0000"/>
        </w:rPr>
      </w:pPr>
      <w:r w:rsidRPr="00A04EE8">
        <w:rPr>
          <w:bCs/>
        </w:rPr>
        <w:t>odpowiadam solidarnie za wykonanie przedmiotu zamówienia.</w:t>
      </w:r>
    </w:p>
    <w:p w14:paraId="024F47B0" w14:textId="77777777" w:rsidR="00975A17" w:rsidRPr="00A04EE8" w:rsidRDefault="00975A17" w:rsidP="00975A17">
      <w:pPr>
        <w:tabs>
          <w:tab w:val="left" w:pos="851"/>
        </w:tabs>
        <w:ind w:left="-142" w:firstLine="142"/>
        <w:rPr>
          <w:b/>
          <w:bCs/>
          <w:strike/>
          <w:color w:val="FF0000"/>
          <w:sz w:val="24"/>
          <w:szCs w:val="24"/>
        </w:rPr>
      </w:pPr>
    </w:p>
    <w:p w14:paraId="367DE888" w14:textId="77777777" w:rsidR="00975A17" w:rsidRDefault="00975A17" w:rsidP="00975A17">
      <w:pPr>
        <w:tabs>
          <w:tab w:val="left" w:pos="851"/>
        </w:tabs>
        <w:ind w:left="-142" w:firstLine="142"/>
        <w:rPr>
          <w:b/>
          <w:bCs/>
          <w:strike/>
          <w:sz w:val="22"/>
          <w:szCs w:val="22"/>
        </w:rPr>
      </w:pPr>
    </w:p>
    <w:p w14:paraId="174E68BA" w14:textId="77777777" w:rsidR="00975A17" w:rsidRDefault="00975A17" w:rsidP="00975A17">
      <w:pPr>
        <w:tabs>
          <w:tab w:val="left" w:pos="851"/>
        </w:tabs>
        <w:ind w:left="-142" w:firstLine="142"/>
        <w:rPr>
          <w:b/>
          <w:bCs/>
          <w:strike/>
          <w:sz w:val="22"/>
          <w:szCs w:val="22"/>
        </w:rPr>
      </w:pPr>
    </w:p>
    <w:p w14:paraId="36145E58" w14:textId="77777777" w:rsidR="00975A17" w:rsidRDefault="00975A17" w:rsidP="00975A17">
      <w:pPr>
        <w:tabs>
          <w:tab w:val="left" w:pos="851"/>
        </w:tabs>
        <w:ind w:left="-142" w:firstLine="142"/>
        <w:rPr>
          <w:b/>
          <w:bCs/>
          <w:strike/>
          <w:sz w:val="22"/>
          <w:szCs w:val="22"/>
        </w:rPr>
      </w:pPr>
    </w:p>
    <w:p w14:paraId="46742757" w14:textId="77777777" w:rsidR="00975A17" w:rsidRDefault="00975A17" w:rsidP="00975A17">
      <w:pPr>
        <w:tabs>
          <w:tab w:val="left" w:pos="851"/>
        </w:tabs>
        <w:ind w:left="-142" w:firstLine="142"/>
        <w:rPr>
          <w:b/>
          <w:bCs/>
          <w:strike/>
          <w:sz w:val="22"/>
          <w:szCs w:val="22"/>
        </w:rPr>
      </w:pPr>
    </w:p>
    <w:p w14:paraId="7116187B" w14:textId="77777777" w:rsidR="00975A17" w:rsidRDefault="00975A17" w:rsidP="00975A17">
      <w:pPr>
        <w:tabs>
          <w:tab w:val="left" w:pos="851"/>
        </w:tabs>
        <w:ind w:left="-142" w:firstLine="142"/>
        <w:rPr>
          <w:b/>
          <w:bCs/>
          <w:strike/>
          <w:sz w:val="22"/>
          <w:szCs w:val="22"/>
        </w:rPr>
      </w:pPr>
    </w:p>
    <w:p w14:paraId="77B62BC1" w14:textId="77777777" w:rsidR="00975A17" w:rsidRDefault="00975A17" w:rsidP="00975A17">
      <w:pPr>
        <w:tabs>
          <w:tab w:val="left" w:pos="851"/>
        </w:tabs>
        <w:ind w:left="-142" w:firstLine="142"/>
        <w:rPr>
          <w:b/>
          <w:bCs/>
          <w:strike/>
          <w:sz w:val="22"/>
          <w:szCs w:val="22"/>
        </w:rPr>
      </w:pPr>
    </w:p>
    <w:p w14:paraId="22B97BBC" w14:textId="77777777" w:rsidR="00975A17" w:rsidRDefault="00975A17" w:rsidP="00975A17">
      <w:pPr>
        <w:tabs>
          <w:tab w:val="left" w:pos="851"/>
        </w:tabs>
        <w:ind w:left="-142" w:firstLine="142"/>
        <w:rPr>
          <w:b/>
          <w:bCs/>
          <w:strike/>
          <w:sz w:val="22"/>
          <w:szCs w:val="22"/>
        </w:rPr>
      </w:pPr>
    </w:p>
    <w:p w14:paraId="40CC8F13" w14:textId="77777777" w:rsidR="00975A17" w:rsidRDefault="00975A17" w:rsidP="00975A17">
      <w:pPr>
        <w:tabs>
          <w:tab w:val="left" w:pos="851"/>
        </w:tabs>
        <w:ind w:left="-142" w:firstLine="142"/>
        <w:rPr>
          <w:b/>
          <w:bCs/>
          <w:strike/>
          <w:sz w:val="22"/>
          <w:szCs w:val="22"/>
        </w:rPr>
      </w:pPr>
    </w:p>
    <w:p w14:paraId="02999317" w14:textId="77777777" w:rsidR="00975A17" w:rsidRDefault="00975A17" w:rsidP="00975A17">
      <w:pPr>
        <w:tabs>
          <w:tab w:val="left" w:pos="851"/>
        </w:tabs>
        <w:ind w:left="-142" w:firstLine="142"/>
        <w:rPr>
          <w:b/>
          <w:bCs/>
          <w:strike/>
          <w:sz w:val="22"/>
          <w:szCs w:val="22"/>
        </w:rPr>
      </w:pPr>
    </w:p>
    <w:p w14:paraId="58AC7BE5" w14:textId="77777777" w:rsidR="00975A17" w:rsidRPr="00E66F78" w:rsidRDefault="00975A17" w:rsidP="00975A17">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6C19F647" w14:textId="77777777" w:rsidR="00975A17" w:rsidRPr="00CE1A8D" w:rsidRDefault="00975A17" w:rsidP="00975A17">
      <w:pPr>
        <w:tabs>
          <w:tab w:val="left" w:pos="851"/>
        </w:tabs>
        <w:ind w:left="-142" w:firstLine="142"/>
        <w:rPr>
          <w:strike/>
          <w:sz w:val="22"/>
        </w:rPr>
      </w:pPr>
      <w:r w:rsidRPr="00CE1A8D">
        <w:rPr>
          <w:b/>
          <w:bCs/>
          <w:strike/>
          <w:sz w:val="22"/>
          <w:szCs w:val="22"/>
        </w:rPr>
        <w:br w:type="page"/>
      </w:r>
    </w:p>
    <w:p w14:paraId="3B09FCD3" w14:textId="77777777" w:rsidR="000B540A" w:rsidRDefault="00975A17" w:rsidP="00975A17">
      <w:pPr>
        <w:jc w:val="both"/>
        <w:rPr>
          <w:rFonts w:eastAsiaTheme="majorEastAsia"/>
          <w:b/>
          <w:bCs/>
          <w:color w:val="365F91" w:themeColor="accent1" w:themeShade="BF"/>
          <w:spacing w:val="20"/>
          <w:sz w:val="28"/>
          <w:szCs w:val="24"/>
        </w:rPr>
      </w:pPr>
      <w:r w:rsidRPr="000B540A">
        <w:rPr>
          <w:rFonts w:eastAsiaTheme="majorEastAsia"/>
          <w:b/>
          <w:bCs/>
          <w:color w:val="365F91" w:themeColor="accent1" w:themeShade="BF"/>
          <w:spacing w:val="20"/>
          <w:sz w:val="28"/>
          <w:szCs w:val="24"/>
        </w:rPr>
        <w:lastRenderedPageBreak/>
        <w:t xml:space="preserve">Załącznik nr 4.2 do SWZ </w:t>
      </w:r>
    </w:p>
    <w:p w14:paraId="09350E63" w14:textId="77777777" w:rsidR="00975A17" w:rsidRPr="00E63E3D" w:rsidRDefault="00975A17" w:rsidP="00975A17">
      <w:pPr>
        <w:jc w:val="both"/>
        <w:rPr>
          <w:rFonts w:eastAsiaTheme="majorEastAsia"/>
          <w:b/>
          <w:bCs/>
          <w:color w:val="365F91" w:themeColor="accent1" w:themeShade="BF"/>
          <w:spacing w:val="20"/>
          <w:sz w:val="24"/>
          <w:szCs w:val="24"/>
        </w:rPr>
      </w:pPr>
      <w:r w:rsidRPr="000B540A">
        <w:rPr>
          <w:rFonts w:eastAsiaTheme="majorEastAsia"/>
          <w:b/>
          <w:bCs/>
          <w:color w:val="365F91" w:themeColor="accent1" w:themeShade="BF"/>
          <w:spacing w:val="20"/>
          <w:sz w:val="28"/>
          <w:szCs w:val="24"/>
        </w:rPr>
        <w:t xml:space="preserve">– </w:t>
      </w:r>
      <w:r w:rsidR="000B540A">
        <w:rPr>
          <w:rFonts w:eastAsiaTheme="majorEastAsia"/>
          <w:b/>
          <w:bCs/>
          <w:color w:val="365F91" w:themeColor="accent1" w:themeShade="BF"/>
          <w:spacing w:val="20"/>
          <w:sz w:val="28"/>
          <w:szCs w:val="24"/>
        </w:rPr>
        <w:t>Oświadczenie o przynależności lub braku przynależności do tej samej grupy kapitałowej</w:t>
      </w:r>
    </w:p>
    <w:p w14:paraId="53759660" w14:textId="77777777" w:rsidR="00975A17" w:rsidRDefault="00975A17" w:rsidP="00975A17">
      <w:pPr>
        <w:jc w:val="center"/>
        <w:rPr>
          <w:b/>
          <w:sz w:val="22"/>
          <w:szCs w:val="24"/>
        </w:rPr>
      </w:pPr>
    </w:p>
    <w:p w14:paraId="6116B35F" w14:textId="77777777" w:rsidR="00975A17" w:rsidRPr="00E66F78" w:rsidRDefault="00975A17" w:rsidP="00975A17">
      <w:pPr>
        <w:jc w:val="center"/>
        <w:rPr>
          <w:b/>
          <w:sz w:val="22"/>
          <w:szCs w:val="24"/>
        </w:rPr>
      </w:pPr>
    </w:p>
    <w:p w14:paraId="3EEC1CD4" w14:textId="77777777" w:rsidR="00975A17" w:rsidRPr="00111016" w:rsidRDefault="00975A17" w:rsidP="00975A17">
      <w:pPr>
        <w:tabs>
          <w:tab w:val="left" w:pos="0"/>
        </w:tabs>
        <w:rPr>
          <w:sz w:val="22"/>
          <w:szCs w:val="22"/>
        </w:rPr>
      </w:pPr>
      <w:bookmarkStart w:id="107" w:name="_Hlk106046176"/>
      <w:r w:rsidRPr="00111016">
        <w:rPr>
          <w:sz w:val="22"/>
          <w:szCs w:val="22"/>
        </w:rPr>
        <w:t>Nazwa Wykonawcy: ............................................................................................</w:t>
      </w:r>
      <w:r>
        <w:rPr>
          <w:sz w:val="22"/>
          <w:szCs w:val="22"/>
        </w:rPr>
        <w:t>..................</w:t>
      </w:r>
      <w:r w:rsidRPr="00111016">
        <w:rPr>
          <w:sz w:val="22"/>
          <w:szCs w:val="22"/>
        </w:rPr>
        <w:t>.......................</w:t>
      </w:r>
    </w:p>
    <w:p w14:paraId="031AB847" w14:textId="77777777" w:rsidR="00975A17" w:rsidRPr="00111016" w:rsidRDefault="00975A17" w:rsidP="00975A17">
      <w:pPr>
        <w:tabs>
          <w:tab w:val="left" w:pos="0"/>
        </w:tabs>
        <w:rPr>
          <w:color w:val="FF0000"/>
        </w:rPr>
      </w:pPr>
    </w:p>
    <w:p w14:paraId="331C254E" w14:textId="77777777" w:rsidR="00975A17" w:rsidRPr="00111016" w:rsidRDefault="00975A17" w:rsidP="00975A17">
      <w:pPr>
        <w:jc w:val="both"/>
      </w:pPr>
    </w:p>
    <w:p w14:paraId="59CFECF1" w14:textId="7CABAACC" w:rsidR="00975A17" w:rsidRPr="002B3992" w:rsidRDefault="00975A17" w:rsidP="00975A17">
      <w:pPr>
        <w:jc w:val="both"/>
        <w:rPr>
          <w:sz w:val="22"/>
          <w:szCs w:val="22"/>
        </w:rPr>
      </w:pPr>
      <w:r w:rsidRPr="00111016">
        <w:rPr>
          <w:sz w:val="22"/>
          <w:szCs w:val="22"/>
        </w:rPr>
        <w:t xml:space="preserve">Składając ofertę w </w:t>
      </w:r>
      <w:r w:rsidRPr="002B3992">
        <w:rPr>
          <w:sz w:val="22"/>
          <w:szCs w:val="22"/>
        </w:rPr>
        <w:t xml:space="preserve">postępowaniu o udzielenie zamówienia nr </w:t>
      </w:r>
      <w:r w:rsidR="00992E73">
        <w:rPr>
          <w:sz w:val="22"/>
          <w:szCs w:val="22"/>
        </w:rPr>
        <w:t>422601056</w:t>
      </w:r>
      <w:r w:rsidRPr="002B3992">
        <w:rPr>
          <w:sz w:val="22"/>
          <w:szCs w:val="22"/>
        </w:rPr>
        <w:t xml:space="preserve">, którego przedmiotem jest </w:t>
      </w:r>
      <w:r w:rsidR="00E76C81" w:rsidRPr="00E76C81">
        <w:rPr>
          <w:i/>
          <w:sz w:val="22"/>
          <w:szCs w:val="22"/>
        </w:rPr>
        <w:t>„Roboty inżynieryjne w zakresie poziomowania płyty boiska sportowego wraz z odtworzeniem sieci drenarskiej</w:t>
      </w:r>
      <w:r w:rsidR="00E76C81">
        <w:rPr>
          <w:i/>
          <w:sz w:val="22"/>
          <w:szCs w:val="22"/>
        </w:rPr>
        <w:t xml:space="preserve"> </w:t>
      </w:r>
      <w:r w:rsidR="00E76C81" w:rsidRPr="00E76C81">
        <w:rPr>
          <w:i/>
          <w:sz w:val="22"/>
          <w:szCs w:val="22"/>
        </w:rPr>
        <w:t>z infrastrukturą techniczną – ul. Warszawska 270 w Bieruniu”</w:t>
      </w:r>
      <w:r w:rsidRPr="002B3992">
        <w:rPr>
          <w:sz w:val="22"/>
          <w:szCs w:val="22"/>
        </w:rPr>
        <w:t xml:space="preserve"> oświadczamy, że:</w:t>
      </w:r>
    </w:p>
    <w:p w14:paraId="18C1AE99" w14:textId="77777777" w:rsidR="00975A17" w:rsidRPr="002B3992" w:rsidRDefault="00975A17" w:rsidP="00975A17">
      <w:pPr>
        <w:jc w:val="both"/>
        <w:rPr>
          <w:sz w:val="22"/>
          <w:szCs w:val="22"/>
        </w:rPr>
      </w:pPr>
    </w:p>
    <w:p w14:paraId="5953DD47" w14:textId="77777777" w:rsidR="00975A17" w:rsidRPr="002B3992"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015CC164" w14:textId="77777777" w:rsidR="00975A17" w:rsidRPr="002B3992" w:rsidRDefault="00975A17" w:rsidP="00975A17">
      <w:pPr>
        <w:ind w:left="284" w:hanging="284"/>
        <w:jc w:val="both"/>
        <w:rPr>
          <w:sz w:val="22"/>
          <w:szCs w:val="22"/>
        </w:rPr>
      </w:pPr>
    </w:p>
    <w:p w14:paraId="5E73CF93" w14:textId="77777777" w:rsidR="00975A17" w:rsidRPr="002B3992" w:rsidRDefault="00975A17" w:rsidP="00975A17">
      <w:pPr>
        <w:jc w:val="both"/>
        <w:rPr>
          <w:b/>
          <w:sz w:val="22"/>
          <w:szCs w:val="22"/>
        </w:rPr>
      </w:pPr>
      <w:r w:rsidRPr="002B3992">
        <w:rPr>
          <w:b/>
          <w:sz w:val="22"/>
          <w:szCs w:val="22"/>
        </w:rPr>
        <w:t>lub</w:t>
      </w:r>
    </w:p>
    <w:p w14:paraId="1BEF27BA" w14:textId="77777777" w:rsidR="00975A17" w:rsidRPr="002B3992" w:rsidRDefault="00975A17" w:rsidP="00975A17">
      <w:pPr>
        <w:jc w:val="both"/>
        <w:rPr>
          <w:b/>
          <w:sz w:val="22"/>
          <w:szCs w:val="22"/>
        </w:rPr>
      </w:pPr>
    </w:p>
    <w:p w14:paraId="40D3CA09" w14:textId="77777777" w:rsidR="00975A17" w:rsidRPr="00111016"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17FA8F58" w14:textId="77777777" w:rsidR="00975A17" w:rsidRPr="00E66F78" w:rsidRDefault="00975A17" w:rsidP="00975A17">
      <w:pPr>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246"/>
      </w:tblGrid>
      <w:tr w:rsidR="00975A17" w:rsidRPr="00E66F78" w14:paraId="4AAFE589" w14:textId="77777777" w:rsidTr="00D154CF">
        <w:trPr>
          <w:trHeight w:val="567"/>
        </w:trPr>
        <w:tc>
          <w:tcPr>
            <w:tcW w:w="567" w:type="dxa"/>
            <w:vAlign w:val="center"/>
          </w:tcPr>
          <w:p w14:paraId="0259CECE" w14:textId="77777777" w:rsidR="00975A17" w:rsidRPr="00E66F78" w:rsidRDefault="00975A17" w:rsidP="00D154CF">
            <w:pPr>
              <w:jc w:val="center"/>
              <w:rPr>
                <w:sz w:val="24"/>
                <w:szCs w:val="24"/>
              </w:rPr>
            </w:pPr>
            <w:r w:rsidRPr="00E66F78">
              <w:rPr>
                <w:sz w:val="24"/>
                <w:szCs w:val="24"/>
              </w:rPr>
              <w:t>Lp.</w:t>
            </w:r>
          </w:p>
        </w:tc>
        <w:tc>
          <w:tcPr>
            <w:tcW w:w="8363" w:type="dxa"/>
            <w:vAlign w:val="center"/>
          </w:tcPr>
          <w:p w14:paraId="4A5F7247" w14:textId="77777777" w:rsidR="00975A17" w:rsidRPr="00E66F78" w:rsidRDefault="00975A17" w:rsidP="00D154CF">
            <w:pPr>
              <w:jc w:val="center"/>
              <w:rPr>
                <w:sz w:val="24"/>
                <w:szCs w:val="24"/>
              </w:rPr>
            </w:pPr>
            <w:r w:rsidRPr="00E66F78">
              <w:rPr>
                <w:sz w:val="24"/>
                <w:szCs w:val="24"/>
              </w:rPr>
              <w:t>Nazwa podmiotu, adres</w:t>
            </w:r>
          </w:p>
        </w:tc>
      </w:tr>
      <w:tr w:rsidR="00975A17" w:rsidRPr="00E66F78" w14:paraId="104F37E0" w14:textId="77777777" w:rsidTr="00D154CF">
        <w:tc>
          <w:tcPr>
            <w:tcW w:w="567" w:type="dxa"/>
          </w:tcPr>
          <w:p w14:paraId="59059E25" w14:textId="77777777" w:rsidR="00975A17" w:rsidRPr="00E66F78" w:rsidRDefault="00975A17" w:rsidP="00DC0714">
            <w:pPr>
              <w:jc w:val="both"/>
              <w:rPr>
                <w:sz w:val="24"/>
                <w:szCs w:val="24"/>
              </w:rPr>
            </w:pPr>
          </w:p>
        </w:tc>
        <w:tc>
          <w:tcPr>
            <w:tcW w:w="8363" w:type="dxa"/>
          </w:tcPr>
          <w:p w14:paraId="4790E86D" w14:textId="77777777" w:rsidR="00975A17" w:rsidRPr="00E66F78" w:rsidRDefault="00975A17" w:rsidP="00DC0714">
            <w:pPr>
              <w:jc w:val="both"/>
              <w:rPr>
                <w:sz w:val="24"/>
                <w:szCs w:val="24"/>
              </w:rPr>
            </w:pPr>
          </w:p>
          <w:p w14:paraId="1D318886" w14:textId="77777777" w:rsidR="00975A17" w:rsidRPr="00E66F78" w:rsidRDefault="00975A17" w:rsidP="00DC0714">
            <w:pPr>
              <w:jc w:val="both"/>
              <w:rPr>
                <w:sz w:val="24"/>
                <w:szCs w:val="24"/>
              </w:rPr>
            </w:pPr>
          </w:p>
        </w:tc>
      </w:tr>
      <w:tr w:rsidR="00975A17" w:rsidRPr="00E66F78" w14:paraId="51115E5C" w14:textId="77777777" w:rsidTr="00D154CF">
        <w:tc>
          <w:tcPr>
            <w:tcW w:w="567" w:type="dxa"/>
          </w:tcPr>
          <w:p w14:paraId="4A1F52E2" w14:textId="77777777" w:rsidR="00975A17" w:rsidRPr="00E66F78" w:rsidRDefault="00975A17" w:rsidP="00DC0714">
            <w:pPr>
              <w:jc w:val="both"/>
              <w:rPr>
                <w:sz w:val="24"/>
                <w:szCs w:val="24"/>
              </w:rPr>
            </w:pPr>
          </w:p>
          <w:p w14:paraId="2EBB7F05" w14:textId="77777777" w:rsidR="00975A17" w:rsidRPr="00E66F78" w:rsidRDefault="00975A17" w:rsidP="00DC0714">
            <w:pPr>
              <w:jc w:val="both"/>
              <w:rPr>
                <w:sz w:val="24"/>
                <w:szCs w:val="24"/>
              </w:rPr>
            </w:pPr>
          </w:p>
        </w:tc>
        <w:tc>
          <w:tcPr>
            <w:tcW w:w="8363" w:type="dxa"/>
          </w:tcPr>
          <w:p w14:paraId="6A04B144" w14:textId="77777777" w:rsidR="00975A17" w:rsidRPr="00E66F78" w:rsidRDefault="00975A17" w:rsidP="00DC0714">
            <w:pPr>
              <w:jc w:val="both"/>
              <w:rPr>
                <w:sz w:val="24"/>
                <w:szCs w:val="24"/>
              </w:rPr>
            </w:pPr>
          </w:p>
        </w:tc>
      </w:tr>
      <w:tr w:rsidR="00975A17" w:rsidRPr="00E66F78" w14:paraId="63C242C1" w14:textId="77777777" w:rsidTr="00D154CF">
        <w:tc>
          <w:tcPr>
            <w:tcW w:w="567" w:type="dxa"/>
          </w:tcPr>
          <w:p w14:paraId="225DD567" w14:textId="77777777" w:rsidR="00975A17" w:rsidRPr="00E66F78" w:rsidRDefault="00975A17" w:rsidP="00DC0714">
            <w:pPr>
              <w:jc w:val="both"/>
              <w:rPr>
                <w:sz w:val="24"/>
                <w:szCs w:val="24"/>
              </w:rPr>
            </w:pPr>
          </w:p>
          <w:p w14:paraId="04D08C11" w14:textId="77777777" w:rsidR="00975A17" w:rsidRPr="00E66F78" w:rsidRDefault="00975A17" w:rsidP="00DC0714">
            <w:pPr>
              <w:jc w:val="both"/>
              <w:rPr>
                <w:sz w:val="24"/>
                <w:szCs w:val="24"/>
              </w:rPr>
            </w:pPr>
          </w:p>
        </w:tc>
        <w:tc>
          <w:tcPr>
            <w:tcW w:w="8363" w:type="dxa"/>
          </w:tcPr>
          <w:p w14:paraId="4F9A0BC4" w14:textId="77777777" w:rsidR="00975A17" w:rsidRPr="00E66F78" w:rsidRDefault="00975A17" w:rsidP="00DC0714">
            <w:pPr>
              <w:jc w:val="both"/>
              <w:rPr>
                <w:sz w:val="24"/>
                <w:szCs w:val="24"/>
              </w:rPr>
            </w:pPr>
          </w:p>
        </w:tc>
      </w:tr>
      <w:tr w:rsidR="00975A17" w:rsidRPr="00E66F78" w14:paraId="7928CA71" w14:textId="77777777" w:rsidTr="00D154CF">
        <w:tc>
          <w:tcPr>
            <w:tcW w:w="567" w:type="dxa"/>
          </w:tcPr>
          <w:p w14:paraId="2E87DD2D" w14:textId="77777777" w:rsidR="00975A17" w:rsidRPr="00E66F78" w:rsidRDefault="00975A17" w:rsidP="00DC0714">
            <w:pPr>
              <w:jc w:val="both"/>
              <w:rPr>
                <w:sz w:val="24"/>
                <w:szCs w:val="24"/>
              </w:rPr>
            </w:pPr>
          </w:p>
          <w:p w14:paraId="2D3CD2E0" w14:textId="77777777" w:rsidR="00975A17" w:rsidRPr="00E66F78" w:rsidRDefault="00975A17" w:rsidP="00DC0714">
            <w:pPr>
              <w:jc w:val="both"/>
              <w:rPr>
                <w:sz w:val="24"/>
                <w:szCs w:val="24"/>
              </w:rPr>
            </w:pPr>
          </w:p>
        </w:tc>
        <w:tc>
          <w:tcPr>
            <w:tcW w:w="8363" w:type="dxa"/>
          </w:tcPr>
          <w:p w14:paraId="1172B8D0" w14:textId="77777777" w:rsidR="00975A17" w:rsidRPr="00E66F78" w:rsidRDefault="00975A17" w:rsidP="00DC0714">
            <w:pPr>
              <w:jc w:val="both"/>
              <w:rPr>
                <w:sz w:val="24"/>
                <w:szCs w:val="24"/>
              </w:rPr>
            </w:pPr>
          </w:p>
        </w:tc>
      </w:tr>
    </w:tbl>
    <w:p w14:paraId="2CEB4AD0" w14:textId="77777777" w:rsidR="00975A17" w:rsidRPr="00E66F78" w:rsidRDefault="00975A17" w:rsidP="00975A17">
      <w:pPr>
        <w:jc w:val="both"/>
        <w:rPr>
          <w:sz w:val="24"/>
          <w:szCs w:val="24"/>
        </w:rPr>
      </w:pPr>
    </w:p>
    <w:p w14:paraId="59A1C77B" w14:textId="77777777" w:rsidR="00975A17" w:rsidRPr="00E66F78" w:rsidRDefault="00975A17" w:rsidP="00975A17">
      <w:pPr>
        <w:jc w:val="both"/>
        <w:rPr>
          <w:sz w:val="24"/>
          <w:szCs w:val="24"/>
        </w:rPr>
      </w:pPr>
    </w:p>
    <w:p w14:paraId="2E6EA32F" w14:textId="77777777" w:rsidR="00975A17" w:rsidRPr="00E66F78" w:rsidRDefault="00975A17" w:rsidP="00975A17">
      <w:pPr>
        <w:rPr>
          <w:sz w:val="22"/>
          <w:szCs w:val="22"/>
        </w:rPr>
      </w:pPr>
      <w:r w:rsidRPr="00E66F78">
        <w:rPr>
          <w:sz w:val="22"/>
          <w:szCs w:val="22"/>
        </w:rPr>
        <w:t>*) –zaznaczyć odpowiednio</w:t>
      </w:r>
    </w:p>
    <w:p w14:paraId="65771252" w14:textId="77777777" w:rsidR="00975A17" w:rsidRPr="00E66F78" w:rsidRDefault="00975A17" w:rsidP="00975A17">
      <w:pPr>
        <w:rPr>
          <w:sz w:val="22"/>
          <w:szCs w:val="22"/>
        </w:rPr>
      </w:pPr>
    </w:p>
    <w:p w14:paraId="2406C23C" w14:textId="77777777" w:rsidR="00975A17" w:rsidRDefault="00975A17" w:rsidP="00975A17">
      <w:pPr>
        <w:rPr>
          <w:i/>
          <w:iCs/>
        </w:rPr>
      </w:pPr>
    </w:p>
    <w:p w14:paraId="32564799" w14:textId="77777777" w:rsidR="00975A17" w:rsidRDefault="00975A17" w:rsidP="00975A17">
      <w:pPr>
        <w:rPr>
          <w:i/>
          <w:iCs/>
        </w:rPr>
      </w:pPr>
    </w:p>
    <w:p w14:paraId="33057D38" w14:textId="77777777" w:rsidR="00975A17" w:rsidRDefault="00975A17" w:rsidP="00975A17">
      <w:pPr>
        <w:rPr>
          <w:i/>
          <w:iCs/>
        </w:rPr>
      </w:pPr>
    </w:p>
    <w:p w14:paraId="74A18F81" w14:textId="77777777" w:rsidR="00975A17" w:rsidRDefault="00975A17" w:rsidP="00975A17">
      <w:pPr>
        <w:rPr>
          <w:i/>
          <w:iCs/>
        </w:rPr>
      </w:pPr>
    </w:p>
    <w:p w14:paraId="750B309C" w14:textId="77777777" w:rsidR="00975A17" w:rsidRDefault="00975A17" w:rsidP="00975A17">
      <w:pPr>
        <w:rPr>
          <w:i/>
          <w:iCs/>
        </w:rPr>
      </w:pPr>
    </w:p>
    <w:p w14:paraId="4954CE7A" w14:textId="77777777" w:rsidR="00975A17" w:rsidRPr="00E75E6A" w:rsidRDefault="00975A17" w:rsidP="00975A17">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581F742" w14:textId="77777777" w:rsidR="00975A17" w:rsidRPr="00E66F78" w:rsidRDefault="00975A17" w:rsidP="00975A17"/>
    <w:bookmarkEnd w:id="107"/>
    <w:p w14:paraId="75F7901E" w14:textId="77777777" w:rsidR="00975A17" w:rsidRPr="00E66F78" w:rsidRDefault="00975A17" w:rsidP="00975A17"/>
    <w:p w14:paraId="3560B361" w14:textId="77777777" w:rsidR="00975A17" w:rsidRPr="00E66F78" w:rsidRDefault="00975A17" w:rsidP="00975A17"/>
    <w:p w14:paraId="59CE5A0B" w14:textId="77777777" w:rsidR="00975A17" w:rsidRPr="00E66F78" w:rsidRDefault="00975A17" w:rsidP="00975A17">
      <w:pPr>
        <w:tabs>
          <w:tab w:val="left" w:pos="851"/>
        </w:tabs>
        <w:rPr>
          <w:b/>
          <w:bCs/>
          <w:sz w:val="24"/>
          <w:szCs w:val="24"/>
        </w:rPr>
      </w:pPr>
    </w:p>
    <w:p w14:paraId="5C612E9D" w14:textId="77777777" w:rsidR="00975A17" w:rsidRPr="00E66F78" w:rsidRDefault="00975A17" w:rsidP="00975A17">
      <w:pPr>
        <w:tabs>
          <w:tab w:val="left" w:pos="851"/>
        </w:tabs>
        <w:rPr>
          <w:b/>
          <w:bCs/>
          <w:sz w:val="24"/>
          <w:szCs w:val="24"/>
        </w:rPr>
      </w:pPr>
    </w:p>
    <w:p w14:paraId="174615FA" w14:textId="77777777" w:rsidR="00975A17" w:rsidRPr="00E66F78" w:rsidRDefault="00975A17" w:rsidP="00975A17">
      <w:pPr>
        <w:tabs>
          <w:tab w:val="left" w:pos="851"/>
        </w:tabs>
        <w:rPr>
          <w:b/>
          <w:bCs/>
          <w:sz w:val="24"/>
          <w:szCs w:val="24"/>
        </w:rPr>
      </w:pPr>
    </w:p>
    <w:p w14:paraId="76C5E299" w14:textId="77777777" w:rsidR="00975A17" w:rsidRPr="00E66F78" w:rsidRDefault="00975A17" w:rsidP="00975A17">
      <w:pPr>
        <w:tabs>
          <w:tab w:val="left" w:pos="851"/>
        </w:tabs>
        <w:rPr>
          <w:b/>
          <w:bCs/>
          <w:sz w:val="24"/>
          <w:szCs w:val="24"/>
        </w:rPr>
      </w:pPr>
    </w:p>
    <w:p w14:paraId="2092EC10" w14:textId="77777777" w:rsidR="00975A17" w:rsidRPr="00E66F78" w:rsidRDefault="00975A17" w:rsidP="00975A17">
      <w:pPr>
        <w:tabs>
          <w:tab w:val="left" w:pos="851"/>
        </w:tabs>
        <w:rPr>
          <w:b/>
          <w:bCs/>
          <w:sz w:val="24"/>
          <w:szCs w:val="24"/>
        </w:rPr>
      </w:pPr>
    </w:p>
    <w:p w14:paraId="3F76EB9E" w14:textId="77777777" w:rsidR="00975A17" w:rsidRPr="00E66F78" w:rsidRDefault="00975A17" w:rsidP="00975A17">
      <w:pPr>
        <w:tabs>
          <w:tab w:val="left" w:pos="851"/>
        </w:tabs>
        <w:rPr>
          <w:b/>
          <w:bCs/>
          <w:sz w:val="24"/>
          <w:szCs w:val="24"/>
        </w:rPr>
      </w:pPr>
    </w:p>
    <w:p w14:paraId="5039E304" w14:textId="77777777" w:rsidR="00CB56DA" w:rsidRDefault="00CB56DA" w:rsidP="00CB56DA">
      <w:pPr>
        <w:spacing w:line="259" w:lineRule="auto"/>
        <w:jc w:val="both"/>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t>Załącznik nr 4.3 do SWZ</w:t>
      </w:r>
    </w:p>
    <w:p w14:paraId="57C6E964" w14:textId="77777777" w:rsidR="00975A17" w:rsidRPr="00CB56DA" w:rsidRDefault="00975A17" w:rsidP="00CB56DA">
      <w:pPr>
        <w:spacing w:line="259" w:lineRule="auto"/>
        <w:jc w:val="both"/>
        <w:rPr>
          <w:rFonts w:eastAsiaTheme="majorEastAsia"/>
          <w:b/>
          <w:bCs/>
          <w:color w:val="365F91" w:themeColor="accent1" w:themeShade="BF"/>
          <w:spacing w:val="20"/>
          <w:sz w:val="28"/>
          <w:szCs w:val="24"/>
        </w:rPr>
      </w:pPr>
      <w:r w:rsidRPr="00CB56DA">
        <w:rPr>
          <w:rFonts w:eastAsiaTheme="majorEastAsia"/>
          <w:b/>
          <w:bCs/>
          <w:color w:val="365F91" w:themeColor="accent1" w:themeShade="BF"/>
          <w:spacing w:val="20"/>
          <w:sz w:val="28"/>
          <w:szCs w:val="24"/>
        </w:rPr>
        <w:t xml:space="preserve">– </w:t>
      </w:r>
      <w:r w:rsidR="00CB56DA" w:rsidRPr="00CB56DA">
        <w:rPr>
          <w:rFonts w:eastAsiaTheme="majorEastAsia"/>
          <w:b/>
          <w:bCs/>
          <w:color w:val="365F91" w:themeColor="accent1" w:themeShade="BF"/>
          <w:spacing w:val="20"/>
          <w:sz w:val="28"/>
          <w:szCs w:val="24"/>
        </w:rPr>
        <w:t>Wykaz wykonanych robót budowlanych</w:t>
      </w:r>
    </w:p>
    <w:p w14:paraId="04F49279" w14:textId="77777777" w:rsidR="00975A17" w:rsidRPr="00CF5B28" w:rsidRDefault="00975A17" w:rsidP="00975A17">
      <w:pPr>
        <w:spacing w:after="160" w:line="259" w:lineRule="auto"/>
        <w:jc w:val="both"/>
        <w:rPr>
          <w:rFonts w:eastAsiaTheme="majorEastAsia"/>
          <w:b/>
          <w:bCs/>
          <w:sz w:val="24"/>
          <w:szCs w:val="24"/>
        </w:rPr>
      </w:pPr>
      <w:bookmarkStart w:id="108" w:name="_Hlk106046238"/>
    </w:p>
    <w:p w14:paraId="35A3EA13" w14:textId="77777777" w:rsidR="00975A17" w:rsidRPr="008057B2" w:rsidRDefault="00975A17" w:rsidP="00975A17">
      <w:pPr>
        <w:jc w:val="center"/>
        <w:rPr>
          <w:b/>
          <w:sz w:val="24"/>
          <w:szCs w:val="24"/>
        </w:rPr>
      </w:pPr>
      <w:r w:rsidRPr="0013238E">
        <w:rPr>
          <w:b/>
          <w:sz w:val="24"/>
          <w:szCs w:val="24"/>
        </w:rPr>
        <w:t xml:space="preserve">w okresie ostatnich </w:t>
      </w:r>
      <w:r>
        <w:rPr>
          <w:b/>
          <w:sz w:val="24"/>
          <w:szCs w:val="24"/>
        </w:rPr>
        <w:t>pięciu lat</w:t>
      </w:r>
      <w:r>
        <w:rPr>
          <w:b/>
          <w:sz w:val="24"/>
          <w:szCs w:val="24"/>
        </w:rPr>
        <w:br/>
      </w:r>
      <w:r>
        <w:rPr>
          <w:i/>
          <w:iCs/>
          <w:color w:val="FF0000"/>
          <w:sz w:val="22"/>
          <w:szCs w:val="22"/>
        </w:rPr>
        <w:t xml:space="preserve"> </w:t>
      </w:r>
      <w:r w:rsidRPr="0013238E">
        <w:rPr>
          <w:b/>
          <w:sz w:val="24"/>
          <w:szCs w:val="24"/>
        </w:rPr>
        <w:t>w zakresie niezbędnym do wykazania spełnienia warunku udziału w postępowaniu</w:t>
      </w:r>
    </w:p>
    <w:p w14:paraId="6C57A4A1" w14:textId="77777777" w:rsidR="00975A17" w:rsidRPr="008057B2" w:rsidRDefault="00975A17" w:rsidP="00975A17">
      <w:pPr>
        <w:jc w:val="center"/>
        <w:rPr>
          <w:b/>
          <w:sz w:val="24"/>
          <w:szCs w:val="24"/>
        </w:rPr>
      </w:pPr>
    </w:p>
    <w:p w14:paraId="7953AA7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9C0CDA3" w14:textId="77777777" w:rsidR="00975A17" w:rsidRPr="008057B2" w:rsidRDefault="00975A17" w:rsidP="00975A17">
      <w:pPr>
        <w:tabs>
          <w:tab w:val="left" w:pos="0"/>
        </w:tabs>
        <w:rPr>
          <w:sz w:val="22"/>
          <w:szCs w:val="22"/>
        </w:rPr>
      </w:pPr>
    </w:p>
    <w:p w14:paraId="149DB7AA" w14:textId="77777777" w:rsidR="00975A17" w:rsidRPr="00E66F78" w:rsidRDefault="00975A17" w:rsidP="00975A17">
      <w:pPr>
        <w:tabs>
          <w:tab w:val="left" w:pos="851"/>
        </w:tabs>
        <w:jc w:val="both"/>
        <w:rPr>
          <w:sz w:val="24"/>
          <w:szCs w:val="24"/>
          <w:lang w:eastAsia="zh-CN"/>
        </w:rPr>
      </w:pPr>
    </w:p>
    <w:p w14:paraId="019BB93F" w14:textId="77777777" w:rsidR="00975A17" w:rsidRPr="00E66F78" w:rsidRDefault="00975A17" w:rsidP="00975A17">
      <w:pPr>
        <w:tabs>
          <w:tab w:val="left" w:pos="851"/>
        </w:tabs>
        <w:jc w:val="both"/>
        <w:rPr>
          <w:sz w:val="24"/>
          <w:szCs w:val="24"/>
          <w:lang w:eastAsia="zh-CN"/>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559"/>
        <w:gridCol w:w="1417"/>
        <w:gridCol w:w="1560"/>
        <w:gridCol w:w="1984"/>
      </w:tblGrid>
      <w:tr w:rsidR="00975A17" w:rsidRPr="00BE4794" w14:paraId="2CB28514" w14:textId="77777777" w:rsidTr="003D12BB">
        <w:tc>
          <w:tcPr>
            <w:tcW w:w="426" w:type="dxa"/>
            <w:vAlign w:val="center"/>
          </w:tcPr>
          <w:p w14:paraId="4E1E5A1C" w14:textId="77777777" w:rsidR="00975A17" w:rsidRPr="00BE4794" w:rsidRDefault="00975A17" w:rsidP="00105BDC">
            <w:pPr>
              <w:tabs>
                <w:tab w:val="left" w:pos="851"/>
              </w:tabs>
              <w:ind w:left="-70"/>
              <w:jc w:val="center"/>
              <w:rPr>
                <w:b/>
                <w:sz w:val="18"/>
                <w:szCs w:val="18"/>
                <w:lang w:eastAsia="zh-CN"/>
              </w:rPr>
            </w:pPr>
            <w:r w:rsidRPr="00BE4794">
              <w:rPr>
                <w:b/>
                <w:sz w:val="18"/>
                <w:szCs w:val="18"/>
                <w:lang w:eastAsia="zh-CN"/>
              </w:rPr>
              <w:t>Lp.</w:t>
            </w:r>
          </w:p>
        </w:tc>
        <w:tc>
          <w:tcPr>
            <w:tcW w:w="2268" w:type="dxa"/>
            <w:vAlign w:val="center"/>
          </w:tcPr>
          <w:p w14:paraId="7D73D529"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5FC58E43" w14:textId="77777777" w:rsidR="00975A17" w:rsidRPr="002B3992" w:rsidRDefault="00975A17" w:rsidP="00DC0714">
            <w:pPr>
              <w:tabs>
                <w:tab w:val="left" w:pos="851"/>
              </w:tabs>
              <w:jc w:val="center"/>
              <w:rPr>
                <w:b/>
                <w:sz w:val="18"/>
                <w:szCs w:val="18"/>
                <w:lang w:eastAsia="zh-CN"/>
              </w:rPr>
            </w:pPr>
            <w:r w:rsidRPr="002B3992">
              <w:rPr>
                <w:b/>
                <w:sz w:val="18"/>
                <w:szCs w:val="18"/>
                <w:lang w:eastAsia="zh-CN"/>
              </w:rPr>
              <w:t>Wartość zamówienia brutto zł</w:t>
            </w:r>
          </w:p>
          <w:p w14:paraId="38EF90A8"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(w okresie ostatnich </w:t>
            </w:r>
            <w:r>
              <w:rPr>
                <w:sz w:val="18"/>
                <w:szCs w:val="18"/>
                <w:lang w:eastAsia="zh-CN"/>
              </w:rPr>
              <w:t>pięciu</w:t>
            </w:r>
            <w:r w:rsidRPr="002B3992">
              <w:rPr>
                <w:sz w:val="18"/>
                <w:szCs w:val="18"/>
                <w:lang w:eastAsia="zh-CN"/>
              </w:rPr>
              <w:t xml:space="preserve"> lat przed terminem składania ofert)</w:t>
            </w:r>
          </w:p>
        </w:tc>
        <w:tc>
          <w:tcPr>
            <w:tcW w:w="1417" w:type="dxa"/>
            <w:vAlign w:val="center"/>
          </w:tcPr>
          <w:p w14:paraId="598D6195" w14:textId="77777777" w:rsidR="00975A17" w:rsidRPr="002B3992" w:rsidRDefault="00975A17" w:rsidP="00DC0714">
            <w:pPr>
              <w:tabs>
                <w:tab w:val="left" w:pos="851"/>
              </w:tabs>
              <w:jc w:val="center"/>
              <w:rPr>
                <w:b/>
                <w:bCs/>
                <w:sz w:val="18"/>
                <w:szCs w:val="18"/>
                <w:lang w:eastAsia="zh-CN"/>
              </w:rPr>
            </w:pPr>
            <w:r w:rsidRPr="002B3992">
              <w:rPr>
                <w:b/>
                <w:bCs/>
                <w:sz w:val="18"/>
                <w:szCs w:val="18"/>
                <w:lang w:eastAsia="zh-CN"/>
              </w:rPr>
              <w:t>Data wykonania</w:t>
            </w:r>
          </w:p>
          <w:p w14:paraId="1FE58831"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43A68B54"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Pełna nazwa Odbiorcy </w:t>
            </w:r>
          </w:p>
        </w:tc>
        <w:tc>
          <w:tcPr>
            <w:tcW w:w="1984" w:type="dxa"/>
            <w:vAlign w:val="center"/>
          </w:tcPr>
          <w:p w14:paraId="673BF2F3"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Podmiot wykonujący zamówienie* </w:t>
            </w:r>
          </w:p>
          <w:p w14:paraId="01E44187" w14:textId="77777777" w:rsidR="00975A17" w:rsidRPr="00BE4794" w:rsidRDefault="00975A17" w:rsidP="00DC0714">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975A17" w:rsidRPr="00BE4794" w14:paraId="4881CF35" w14:textId="77777777" w:rsidTr="003D12BB">
        <w:tc>
          <w:tcPr>
            <w:tcW w:w="426" w:type="dxa"/>
            <w:vAlign w:val="center"/>
          </w:tcPr>
          <w:p w14:paraId="57A80A1D" w14:textId="77777777" w:rsidR="00975A17" w:rsidRPr="00E75E6A" w:rsidRDefault="00975A17" w:rsidP="00DC0714">
            <w:pPr>
              <w:tabs>
                <w:tab w:val="left" w:pos="851"/>
              </w:tabs>
              <w:ind w:left="-70"/>
              <w:jc w:val="center"/>
              <w:rPr>
                <w:bCs/>
                <w:i/>
                <w:iCs/>
                <w:lang w:eastAsia="zh-CN"/>
              </w:rPr>
            </w:pPr>
            <w:r w:rsidRPr="00E75E6A">
              <w:rPr>
                <w:bCs/>
                <w:i/>
                <w:iCs/>
                <w:lang w:eastAsia="zh-CN"/>
              </w:rPr>
              <w:t>1</w:t>
            </w:r>
          </w:p>
        </w:tc>
        <w:tc>
          <w:tcPr>
            <w:tcW w:w="2268" w:type="dxa"/>
            <w:vAlign w:val="center"/>
          </w:tcPr>
          <w:p w14:paraId="6498CDB4" w14:textId="77777777" w:rsidR="00975A17" w:rsidRPr="00E75E6A" w:rsidRDefault="00975A17" w:rsidP="00DC0714">
            <w:pPr>
              <w:tabs>
                <w:tab w:val="left" w:pos="851"/>
              </w:tabs>
              <w:jc w:val="center"/>
              <w:rPr>
                <w:bCs/>
                <w:i/>
                <w:iCs/>
                <w:lang w:eastAsia="zh-CN"/>
              </w:rPr>
            </w:pPr>
            <w:r w:rsidRPr="00E75E6A">
              <w:rPr>
                <w:bCs/>
                <w:i/>
                <w:iCs/>
                <w:lang w:eastAsia="zh-CN"/>
              </w:rPr>
              <w:t>2</w:t>
            </w:r>
          </w:p>
        </w:tc>
        <w:tc>
          <w:tcPr>
            <w:tcW w:w="1559" w:type="dxa"/>
            <w:vAlign w:val="center"/>
          </w:tcPr>
          <w:p w14:paraId="5518640E" w14:textId="77777777" w:rsidR="00975A17" w:rsidRPr="002B3992" w:rsidRDefault="00975A17" w:rsidP="00DC0714">
            <w:pPr>
              <w:tabs>
                <w:tab w:val="left" w:pos="851"/>
              </w:tabs>
              <w:jc w:val="center"/>
              <w:rPr>
                <w:bCs/>
                <w:i/>
                <w:iCs/>
                <w:lang w:eastAsia="zh-CN"/>
              </w:rPr>
            </w:pPr>
            <w:r w:rsidRPr="002B3992">
              <w:rPr>
                <w:bCs/>
                <w:i/>
                <w:iCs/>
                <w:lang w:eastAsia="zh-CN"/>
              </w:rPr>
              <w:t>3</w:t>
            </w:r>
          </w:p>
        </w:tc>
        <w:tc>
          <w:tcPr>
            <w:tcW w:w="1417" w:type="dxa"/>
            <w:vAlign w:val="center"/>
          </w:tcPr>
          <w:p w14:paraId="23C35BFB" w14:textId="77777777" w:rsidR="00975A17" w:rsidRPr="002B3992" w:rsidRDefault="00975A17" w:rsidP="00DC0714">
            <w:pPr>
              <w:tabs>
                <w:tab w:val="left" w:pos="851"/>
              </w:tabs>
              <w:jc w:val="center"/>
              <w:rPr>
                <w:bCs/>
                <w:i/>
                <w:iCs/>
                <w:lang w:eastAsia="zh-CN"/>
              </w:rPr>
            </w:pPr>
            <w:r w:rsidRPr="002B3992">
              <w:rPr>
                <w:bCs/>
                <w:i/>
                <w:iCs/>
                <w:lang w:eastAsia="zh-CN"/>
              </w:rPr>
              <w:t>4</w:t>
            </w:r>
          </w:p>
        </w:tc>
        <w:tc>
          <w:tcPr>
            <w:tcW w:w="1560" w:type="dxa"/>
            <w:vAlign w:val="center"/>
          </w:tcPr>
          <w:p w14:paraId="18AC7F6F" w14:textId="77777777" w:rsidR="00975A17" w:rsidRPr="00E75E6A" w:rsidRDefault="00975A17" w:rsidP="00DC0714">
            <w:pPr>
              <w:tabs>
                <w:tab w:val="left" w:pos="851"/>
              </w:tabs>
              <w:jc w:val="center"/>
              <w:rPr>
                <w:bCs/>
                <w:i/>
                <w:iCs/>
                <w:lang w:eastAsia="zh-CN"/>
              </w:rPr>
            </w:pPr>
            <w:r w:rsidRPr="00E75E6A">
              <w:rPr>
                <w:bCs/>
                <w:i/>
                <w:iCs/>
                <w:lang w:eastAsia="zh-CN"/>
              </w:rPr>
              <w:t>5</w:t>
            </w:r>
          </w:p>
        </w:tc>
        <w:tc>
          <w:tcPr>
            <w:tcW w:w="1984" w:type="dxa"/>
            <w:vAlign w:val="center"/>
          </w:tcPr>
          <w:p w14:paraId="2CA1713C" w14:textId="77777777" w:rsidR="00975A17" w:rsidRPr="00E75E6A" w:rsidRDefault="00975A17" w:rsidP="00DC0714">
            <w:pPr>
              <w:tabs>
                <w:tab w:val="left" w:pos="851"/>
              </w:tabs>
              <w:jc w:val="center"/>
              <w:rPr>
                <w:bCs/>
                <w:i/>
                <w:iCs/>
                <w:lang w:eastAsia="zh-CN"/>
              </w:rPr>
            </w:pPr>
            <w:r w:rsidRPr="00E75E6A">
              <w:rPr>
                <w:bCs/>
                <w:i/>
                <w:iCs/>
                <w:lang w:eastAsia="zh-CN"/>
              </w:rPr>
              <w:t>6</w:t>
            </w:r>
          </w:p>
        </w:tc>
      </w:tr>
      <w:tr w:rsidR="00975A17" w:rsidRPr="00E66F78" w14:paraId="226D70CB" w14:textId="77777777" w:rsidTr="003D12BB">
        <w:trPr>
          <w:cantSplit/>
          <w:trHeight w:val="228"/>
        </w:trPr>
        <w:tc>
          <w:tcPr>
            <w:tcW w:w="9214" w:type="dxa"/>
            <w:gridSpan w:val="6"/>
            <w:vAlign w:val="center"/>
          </w:tcPr>
          <w:p w14:paraId="3B901B20" w14:textId="5BB0D4CC" w:rsidR="00975A17" w:rsidRPr="002B3992" w:rsidRDefault="00975A17" w:rsidP="00DC0714">
            <w:pPr>
              <w:tabs>
                <w:tab w:val="left" w:pos="851"/>
              </w:tabs>
              <w:rPr>
                <w:bCs/>
                <w:sz w:val="24"/>
                <w:szCs w:val="24"/>
                <w:lang w:eastAsia="zh-CN"/>
              </w:rPr>
            </w:pPr>
            <w:r w:rsidRPr="002B3992">
              <w:rPr>
                <w:bCs/>
                <w:sz w:val="22"/>
                <w:szCs w:val="22"/>
                <w:lang w:eastAsia="zh-CN"/>
              </w:rPr>
              <w:t xml:space="preserve">Warunek: </w:t>
            </w:r>
            <w:r w:rsidR="00443EC7" w:rsidRPr="00443EC7">
              <w:rPr>
                <w:bCs/>
                <w:sz w:val="22"/>
                <w:szCs w:val="22"/>
                <w:lang w:eastAsia="zh-CN"/>
              </w:rPr>
              <w:t>Wykonawca wykonał co najmniej dwie roboty budowlane obejmujące swoim zakresem odwodnienie oraz profilowanie nawierzchni, na wartość łączną nie niższą niż 300 000,00 PLN</w:t>
            </w:r>
          </w:p>
        </w:tc>
      </w:tr>
      <w:tr w:rsidR="00975A17" w:rsidRPr="00E66F78" w14:paraId="209B7978" w14:textId="77777777" w:rsidTr="003D12BB">
        <w:trPr>
          <w:cantSplit/>
          <w:trHeight w:val="735"/>
        </w:trPr>
        <w:tc>
          <w:tcPr>
            <w:tcW w:w="426" w:type="dxa"/>
            <w:vAlign w:val="center"/>
          </w:tcPr>
          <w:p w14:paraId="5B8CF13D" w14:textId="77777777" w:rsidR="00975A17" w:rsidRPr="008F2B27" w:rsidRDefault="00975A17" w:rsidP="00DC0714">
            <w:pPr>
              <w:tabs>
                <w:tab w:val="left" w:pos="851"/>
              </w:tabs>
              <w:jc w:val="center"/>
              <w:rPr>
                <w:b/>
                <w:lang w:eastAsia="zh-CN"/>
              </w:rPr>
            </w:pPr>
            <w:r w:rsidRPr="008F2B27">
              <w:rPr>
                <w:b/>
                <w:lang w:eastAsia="zh-CN"/>
              </w:rPr>
              <w:t>1.</w:t>
            </w:r>
          </w:p>
        </w:tc>
        <w:tc>
          <w:tcPr>
            <w:tcW w:w="2268" w:type="dxa"/>
          </w:tcPr>
          <w:p w14:paraId="490F94AA" w14:textId="77777777" w:rsidR="00975A17" w:rsidRPr="00E66F78" w:rsidRDefault="00975A17" w:rsidP="00DC0714">
            <w:pPr>
              <w:tabs>
                <w:tab w:val="left" w:pos="851"/>
              </w:tabs>
              <w:jc w:val="both"/>
              <w:rPr>
                <w:sz w:val="24"/>
                <w:szCs w:val="24"/>
                <w:lang w:eastAsia="zh-CN"/>
              </w:rPr>
            </w:pPr>
          </w:p>
          <w:p w14:paraId="75C71FFC" w14:textId="77777777" w:rsidR="00975A17" w:rsidRPr="00E66F78" w:rsidRDefault="00975A17" w:rsidP="00DC0714">
            <w:pPr>
              <w:tabs>
                <w:tab w:val="left" w:pos="851"/>
              </w:tabs>
              <w:jc w:val="both"/>
              <w:rPr>
                <w:sz w:val="24"/>
                <w:szCs w:val="24"/>
                <w:lang w:eastAsia="zh-CN"/>
              </w:rPr>
            </w:pPr>
          </w:p>
        </w:tc>
        <w:tc>
          <w:tcPr>
            <w:tcW w:w="1559" w:type="dxa"/>
          </w:tcPr>
          <w:p w14:paraId="73230BC4" w14:textId="77777777" w:rsidR="00975A17" w:rsidRPr="002B3992" w:rsidRDefault="00975A17" w:rsidP="00DC0714">
            <w:pPr>
              <w:tabs>
                <w:tab w:val="left" w:pos="851"/>
              </w:tabs>
              <w:jc w:val="both"/>
              <w:rPr>
                <w:b/>
                <w:sz w:val="24"/>
                <w:szCs w:val="24"/>
                <w:lang w:eastAsia="zh-CN"/>
              </w:rPr>
            </w:pPr>
          </w:p>
        </w:tc>
        <w:tc>
          <w:tcPr>
            <w:tcW w:w="1417" w:type="dxa"/>
          </w:tcPr>
          <w:p w14:paraId="22875CE9" w14:textId="77777777" w:rsidR="00975A17" w:rsidRPr="002B3992" w:rsidRDefault="00975A17" w:rsidP="00DC0714">
            <w:pPr>
              <w:tabs>
                <w:tab w:val="left" w:pos="851"/>
              </w:tabs>
              <w:jc w:val="both"/>
              <w:rPr>
                <w:b/>
                <w:sz w:val="24"/>
                <w:szCs w:val="24"/>
                <w:lang w:eastAsia="zh-CN"/>
              </w:rPr>
            </w:pPr>
          </w:p>
        </w:tc>
        <w:tc>
          <w:tcPr>
            <w:tcW w:w="1560" w:type="dxa"/>
          </w:tcPr>
          <w:p w14:paraId="3E04101D" w14:textId="77777777" w:rsidR="00975A17" w:rsidRPr="00E66F78" w:rsidRDefault="00975A17" w:rsidP="00DC0714">
            <w:pPr>
              <w:tabs>
                <w:tab w:val="left" w:pos="851"/>
              </w:tabs>
              <w:jc w:val="both"/>
              <w:rPr>
                <w:b/>
                <w:sz w:val="24"/>
                <w:szCs w:val="24"/>
                <w:lang w:eastAsia="zh-CN"/>
              </w:rPr>
            </w:pPr>
          </w:p>
        </w:tc>
        <w:tc>
          <w:tcPr>
            <w:tcW w:w="1984" w:type="dxa"/>
          </w:tcPr>
          <w:p w14:paraId="3CEB0E97" w14:textId="77777777" w:rsidR="00975A17" w:rsidRPr="00E66F78" w:rsidRDefault="00975A17" w:rsidP="00DC0714">
            <w:pPr>
              <w:tabs>
                <w:tab w:val="left" w:pos="851"/>
              </w:tabs>
              <w:jc w:val="both"/>
              <w:rPr>
                <w:b/>
                <w:color w:val="7030A0"/>
                <w:sz w:val="24"/>
                <w:szCs w:val="24"/>
                <w:lang w:eastAsia="zh-CN"/>
              </w:rPr>
            </w:pPr>
          </w:p>
        </w:tc>
      </w:tr>
      <w:tr w:rsidR="00975A17" w:rsidRPr="00E66F78" w14:paraId="6AFA1049" w14:textId="77777777" w:rsidTr="003D12BB">
        <w:trPr>
          <w:cantSplit/>
          <w:trHeight w:val="598"/>
        </w:trPr>
        <w:tc>
          <w:tcPr>
            <w:tcW w:w="426" w:type="dxa"/>
            <w:vAlign w:val="center"/>
          </w:tcPr>
          <w:p w14:paraId="078FB66E" w14:textId="77777777" w:rsidR="00975A17" w:rsidRPr="008F2B27" w:rsidRDefault="00975A17" w:rsidP="00DC0714">
            <w:pPr>
              <w:tabs>
                <w:tab w:val="left" w:pos="851"/>
              </w:tabs>
              <w:jc w:val="center"/>
              <w:rPr>
                <w:b/>
                <w:lang w:eastAsia="zh-CN"/>
              </w:rPr>
            </w:pPr>
            <w:r w:rsidRPr="008F2B27">
              <w:rPr>
                <w:b/>
                <w:lang w:eastAsia="zh-CN"/>
              </w:rPr>
              <w:t>2</w:t>
            </w:r>
          </w:p>
        </w:tc>
        <w:tc>
          <w:tcPr>
            <w:tcW w:w="2268" w:type="dxa"/>
          </w:tcPr>
          <w:p w14:paraId="2F565887" w14:textId="77777777" w:rsidR="00975A17" w:rsidRPr="00E66F78" w:rsidRDefault="00975A17" w:rsidP="00DC0714">
            <w:pPr>
              <w:tabs>
                <w:tab w:val="left" w:pos="851"/>
              </w:tabs>
              <w:jc w:val="both"/>
              <w:rPr>
                <w:sz w:val="24"/>
                <w:szCs w:val="24"/>
                <w:lang w:eastAsia="zh-CN"/>
              </w:rPr>
            </w:pPr>
          </w:p>
          <w:p w14:paraId="1E8F0039" w14:textId="77777777" w:rsidR="00975A17" w:rsidRPr="00E66F78" w:rsidRDefault="00975A17" w:rsidP="00DC0714">
            <w:pPr>
              <w:tabs>
                <w:tab w:val="left" w:pos="851"/>
              </w:tabs>
              <w:jc w:val="both"/>
              <w:rPr>
                <w:sz w:val="24"/>
                <w:szCs w:val="24"/>
                <w:lang w:eastAsia="zh-CN"/>
              </w:rPr>
            </w:pPr>
          </w:p>
          <w:p w14:paraId="6F0841A0" w14:textId="77777777" w:rsidR="00975A17" w:rsidRPr="00E66F78" w:rsidRDefault="00975A17" w:rsidP="00DC0714">
            <w:pPr>
              <w:tabs>
                <w:tab w:val="left" w:pos="851"/>
              </w:tabs>
              <w:jc w:val="both"/>
              <w:rPr>
                <w:sz w:val="24"/>
                <w:szCs w:val="24"/>
                <w:lang w:eastAsia="zh-CN"/>
              </w:rPr>
            </w:pPr>
          </w:p>
        </w:tc>
        <w:tc>
          <w:tcPr>
            <w:tcW w:w="1559" w:type="dxa"/>
          </w:tcPr>
          <w:p w14:paraId="2ACA9CCC" w14:textId="77777777" w:rsidR="00975A17" w:rsidRPr="002B3992" w:rsidRDefault="00975A17" w:rsidP="00DC0714">
            <w:pPr>
              <w:tabs>
                <w:tab w:val="left" w:pos="851"/>
              </w:tabs>
              <w:jc w:val="both"/>
              <w:rPr>
                <w:b/>
                <w:sz w:val="24"/>
                <w:szCs w:val="24"/>
                <w:lang w:eastAsia="zh-CN"/>
              </w:rPr>
            </w:pPr>
          </w:p>
        </w:tc>
        <w:tc>
          <w:tcPr>
            <w:tcW w:w="1417" w:type="dxa"/>
          </w:tcPr>
          <w:p w14:paraId="39EE19BF" w14:textId="77777777" w:rsidR="00975A17" w:rsidRPr="002B3992" w:rsidRDefault="00975A17" w:rsidP="00DC0714">
            <w:pPr>
              <w:tabs>
                <w:tab w:val="left" w:pos="851"/>
              </w:tabs>
              <w:jc w:val="both"/>
              <w:rPr>
                <w:b/>
                <w:sz w:val="24"/>
                <w:szCs w:val="24"/>
                <w:lang w:eastAsia="zh-CN"/>
              </w:rPr>
            </w:pPr>
          </w:p>
        </w:tc>
        <w:tc>
          <w:tcPr>
            <w:tcW w:w="1560" w:type="dxa"/>
          </w:tcPr>
          <w:p w14:paraId="7E5E93D8" w14:textId="77777777" w:rsidR="00975A17" w:rsidRPr="00E66F78" w:rsidRDefault="00975A17" w:rsidP="00DC0714">
            <w:pPr>
              <w:tabs>
                <w:tab w:val="left" w:pos="851"/>
              </w:tabs>
              <w:jc w:val="both"/>
              <w:rPr>
                <w:b/>
                <w:sz w:val="24"/>
                <w:szCs w:val="24"/>
                <w:lang w:eastAsia="zh-CN"/>
              </w:rPr>
            </w:pPr>
          </w:p>
        </w:tc>
        <w:tc>
          <w:tcPr>
            <w:tcW w:w="1984" w:type="dxa"/>
          </w:tcPr>
          <w:p w14:paraId="0D5AAF0C" w14:textId="77777777" w:rsidR="00975A17" w:rsidRPr="00E66F78" w:rsidRDefault="00975A17" w:rsidP="00DC0714">
            <w:pPr>
              <w:tabs>
                <w:tab w:val="left" w:pos="851"/>
              </w:tabs>
              <w:jc w:val="both"/>
              <w:rPr>
                <w:b/>
                <w:color w:val="7030A0"/>
                <w:sz w:val="24"/>
                <w:szCs w:val="24"/>
                <w:lang w:eastAsia="zh-CN"/>
              </w:rPr>
            </w:pPr>
          </w:p>
        </w:tc>
      </w:tr>
    </w:tbl>
    <w:p w14:paraId="164FB1D0" w14:textId="77777777" w:rsidR="00975A17" w:rsidRPr="00111016" w:rsidRDefault="00975A17" w:rsidP="00975A17">
      <w:pPr>
        <w:spacing w:before="200"/>
        <w:jc w:val="both"/>
        <w:rPr>
          <w:b/>
          <w:bCs/>
          <w:sz w:val="22"/>
          <w:szCs w:val="22"/>
          <w:lang w:eastAsia="zh-CN"/>
        </w:rPr>
      </w:pPr>
      <w:r w:rsidRPr="00111016">
        <w:rPr>
          <w:b/>
          <w:bCs/>
          <w:sz w:val="22"/>
          <w:szCs w:val="22"/>
          <w:lang w:eastAsia="zh-CN"/>
        </w:rPr>
        <w:t>Uwaga!</w:t>
      </w:r>
    </w:p>
    <w:p w14:paraId="0A65449E" w14:textId="77777777" w:rsidR="00975A17" w:rsidRPr="00111016" w:rsidRDefault="00975A17" w:rsidP="00B3733E">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6A0622E2"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Pr>
          <w:i/>
          <w:iCs/>
          <w:sz w:val="22"/>
          <w:szCs w:val="22"/>
          <w:lang w:eastAsia="zh-CN"/>
        </w:rPr>
        <w:t xml:space="preserve">e w wykazie roboty budowlane </w:t>
      </w:r>
      <w:r w:rsidRPr="00111016">
        <w:rPr>
          <w:bCs/>
          <w:i/>
          <w:iCs/>
          <w:sz w:val="22"/>
          <w:szCs w:val="22"/>
          <w:lang w:eastAsia="zh-CN"/>
        </w:rPr>
        <w:t>zostały wykonane należycie.</w:t>
      </w:r>
    </w:p>
    <w:p w14:paraId="08752ED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w:t>
      </w:r>
      <w:r w:rsidR="00E158CE">
        <w:rPr>
          <w:i/>
          <w:iCs/>
          <w:sz w:val="22"/>
          <w:szCs w:val="22"/>
          <w:lang w:eastAsia="zh-CN"/>
        </w:rPr>
        <w:t>nymi do realizacji zamówienia, </w:t>
      </w:r>
      <w:r w:rsidRPr="00111016">
        <w:rPr>
          <w:i/>
          <w:iCs/>
          <w:sz w:val="22"/>
          <w:szCs w:val="22"/>
          <w:lang w:eastAsia="zh-CN"/>
        </w:rPr>
        <w:t>w szczególności  dołączając w tym celu do oferty zobowiązanie tych podmiotów do oddania mu do dyspozycji niezbędnych zasobów na okres korzystania z nich przy wykonaniu zamówienia.</w:t>
      </w:r>
    </w:p>
    <w:p w14:paraId="1293AA4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lub Wykonawcy, których Zamawiający wezwie do zł</w:t>
      </w:r>
      <w:r w:rsidR="00E158CE">
        <w:rPr>
          <w:i/>
          <w:iCs/>
          <w:sz w:val="22"/>
          <w:szCs w:val="22"/>
        </w:rPr>
        <w:t xml:space="preserve">ożenia oświadczeń i dokumentów zgodnie </w:t>
      </w:r>
      <w:r w:rsidRPr="00111016">
        <w:rPr>
          <w:i/>
          <w:iCs/>
          <w:sz w:val="22"/>
          <w:szCs w:val="22"/>
        </w:rPr>
        <w:t xml:space="preserve">z § 39 Regulaminu.  </w:t>
      </w:r>
    </w:p>
    <w:bookmarkEnd w:id="108"/>
    <w:p w14:paraId="45F939E4" w14:textId="77777777" w:rsidR="00975A17" w:rsidRDefault="00975A17" w:rsidP="00975A17">
      <w:pPr>
        <w:spacing w:after="160" w:line="259" w:lineRule="auto"/>
        <w:rPr>
          <w:i/>
          <w:iCs/>
        </w:rPr>
      </w:pPr>
      <w:r>
        <w:rPr>
          <w:i/>
          <w:iCs/>
        </w:rPr>
        <w:br w:type="page"/>
      </w:r>
    </w:p>
    <w:p w14:paraId="052ECB94" w14:textId="77777777" w:rsidR="00302F79" w:rsidRDefault="00975A17" w:rsidP="00975A17">
      <w:pPr>
        <w:jc w:val="both"/>
        <w:rPr>
          <w:rFonts w:eastAsiaTheme="majorEastAsia"/>
          <w:b/>
          <w:bCs/>
          <w:color w:val="365F91" w:themeColor="accent1" w:themeShade="BF"/>
          <w:spacing w:val="20"/>
          <w:sz w:val="28"/>
          <w:szCs w:val="24"/>
        </w:rPr>
      </w:pPr>
      <w:r w:rsidRPr="00302F79">
        <w:rPr>
          <w:rFonts w:eastAsiaTheme="majorEastAsia"/>
          <w:b/>
          <w:bCs/>
          <w:color w:val="365F91" w:themeColor="accent1" w:themeShade="BF"/>
          <w:spacing w:val="20"/>
          <w:sz w:val="28"/>
          <w:szCs w:val="24"/>
        </w:rPr>
        <w:lastRenderedPageBreak/>
        <w:t>Załącznik nr 4.4 do SWZ</w:t>
      </w:r>
    </w:p>
    <w:p w14:paraId="6F44A7E2" w14:textId="77777777" w:rsidR="00975A17" w:rsidRPr="00302F79" w:rsidRDefault="00975A17" w:rsidP="00975A17">
      <w:pPr>
        <w:jc w:val="both"/>
        <w:rPr>
          <w:b/>
          <w:bCs/>
          <w:sz w:val="28"/>
          <w:szCs w:val="24"/>
        </w:rPr>
      </w:pPr>
      <w:r w:rsidRPr="00302F79">
        <w:rPr>
          <w:rFonts w:eastAsiaTheme="majorEastAsia"/>
          <w:b/>
          <w:bCs/>
          <w:color w:val="365F91" w:themeColor="accent1" w:themeShade="BF"/>
          <w:spacing w:val="20"/>
          <w:sz w:val="28"/>
          <w:szCs w:val="24"/>
        </w:rPr>
        <w:t xml:space="preserve">– </w:t>
      </w:r>
      <w:r w:rsidR="00302F79">
        <w:rPr>
          <w:rFonts w:eastAsiaTheme="majorEastAsia"/>
          <w:b/>
          <w:bCs/>
          <w:color w:val="365F91" w:themeColor="accent1" w:themeShade="BF"/>
          <w:spacing w:val="20"/>
          <w:sz w:val="28"/>
          <w:szCs w:val="24"/>
        </w:rPr>
        <w:t>Wykaz osób kierowanych do wykonania zamówienia</w:t>
      </w:r>
    </w:p>
    <w:p w14:paraId="37E96F01" w14:textId="77777777" w:rsidR="00975A17" w:rsidRDefault="00975A17" w:rsidP="00975A17">
      <w:pPr>
        <w:rPr>
          <w:b/>
          <w:bCs/>
          <w:sz w:val="24"/>
          <w:szCs w:val="24"/>
        </w:rPr>
      </w:pPr>
    </w:p>
    <w:p w14:paraId="11545468" w14:textId="77777777" w:rsidR="00975A17" w:rsidRDefault="00975A17" w:rsidP="00975A17">
      <w:pPr>
        <w:jc w:val="center"/>
        <w:rPr>
          <w:b/>
          <w:bCs/>
          <w:sz w:val="24"/>
          <w:szCs w:val="24"/>
        </w:rPr>
      </w:pPr>
      <w:bookmarkStart w:id="109" w:name="_Hlk106046293"/>
      <w:r w:rsidRPr="005E5681">
        <w:rPr>
          <w:b/>
          <w:bCs/>
          <w:sz w:val="24"/>
          <w:szCs w:val="24"/>
        </w:rPr>
        <w:t>w zakresie niezbędnym do wykazania spełnienia warunku udziału w postępowaniu</w:t>
      </w:r>
    </w:p>
    <w:p w14:paraId="6B36C17E" w14:textId="77777777" w:rsidR="00975A17" w:rsidRDefault="00975A17" w:rsidP="00975A17">
      <w:pPr>
        <w:rPr>
          <w:b/>
          <w:bCs/>
          <w:sz w:val="24"/>
          <w:szCs w:val="24"/>
        </w:rPr>
      </w:pPr>
    </w:p>
    <w:p w14:paraId="2EA9E2F4" w14:textId="77777777" w:rsidR="00975A17" w:rsidRDefault="00975A17" w:rsidP="00975A17">
      <w:pPr>
        <w:rPr>
          <w:b/>
          <w:bCs/>
          <w:sz w:val="24"/>
          <w:szCs w:val="24"/>
        </w:rPr>
      </w:pPr>
    </w:p>
    <w:p w14:paraId="46747EE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7E367DEC" w14:textId="77777777" w:rsidR="00975A17" w:rsidRPr="00CC1C75" w:rsidRDefault="00975A17" w:rsidP="00975A17">
      <w:pPr>
        <w:tabs>
          <w:tab w:val="left" w:pos="0"/>
        </w:tabs>
        <w:rPr>
          <w:color w:val="FF0000"/>
          <w:sz w:val="22"/>
          <w:szCs w:val="22"/>
        </w:rPr>
      </w:pPr>
    </w:p>
    <w:p w14:paraId="0B89C48B" w14:textId="77777777" w:rsidR="00975A17" w:rsidRDefault="00975A17" w:rsidP="00975A17">
      <w:pPr>
        <w:jc w:val="both"/>
        <w:rPr>
          <w:sz w:val="24"/>
          <w:szCs w:val="24"/>
        </w:rPr>
      </w:pPr>
    </w:p>
    <w:p w14:paraId="3F45BB13" w14:textId="77777777" w:rsidR="00975A17" w:rsidRPr="005E5681" w:rsidRDefault="00975A17" w:rsidP="00975A17">
      <w:pPr>
        <w:rPr>
          <w:b/>
          <w:bCs/>
          <w:sz w:val="24"/>
          <w:szCs w:val="24"/>
        </w:rPr>
      </w:pPr>
    </w:p>
    <w:p w14:paraId="712692AE" w14:textId="77777777" w:rsidR="00975A17" w:rsidRPr="005E5681" w:rsidRDefault="00975A17" w:rsidP="00975A17">
      <w:pPr>
        <w:rPr>
          <w:sz w:val="24"/>
          <w:szCs w:val="24"/>
        </w:rPr>
      </w:pPr>
    </w:p>
    <w:tbl>
      <w:tblPr>
        <w:tblW w:w="496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
        <w:gridCol w:w="2242"/>
        <w:gridCol w:w="2125"/>
        <w:gridCol w:w="2418"/>
        <w:gridCol w:w="1933"/>
      </w:tblGrid>
      <w:tr w:rsidR="00975A17" w:rsidRPr="00BE4794" w14:paraId="20CCB0D4" w14:textId="77777777" w:rsidTr="00F81311">
        <w:trPr>
          <w:cantSplit/>
          <w:trHeight w:val="20"/>
          <w:tblHeader/>
        </w:trPr>
        <w:tc>
          <w:tcPr>
            <w:tcW w:w="229" w:type="pct"/>
            <w:vAlign w:val="center"/>
          </w:tcPr>
          <w:p w14:paraId="6FD601B0" w14:textId="77777777" w:rsidR="00975A17" w:rsidRPr="00E75E6A" w:rsidRDefault="00975A17" w:rsidP="00DC0714">
            <w:pPr>
              <w:autoSpaceDN w:val="0"/>
              <w:adjustRightInd w:val="0"/>
              <w:jc w:val="center"/>
              <w:rPr>
                <w:b/>
                <w:sz w:val="18"/>
                <w:szCs w:val="18"/>
              </w:rPr>
            </w:pPr>
            <w:r w:rsidRPr="00E75E6A">
              <w:rPr>
                <w:b/>
                <w:sz w:val="18"/>
                <w:szCs w:val="18"/>
              </w:rPr>
              <w:t>Lp.</w:t>
            </w:r>
          </w:p>
        </w:tc>
        <w:tc>
          <w:tcPr>
            <w:tcW w:w="1227" w:type="pct"/>
            <w:vAlign w:val="center"/>
          </w:tcPr>
          <w:p w14:paraId="000BAD1C" w14:textId="77777777" w:rsidR="00975A17" w:rsidRPr="00E75E6A" w:rsidRDefault="00975A17" w:rsidP="00DC0714">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163" w:type="pct"/>
            <w:vAlign w:val="center"/>
          </w:tcPr>
          <w:p w14:paraId="5AFCBB80" w14:textId="77777777" w:rsidR="00975A17" w:rsidRPr="00E75E6A" w:rsidRDefault="00975A17" w:rsidP="00DC0714">
            <w:pPr>
              <w:jc w:val="center"/>
              <w:rPr>
                <w:b/>
                <w:sz w:val="18"/>
                <w:szCs w:val="18"/>
              </w:rPr>
            </w:pPr>
            <w:r w:rsidRPr="00E75E6A">
              <w:rPr>
                <w:b/>
                <w:sz w:val="18"/>
                <w:szCs w:val="18"/>
              </w:rPr>
              <w:t>Imię i nazwisko</w:t>
            </w:r>
          </w:p>
        </w:tc>
        <w:tc>
          <w:tcPr>
            <w:tcW w:w="1323" w:type="pct"/>
            <w:vAlign w:val="center"/>
          </w:tcPr>
          <w:p w14:paraId="2CB1FD69" w14:textId="77777777" w:rsidR="00975A17" w:rsidRPr="00E75E6A" w:rsidRDefault="00975A17" w:rsidP="00DC0714">
            <w:pPr>
              <w:jc w:val="center"/>
              <w:rPr>
                <w:b/>
                <w:sz w:val="18"/>
                <w:szCs w:val="18"/>
              </w:rPr>
            </w:pPr>
            <w:r w:rsidRPr="00E75E6A">
              <w:rPr>
                <w:b/>
                <w:sz w:val="18"/>
                <w:szCs w:val="18"/>
              </w:rPr>
              <w:t>Nr dokumentu potwierdzającego posiadane uprawnienia/ kwalifikacje/</w:t>
            </w:r>
          </w:p>
          <w:p w14:paraId="43537970" w14:textId="77777777" w:rsidR="00975A17" w:rsidRPr="00E75E6A" w:rsidRDefault="00975A17" w:rsidP="00DC0714">
            <w:pPr>
              <w:jc w:val="center"/>
              <w:rPr>
                <w:b/>
                <w:sz w:val="18"/>
                <w:szCs w:val="18"/>
              </w:rPr>
            </w:pPr>
            <w:r w:rsidRPr="00E75E6A">
              <w:rPr>
                <w:b/>
                <w:sz w:val="18"/>
                <w:szCs w:val="18"/>
              </w:rPr>
              <w:t>wykształcenie</w:t>
            </w:r>
          </w:p>
        </w:tc>
        <w:tc>
          <w:tcPr>
            <w:tcW w:w="1058" w:type="pct"/>
            <w:vAlign w:val="center"/>
          </w:tcPr>
          <w:p w14:paraId="7466A4C9" w14:textId="77777777" w:rsidR="00975A17" w:rsidRPr="00E75E6A" w:rsidRDefault="00975A17" w:rsidP="00DC0714">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975A17" w:rsidRPr="00E66F78" w14:paraId="1FDA16C7" w14:textId="77777777" w:rsidTr="00F81311">
        <w:trPr>
          <w:cantSplit/>
          <w:trHeight w:val="20"/>
          <w:tblHeader/>
        </w:trPr>
        <w:tc>
          <w:tcPr>
            <w:tcW w:w="229" w:type="pct"/>
            <w:vAlign w:val="center"/>
          </w:tcPr>
          <w:p w14:paraId="67A86797" w14:textId="77777777" w:rsidR="00975A17" w:rsidRPr="00E75E6A" w:rsidRDefault="00975A17" w:rsidP="00DC0714">
            <w:pPr>
              <w:jc w:val="center"/>
              <w:rPr>
                <w:i/>
              </w:rPr>
            </w:pPr>
            <w:r w:rsidRPr="00E75E6A">
              <w:rPr>
                <w:i/>
              </w:rPr>
              <w:t>1</w:t>
            </w:r>
          </w:p>
        </w:tc>
        <w:tc>
          <w:tcPr>
            <w:tcW w:w="1227" w:type="pct"/>
            <w:vAlign w:val="center"/>
          </w:tcPr>
          <w:p w14:paraId="429AFCFF" w14:textId="77777777" w:rsidR="00975A17" w:rsidRPr="00E75E6A" w:rsidRDefault="00975A17" w:rsidP="00DC0714">
            <w:pPr>
              <w:tabs>
                <w:tab w:val="left" w:pos="470"/>
              </w:tabs>
              <w:jc w:val="center"/>
              <w:rPr>
                <w:i/>
              </w:rPr>
            </w:pPr>
            <w:r w:rsidRPr="00E75E6A">
              <w:rPr>
                <w:i/>
              </w:rPr>
              <w:t>2</w:t>
            </w:r>
          </w:p>
        </w:tc>
        <w:tc>
          <w:tcPr>
            <w:tcW w:w="1163" w:type="pct"/>
            <w:vAlign w:val="center"/>
          </w:tcPr>
          <w:p w14:paraId="4EE8A71D" w14:textId="77777777" w:rsidR="00975A17" w:rsidRPr="00E75E6A" w:rsidRDefault="00975A17" w:rsidP="00DC0714">
            <w:pPr>
              <w:jc w:val="center"/>
              <w:rPr>
                <w:i/>
              </w:rPr>
            </w:pPr>
            <w:r w:rsidRPr="00E75E6A">
              <w:rPr>
                <w:i/>
              </w:rPr>
              <w:t>3</w:t>
            </w:r>
          </w:p>
        </w:tc>
        <w:tc>
          <w:tcPr>
            <w:tcW w:w="1323" w:type="pct"/>
            <w:vAlign w:val="center"/>
          </w:tcPr>
          <w:p w14:paraId="4E5FF3A1" w14:textId="77777777" w:rsidR="00975A17" w:rsidRPr="00E75E6A" w:rsidRDefault="00975A17" w:rsidP="00DC0714">
            <w:pPr>
              <w:jc w:val="center"/>
              <w:rPr>
                <w:i/>
              </w:rPr>
            </w:pPr>
            <w:r w:rsidRPr="00E75E6A">
              <w:rPr>
                <w:i/>
              </w:rPr>
              <w:t>4</w:t>
            </w:r>
          </w:p>
        </w:tc>
        <w:tc>
          <w:tcPr>
            <w:tcW w:w="1058" w:type="pct"/>
            <w:vAlign w:val="center"/>
          </w:tcPr>
          <w:p w14:paraId="52123723" w14:textId="77777777" w:rsidR="00975A17" w:rsidRPr="00E75E6A" w:rsidRDefault="00975A17" w:rsidP="00DC0714">
            <w:pPr>
              <w:jc w:val="center"/>
              <w:rPr>
                <w:i/>
              </w:rPr>
            </w:pPr>
            <w:r w:rsidRPr="00E75E6A">
              <w:rPr>
                <w:i/>
              </w:rPr>
              <w:t>5</w:t>
            </w:r>
          </w:p>
        </w:tc>
      </w:tr>
      <w:tr w:rsidR="00975A17" w:rsidRPr="00E66F78" w14:paraId="0CA9910B" w14:textId="77777777" w:rsidTr="00F81311">
        <w:trPr>
          <w:cantSplit/>
          <w:trHeight w:val="20"/>
        </w:trPr>
        <w:tc>
          <w:tcPr>
            <w:tcW w:w="229" w:type="pct"/>
            <w:vAlign w:val="center"/>
          </w:tcPr>
          <w:p w14:paraId="28920618" w14:textId="77777777" w:rsidR="00975A17" w:rsidRPr="008F2B27" w:rsidRDefault="00975A17" w:rsidP="00DC0714">
            <w:pPr>
              <w:jc w:val="center"/>
              <w:rPr>
                <w:b/>
              </w:rPr>
            </w:pPr>
            <w:r>
              <w:rPr>
                <w:b/>
              </w:rPr>
              <w:t>1.</w:t>
            </w:r>
          </w:p>
        </w:tc>
        <w:tc>
          <w:tcPr>
            <w:tcW w:w="1227" w:type="pct"/>
            <w:vAlign w:val="center"/>
          </w:tcPr>
          <w:p w14:paraId="05009480" w14:textId="02091D91" w:rsidR="00975A17" w:rsidRPr="00E66F78" w:rsidRDefault="0034681D" w:rsidP="00DC0714">
            <w:pPr>
              <w:ind w:left="-43"/>
              <w:jc w:val="both"/>
              <w:rPr>
                <w:sz w:val="24"/>
                <w:szCs w:val="24"/>
              </w:rPr>
            </w:pPr>
            <w:r w:rsidRPr="0084195E">
              <w:rPr>
                <w:bCs/>
              </w:rPr>
              <w:t xml:space="preserve">co najmniej jedna osoba posiadająca uprawnienia budowlane do kierowania robotami w specjalności inżynieryjnej hydrotechnicznej bez ograniczeń  – zgodnie </w:t>
            </w:r>
            <w:r>
              <w:rPr>
                <w:bCs/>
              </w:rPr>
              <w:t xml:space="preserve">                    </w:t>
            </w:r>
            <w:r w:rsidRPr="0084195E">
              <w:rPr>
                <w:bCs/>
              </w:rPr>
              <w:t>z Ustawą z dnia 7 lipca 1994r. Prawo budowlane</w:t>
            </w:r>
          </w:p>
        </w:tc>
        <w:tc>
          <w:tcPr>
            <w:tcW w:w="1163" w:type="pct"/>
            <w:vAlign w:val="center"/>
          </w:tcPr>
          <w:p w14:paraId="024D9472" w14:textId="77777777" w:rsidR="00975A17" w:rsidRPr="00E66F78" w:rsidRDefault="00975A17" w:rsidP="00DC0714">
            <w:pPr>
              <w:jc w:val="center"/>
              <w:rPr>
                <w:b/>
                <w:bCs/>
                <w:sz w:val="24"/>
                <w:szCs w:val="24"/>
              </w:rPr>
            </w:pPr>
          </w:p>
        </w:tc>
        <w:tc>
          <w:tcPr>
            <w:tcW w:w="1323" w:type="pct"/>
            <w:vAlign w:val="center"/>
          </w:tcPr>
          <w:p w14:paraId="754497C0" w14:textId="77777777" w:rsidR="00975A17" w:rsidRPr="00E66F78" w:rsidRDefault="00975A17" w:rsidP="00DC0714">
            <w:pPr>
              <w:jc w:val="center"/>
              <w:rPr>
                <w:sz w:val="24"/>
                <w:szCs w:val="24"/>
              </w:rPr>
            </w:pPr>
          </w:p>
        </w:tc>
        <w:tc>
          <w:tcPr>
            <w:tcW w:w="1058" w:type="pct"/>
            <w:vAlign w:val="center"/>
          </w:tcPr>
          <w:p w14:paraId="637EA5C0" w14:textId="77777777" w:rsidR="00975A17" w:rsidRPr="00E66F78" w:rsidRDefault="00975A17" w:rsidP="00DC0714">
            <w:pPr>
              <w:jc w:val="center"/>
              <w:rPr>
                <w:sz w:val="24"/>
                <w:szCs w:val="24"/>
              </w:rPr>
            </w:pPr>
          </w:p>
        </w:tc>
      </w:tr>
    </w:tbl>
    <w:p w14:paraId="1C924AB7" w14:textId="77777777" w:rsidR="00975A17" w:rsidRPr="00111016" w:rsidRDefault="00975A17" w:rsidP="00975A17">
      <w:pPr>
        <w:tabs>
          <w:tab w:val="left" w:pos="851"/>
        </w:tabs>
        <w:rPr>
          <w:b/>
          <w:bCs/>
          <w:sz w:val="22"/>
          <w:szCs w:val="22"/>
        </w:rPr>
      </w:pPr>
      <w:r w:rsidRPr="00111016">
        <w:rPr>
          <w:b/>
          <w:bCs/>
          <w:sz w:val="22"/>
          <w:szCs w:val="22"/>
        </w:rPr>
        <w:t xml:space="preserve">Uwaga: </w:t>
      </w:r>
    </w:p>
    <w:p w14:paraId="334916A3"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w:t>
      </w:r>
      <w:r w:rsidR="00F21BFA">
        <w:rPr>
          <w:i/>
          <w:iCs/>
          <w:sz w:val="22"/>
          <w:szCs w:val="22"/>
          <w:lang w:eastAsia="zh-CN"/>
        </w:rPr>
        <w:t>dnymi do realizacji zamówienia,</w:t>
      </w:r>
      <w:r w:rsidRPr="00111016">
        <w:rPr>
          <w:i/>
          <w:iCs/>
          <w:sz w:val="22"/>
          <w:szCs w:val="22"/>
          <w:lang w:eastAsia="zh-CN"/>
        </w:rPr>
        <w:t xml:space="preserve"> w szczególności  dołączając w tym celu do oferty zobowiązanie tych podmiotów do oddania mu do dyspozycji niezbędnych zasobów na okres korzystania z nich przy wykonaniu zamówienia.</w:t>
      </w:r>
    </w:p>
    <w:p w14:paraId="15F641FC"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bookmarkEnd w:id="109"/>
    <w:p w14:paraId="234E2110" w14:textId="77777777" w:rsidR="00975A17" w:rsidRPr="00555424" w:rsidRDefault="00975A17" w:rsidP="00975A17">
      <w:pPr>
        <w:pStyle w:val="Nagwek1"/>
        <w:rPr>
          <w:sz w:val="20"/>
          <w:szCs w:val="20"/>
        </w:rPr>
        <w:sectPr w:rsidR="00975A17" w:rsidRPr="00555424" w:rsidSect="002108D6">
          <w:pgSz w:w="11907" w:h="16840" w:code="9"/>
          <w:pgMar w:top="1417" w:right="1275" w:bottom="1417" w:left="1417" w:header="709" w:footer="340" w:gutter="0"/>
          <w:cols w:space="708"/>
          <w:docGrid w:linePitch="360"/>
        </w:sectPr>
      </w:pPr>
    </w:p>
    <w:p w14:paraId="0757255A" w14:textId="77777777" w:rsid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5</w:t>
      </w:r>
      <w:r w:rsidRPr="00A14407">
        <w:rPr>
          <w:rFonts w:eastAsiaTheme="majorEastAsia"/>
          <w:b/>
          <w:bCs/>
          <w:color w:val="365F91" w:themeColor="accent1" w:themeShade="BF"/>
          <w:spacing w:val="20"/>
          <w:sz w:val="28"/>
          <w:szCs w:val="24"/>
        </w:rPr>
        <w:t xml:space="preserve"> do SWZ</w:t>
      </w:r>
    </w:p>
    <w:p w14:paraId="3540AC90" w14:textId="77777777" w:rsidR="00975A17" w:rsidRP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t xml:space="preserve">– </w:t>
      </w:r>
      <w:r w:rsidR="00A14407">
        <w:rPr>
          <w:rFonts w:eastAsiaTheme="majorEastAsia"/>
          <w:b/>
          <w:bCs/>
          <w:color w:val="365F91" w:themeColor="accent1" w:themeShade="BF"/>
          <w:spacing w:val="20"/>
          <w:sz w:val="28"/>
          <w:szCs w:val="24"/>
        </w:rPr>
        <w:t>Oświadczenie o kategorii przedsiębiorstwa</w:t>
      </w:r>
      <w:r w:rsidRPr="00A14407">
        <w:rPr>
          <w:rFonts w:eastAsiaTheme="majorEastAsia"/>
          <w:b/>
          <w:bCs/>
          <w:color w:val="365F91" w:themeColor="accent1" w:themeShade="BF"/>
          <w:spacing w:val="20"/>
          <w:sz w:val="28"/>
          <w:szCs w:val="24"/>
        </w:rPr>
        <w:t xml:space="preserve"> </w:t>
      </w:r>
    </w:p>
    <w:p w14:paraId="0D28D301" w14:textId="77777777" w:rsidR="00975A17" w:rsidRDefault="00975A17" w:rsidP="00975A17">
      <w:pPr>
        <w:tabs>
          <w:tab w:val="left" w:pos="0"/>
        </w:tabs>
        <w:rPr>
          <w:color w:val="FF0000"/>
          <w:sz w:val="22"/>
          <w:szCs w:val="22"/>
        </w:rPr>
      </w:pPr>
    </w:p>
    <w:p w14:paraId="723373CC" w14:textId="77777777" w:rsidR="00975A17" w:rsidRDefault="00975A17" w:rsidP="00975A17">
      <w:pPr>
        <w:tabs>
          <w:tab w:val="left" w:pos="0"/>
        </w:tabs>
        <w:rPr>
          <w:color w:val="FF0000"/>
          <w:sz w:val="22"/>
          <w:szCs w:val="22"/>
        </w:rPr>
      </w:pPr>
    </w:p>
    <w:p w14:paraId="3AEE6048" w14:textId="77777777" w:rsidR="00975A17" w:rsidRPr="008057B2" w:rsidRDefault="00975A17" w:rsidP="00975A17">
      <w:pPr>
        <w:tabs>
          <w:tab w:val="left" w:pos="0"/>
        </w:tabs>
        <w:rPr>
          <w:sz w:val="22"/>
          <w:szCs w:val="22"/>
        </w:rPr>
      </w:pPr>
      <w:bookmarkStart w:id="110" w:name="_Hlk106046060"/>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bookmarkEnd w:id="110"/>
    <w:p w14:paraId="65F077B4" w14:textId="77777777" w:rsidR="00975A17" w:rsidRPr="00CC1C75" w:rsidRDefault="00975A17" w:rsidP="00975A17">
      <w:pPr>
        <w:tabs>
          <w:tab w:val="left" w:pos="0"/>
        </w:tabs>
        <w:rPr>
          <w:color w:val="FF0000"/>
          <w:sz w:val="22"/>
          <w:szCs w:val="22"/>
        </w:rPr>
      </w:pPr>
    </w:p>
    <w:p w14:paraId="552D3484" w14:textId="77777777" w:rsidR="00975A17" w:rsidRDefault="00975A17" w:rsidP="00975A17">
      <w:pPr>
        <w:jc w:val="both"/>
        <w:rPr>
          <w:sz w:val="24"/>
          <w:szCs w:val="24"/>
        </w:rPr>
      </w:pPr>
    </w:p>
    <w:p w14:paraId="42449D05" w14:textId="77777777" w:rsidR="00975A17" w:rsidRPr="00CC6100" w:rsidRDefault="00975A17" w:rsidP="00975A17">
      <w:pPr>
        <w:rPr>
          <w:rFonts w:eastAsia="Calibri"/>
          <w:b/>
          <w:bCs/>
          <w:sz w:val="24"/>
          <w:szCs w:val="24"/>
        </w:rPr>
      </w:pPr>
    </w:p>
    <w:p w14:paraId="5D48A653" w14:textId="77777777" w:rsidR="00975A17" w:rsidRPr="00CC6100" w:rsidRDefault="00975A17" w:rsidP="00975A17">
      <w:pPr>
        <w:jc w:val="center"/>
        <w:rPr>
          <w:rFonts w:eastAsia="Calibri"/>
          <w:b/>
          <w:bCs/>
          <w:sz w:val="24"/>
          <w:szCs w:val="24"/>
        </w:rPr>
      </w:pPr>
    </w:p>
    <w:p w14:paraId="4721B25E" w14:textId="77777777" w:rsidR="00975A17" w:rsidRPr="009B3722" w:rsidRDefault="00975A17" w:rsidP="00975A17">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2C48F6B" w14:textId="77777777" w:rsidR="00975A17" w:rsidRPr="009B3722" w:rsidRDefault="00975A17" w:rsidP="00975A17">
      <w:pPr>
        <w:spacing w:before="480"/>
        <w:ind w:left="567"/>
        <w:contextualSpacing/>
        <w:jc w:val="both"/>
        <w:rPr>
          <w:rFonts w:eastAsia="Calibri"/>
          <w:b/>
          <w:bCs/>
          <w:sz w:val="24"/>
          <w:szCs w:val="24"/>
          <w:lang w:eastAsia="en-US"/>
        </w:rPr>
      </w:pPr>
    </w:p>
    <w:p w14:paraId="79BF02D0" w14:textId="77777777" w:rsidR="00975A17" w:rsidRPr="009B3722" w:rsidRDefault="00975A17" w:rsidP="00975A17">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FDBEB03" w14:textId="77777777" w:rsidR="00975A17" w:rsidRPr="009B3722" w:rsidRDefault="00975A17" w:rsidP="00975A17">
      <w:pPr>
        <w:spacing w:before="240"/>
        <w:ind w:left="709"/>
        <w:rPr>
          <w:rFonts w:eastAsia="Calibri"/>
          <w:sz w:val="24"/>
          <w:szCs w:val="24"/>
        </w:rPr>
      </w:pPr>
      <w:r w:rsidRPr="009B3722">
        <w:rPr>
          <w:rFonts w:eastAsia="Calibri"/>
          <w:sz w:val="24"/>
          <w:szCs w:val="24"/>
        </w:rPr>
        <w:t> - małe przedsiębiorstwo</w:t>
      </w:r>
    </w:p>
    <w:p w14:paraId="22D398E6" w14:textId="77777777" w:rsidR="00975A17" w:rsidRPr="009B3722" w:rsidRDefault="00975A17" w:rsidP="00975A17">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2A9D7BFC" w14:textId="77777777" w:rsidR="00975A17" w:rsidRPr="009B3722" w:rsidRDefault="00975A17" w:rsidP="00975A17">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76AA3082" w14:textId="77777777" w:rsidR="00975A17" w:rsidRPr="009B3722" w:rsidRDefault="00975A17" w:rsidP="00975A17">
      <w:pPr>
        <w:spacing w:before="240"/>
        <w:ind w:left="709"/>
        <w:rPr>
          <w:rFonts w:eastAsia="Calibri"/>
          <w:sz w:val="24"/>
          <w:szCs w:val="24"/>
        </w:rPr>
      </w:pPr>
      <w:r w:rsidRPr="009B3722">
        <w:rPr>
          <w:rFonts w:eastAsia="Calibri"/>
          <w:sz w:val="24"/>
          <w:szCs w:val="24"/>
        </w:rPr>
        <w:t> - inny rodzaj</w:t>
      </w:r>
    </w:p>
    <w:p w14:paraId="7A13F3BE" w14:textId="77777777" w:rsidR="00975A17" w:rsidRPr="009B3722" w:rsidRDefault="00975A17" w:rsidP="00975A17">
      <w:pPr>
        <w:spacing w:before="240"/>
        <w:rPr>
          <w:rFonts w:eastAsia="Calibri"/>
          <w:color w:val="1F497D"/>
          <w:sz w:val="24"/>
          <w:szCs w:val="24"/>
        </w:rPr>
      </w:pPr>
    </w:p>
    <w:p w14:paraId="6A7ABE6D" w14:textId="77777777" w:rsidR="00975A17" w:rsidRPr="009B3722" w:rsidRDefault="00975A17" w:rsidP="00975A17">
      <w:pPr>
        <w:ind w:left="4395"/>
        <w:jc w:val="center"/>
        <w:rPr>
          <w:rFonts w:eastAsia="Calibri"/>
          <w:sz w:val="24"/>
          <w:szCs w:val="24"/>
        </w:rPr>
      </w:pPr>
    </w:p>
    <w:p w14:paraId="01E845ED" w14:textId="77777777" w:rsidR="00975A17" w:rsidRPr="00D87590" w:rsidRDefault="00975A17" w:rsidP="00975A17">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46CF3EE8" w14:textId="77777777" w:rsidR="00975A17" w:rsidRPr="00CC6100" w:rsidRDefault="00975A17" w:rsidP="00975A17">
      <w:pPr>
        <w:ind w:left="4395"/>
        <w:jc w:val="center"/>
        <w:rPr>
          <w:rFonts w:eastAsia="Calibri"/>
          <w:sz w:val="22"/>
          <w:szCs w:val="22"/>
        </w:rPr>
      </w:pPr>
    </w:p>
    <w:p w14:paraId="17AD31C3" w14:textId="77777777" w:rsidR="00975A17" w:rsidRPr="00CC6100" w:rsidRDefault="00975A17" w:rsidP="00975A17">
      <w:pPr>
        <w:ind w:left="4395"/>
        <w:jc w:val="center"/>
        <w:rPr>
          <w:rFonts w:eastAsia="Calibri"/>
          <w:i/>
          <w:iCs/>
        </w:rPr>
      </w:pPr>
    </w:p>
    <w:p w14:paraId="6A5ACA66" w14:textId="77777777" w:rsidR="00975A17" w:rsidRPr="00CC6100" w:rsidRDefault="00975A17" w:rsidP="00975A17">
      <w:pPr>
        <w:ind w:left="4395"/>
        <w:jc w:val="center"/>
        <w:rPr>
          <w:rFonts w:eastAsia="Calibri"/>
          <w:i/>
          <w:iCs/>
        </w:rPr>
      </w:pPr>
    </w:p>
    <w:p w14:paraId="38138C9D" w14:textId="77777777" w:rsidR="00975A17" w:rsidRPr="00CC6100" w:rsidRDefault="00975A17" w:rsidP="00975A17">
      <w:pPr>
        <w:jc w:val="center"/>
        <w:rPr>
          <w:rFonts w:eastAsia="Calibri"/>
          <w:b/>
          <w:bCs/>
          <w:sz w:val="24"/>
          <w:szCs w:val="24"/>
        </w:rPr>
      </w:pPr>
    </w:p>
    <w:p w14:paraId="6106298A" w14:textId="77777777" w:rsidR="00975A17" w:rsidRDefault="00975A17" w:rsidP="00975A17">
      <w:pPr>
        <w:spacing w:before="480"/>
        <w:ind w:left="426" w:hanging="426"/>
        <w:jc w:val="both"/>
        <w:rPr>
          <w:b/>
          <w:bCs/>
          <w:sz w:val="24"/>
          <w:szCs w:val="24"/>
        </w:rPr>
      </w:pPr>
    </w:p>
    <w:p w14:paraId="4474906A" w14:textId="77777777" w:rsidR="00975A17" w:rsidRDefault="00975A17" w:rsidP="00975A17">
      <w:pPr>
        <w:spacing w:before="480"/>
        <w:ind w:left="426" w:hanging="426"/>
        <w:jc w:val="both"/>
        <w:rPr>
          <w:b/>
          <w:bCs/>
          <w:sz w:val="24"/>
          <w:szCs w:val="24"/>
        </w:rPr>
      </w:pPr>
    </w:p>
    <w:p w14:paraId="46D500F5" w14:textId="77777777" w:rsidR="00975A17" w:rsidRDefault="00975A17" w:rsidP="00975A17">
      <w:pPr>
        <w:spacing w:before="480"/>
        <w:ind w:left="426" w:hanging="426"/>
        <w:jc w:val="both"/>
        <w:rPr>
          <w:b/>
          <w:bCs/>
          <w:sz w:val="24"/>
          <w:szCs w:val="24"/>
        </w:rPr>
      </w:pPr>
    </w:p>
    <w:p w14:paraId="749297A9" w14:textId="77777777" w:rsidR="00975A17" w:rsidRDefault="00975A17" w:rsidP="00975A17">
      <w:pPr>
        <w:spacing w:before="480"/>
        <w:ind w:left="426" w:hanging="426"/>
        <w:jc w:val="both"/>
        <w:rPr>
          <w:b/>
          <w:bCs/>
          <w:sz w:val="24"/>
          <w:szCs w:val="24"/>
        </w:rPr>
      </w:pPr>
    </w:p>
    <w:p w14:paraId="36D1145F" w14:textId="77777777" w:rsidR="00975A17" w:rsidRDefault="00975A17" w:rsidP="00975A17">
      <w:pPr>
        <w:spacing w:before="480"/>
        <w:ind w:left="426" w:hanging="426"/>
        <w:jc w:val="both"/>
        <w:rPr>
          <w:b/>
          <w:bCs/>
          <w:sz w:val="24"/>
          <w:szCs w:val="24"/>
        </w:rPr>
      </w:pPr>
    </w:p>
    <w:p w14:paraId="0E076299" w14:textId="77777777" w:rsidR="00975A17" w:rsidRDefault="00975A17" w:rsidP="00975A17">
      <w:pPr>
        <w:spacing w:before="480"/>
        <w:ind w:left="426" w:hanging="426"/>
        <w:jc w:val="both"/>
        <w:rPr>
          <w:b/>
          <w:bCs/>
          <w:sz w:val="24"/>
          <w:szCs w:val="24"/>
        </w:rPr>
      </w:pPr>
    </w:p>
    <w:p w14:paraId="4C5E3224" w14:textId="77777777" w:rsidR="00975A17" w:rsidRDefault="00975A17" w:rsidP="00975A17">
      <w:pPr>
        <w:spacing w:after="160" w:line="259" w:lineRule="auto"/>
        <w:rPr>
          <w:b/>
          <w:bCs/>
          <w:sz w:val="24"/>
          <w:szCs w:val="24"/>
        </w:rPr>
      </w:pPr>
      <w:r>
        <w:rPr>
          <w:b/>
          <w:bCs/>
          <w:sz w:val="24"/>
          <w:szCs w:val="24"/>
        </w:rPr>
        <w:br w:type="page"/>
      </w:r>
    </w:p>
    <w:p w14:paraId="54B66F83" w14:textId="77777777" w:rsidR="00EC3F6E" w:rsidRDefault="00975A17" w:rsidP="00975A17">
      <w:pPr>
        <w:jc w:val="both"/>
        <w:rPr>
          <w:rFonts w:eastAsiaTheme="majorEastAsia"/>
          <w:b/>
          <w:bCs/>
          <w:color w:val="365F91" w:themeColor="accent1" w:themeShade="BF"/>
          <w:spacing w:val="20"/>
          <w:sz w:val="28"/>
          <w:szCs w:val="24"/>
        </w:rPr>
      </w:pPr>
      <w:r w:rsidRPr="00EC3F6E">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6</w:t>
      </w:r>
      <w:r w:rsidRPr="00EC3F6E">
        <w:rPr>
          <w:rFonts w:eastAsiaTheme="majorEastAsia"/>
          <w:b/>
          <w:bCs/>
          <w:color w:val="365F91" w:themeColor="accent1" w:themeShade="BF"/>
          <w:spacing w:val="20"/>
          <w:sz w:val="28"/>
          <w:szCs w:val="24"/>
        </w:rPr>
        <w:t xml:space="preserve"> do SWZ</w:t>
      </w:r>
    </w:p>
    <w:p w14:paraId="75E0C5A9" w14:textId="77777777" w:rsidR="00975A17" w:rsidRDefault="00975A17" w:rsidP="00975A17">
      <w:pPr>
        <w:jc w:val="both"/>
        <w:rPr>
          <w:rFonts w:eastAsiaTheme="majorEastAsia"/>
          <w:b/>
          <w:bCs/>
          <w:color w:val="365F91" w:themeColor="accent1" w:themeShade="BF"/>
          <w:spacing w:val="20"/>
          <w:sz w:val="28"/>
          <w:szCs w:val="28"/>
        </w:rPr>
      </w:pPr>
      <w:r w:rsidRPr="00EC3F6E">
        <w:rPr>
          <w:rFonts w:eastAsiaTheme="majorEastAsia"/>
          <w:b/>
          <w:bCs/>
          <w:color w:val="365F91" w:themeColor="accent1" w:themeShade="BF"/>
          <w:spacing w:val="20"/>
          <w:sz w:val="28"/>
          <w:szCs w:val="24"/>
        </w:rPr>
        <w:t>–</w:t>
      </w:r>
      <w:r w:rsidR="00EC3F6E">
        <w:rPr>
          <w:rFonts w:eastAsiaTheme="majorEastAsia"/>
          <w:b/>
          <w:bCs/>
          <w:color w:val="365F91" w:themeColor="accent1" w:themeShade="BF"/>
          <w:spacing w:val="20"/>
          <w:sz w:val="28"/>
          <w:szCs w:val="24"/>
        </w:rPr>
        <w:t xml:space="preserve"> Zobowiązanie innego podmiotu do oddania do dyspozycji Wykonawcy zasobów niezbędnych do wykonania zamówienia</w:t>
      </w:r>
    </w:p>
    <w:p w14:paraId="4B0BD2C3" w14:textId="77777777" w:rsidR="00975A17" w:rsidRPr="000F6329" w:rsidRDefault="00975A17" w:rsidP="00975A17">
      <w:pPr>
        <w:jc w:val="both"/>
        <w:rPr>
          <w:rFonts w:eastAsiaTheme="majorEastAsia"/>
          <w:b/>
          <w:bCs/>
          <w:color w:val="365F91" w:themeColor="accent1" w:themeShade="BF"/>
          <w:spacing w:val="20"/>
          <w:sz w:val="28"/>
          <w:szCs w:val="28"/>
        </w:rPr>
      </w:pPr>
      <w:bookmarkStart w:id="111" w:name="_Hlk106045978"/>
    </w:p>
    <w:p w14:paraId="1FA1721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0FA36BE6" w14:textId="77777777" w:rsidR="00975A17" w:rsidRPr="00CC1C75" w:rsidRDefault="00975A17" w:rsidP="00975A17">
      <w:pPr>
        <w:tabs>
          <w:tab w:val="left" w:pos="0"/>
        </w:tabs>
        <w:rPr>
          <w:color w:val="FF0000"/>
          <w:sz w:val="22"/>
          <w:szCs w:val="22"/>
        </w:rPr>
      </w:pPr>
    </w:p>
    <w:p w14:paraId="0B6F1439" w14:textId="77777777" w:rsidR="00975A17" w:rsidRPr="00E66F78" w:rsidRDefault="00975A17" w:rsidP="00975A17">
      <w:pPr>
        <w:rPr>
          <w:b/>
          <w:sz w:val="22"/>
          <w:szCs w:val="22"/>
        </w:rPr>
      </w:pPr>
    </w:p>
    <w:p w14:paraId="3F6794FD" w14:textId="7FC06115" w:rsidR="00975A17" w:rsidRPr="00E66F78" w:rsidRDefault="00975A17" w:rsidP="00975A17">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 xml:space="preserve">pn. </w:t>
      </w:r>
      <w:r w:rsidR="00877BD3" w:rsidRPr="00877BD3">
        <w:rPr>
          <w:i/>
          <w:sz w:val="22"/>
          <w:szCs w:val="22"/>
        </w:rPr>
        <w:t>„Roboty inżynieryjne w zakresie poziomowania płyty boiska sportowego wraz z odtworzeniem sieci drenarskiej z infrastrukturą techniczną – ul. Warszawska 270 w Bieruniu”</w:t>
      </w:r>
      <w:r w:rsidRPr="00E66F78">
        <w:rPr>
          <w:sz w:val="22"/>
          <w:szCs w:val="22"/>
        </w:rPr>
        <w:t>, my:</w:t>
      </w:r>
    </w:p>
    <w:p w14:paraId="03CB964A" w14:textId="77777777" w:rsidR="00975A17" w:rsidRPr="00E66F78" w:rsidRDefault="00975A17" w:rsidP="00975A1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34514955" w14:textId="77777777" w:rsidR="00975A17" w:rsidRPr="00E66F78" w:rsidRDefault="00975A17" w:rsidP="00975A17">
      <w:pPr>
        <w:spacing w:line="312" w:lineRule="auto"/>
        <w:jc w:val="both"/>
        <w:rPr>
          <w:i/>
          <w:sz w:val="22"/>
          <w:szCs w:val="22"/>
        </w:rPr>
      </w:pPr>
      <w:r w:rsidRPr="00E66F78">
        <w:rPr>
          <w:sz w:val="22"/>
          <w:szCs w:val="22"/>
        </w:rPr>
        <w:t>………………….. (</w:t>
      </w:r>
      <w:r w:rsidRPr="00E66F78">
        <w:rPr>
          <w:i/>
          <w:sz w:val="22"/>
          <w:szCs w:val="22"/>
        </w:rPr>
        <w:t>imię i nazwisko osoby podpisującej)</w:t>
      </w:r>
    </w:p>
    <w:p w14:paraId="2D77216A" w14:textId="77777777" w:rsidR="00975A17" w:rsidRPr="00E66F78" w:rsidRDefault="00975A17" w:rsidP="00975A17">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E49A9B0" w14:textId="77777777" w:rsidR="00975A17" w:rsidRPr="00E66F78" w:rsidRDefault="00975A17" w:rsidP="00975A1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AFF9808" w14:textId="77777777" w:rsidR="00975A17" w:rsidRPr="00E66F78" w:rsidRDefault="00975A17" w:rsidP="00B3733E">
      <w:pPr>
        <w:numPr>
          <w:ilvl w:val="0"/>
          <w:numId w:val="29"/>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3A78559B"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3578E7F6"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A679B3C"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73BB48F3" w14:textId="77777777" w:rsidR="00975A17" w:rsidRPr="00ED3FC9" w:rsidRDefault="00975A17" w:rsidP="00975A17">
      <w:pPr>
        <w:spacing w:line="312" w:lineRule="auto"/>
        <w:ind w:left="1080"/>
        <w:jc w:val="both"/>
        <w:rPr>
          <w:i/>
          <w:iCs/>
          <w:sz w:val="22"/>
          <w:szCs w:val="22"/>
        </w:rPr>
      </w:pPr>
      <w:r w:rsidRPr="00ED3FC9">
        <w:rPr>
          <w:i/>
          <w:iCs/>
          <w:sz w:val="22"/>
          <w:szCs w:val="22"/>
        </w:rPr>
        <w:t>(należy wyspecyfikować udostępniane zasoby)</w:t>
      </w:r>
    </w:p>
    <w:p w14:paraId="72EA91BA"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2BE58BBA"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02E1B7D" w14:textId="77777777" w:rsidR="00975A17" w:rsidRPr="00E66F78" w:rsidRDefault="00975A17" w:rsidP="00B3733E">
      <w:pPr>
        <w:numPr>
          <w:ilvl w:val="0"/>
          <w:numId w:val="29"/>
        </w:numPr>
        <w:spacing w:line="312" w:lineRule="auto"/>
        <w:jc w:val="both"/>
        <w:rPr>
          <w:sz w:val="22"/>
          <w:szCs w:val="22"/>
        </w:rPr>
      </w:pPr>
      <w:r w:rsidRPr="00E66F78">
        <w:rPr>
          <w:sz w:val="22"/>
          <w:szCs w:val="22"/>
        </w:rPr>
        <w:t>Sposób wykorzystania zasobów przy wykonywaniu zamówienia:</w:t>
      </w:r>
    </w:p>
    <w:p w14:paraId="23E157BD" w14:textId="77777777" w:rsidR="00975A17" w:rsidRPr="00E66F78" w:rsidRDefault="00975A17" w:rsidP="00975A17">
      <w:pPr>
        <w:spacing w:line="312" w:lineRule="auto"/>
        <w:ind w:left="360"/>
        <w:jc w:val="both"/>
        <w:rPr>
          <w:sz w:val="22"/>
          <w:szCs w:val="22"/>
        </w:rPr>
      </w:pPr>
      <w:r w:rsidRPr="00E66F78">
        <w:rPr>
          <w:sz w:val="22"/>
          <w:szCs w:val="22"/>
        </w:rPr>
        <w:t>………………………………………………………………………………………………………………………………………………………………………………………………………………</w:t>
      </w:r>
    </w:p>
    <w:p w14:paraId="16EFB286" w14:textId="77777777" w:rsidR="00975A17" w:rsidRPr="00E66F78" w:rsidRDefault="00975A17" w:rsidP="00B3733E">
      <w:pPr>
        <w:numPr>
          <w:ilvl w:val="0"/>
          <w:numId w:val="29"/>
        </w:numPr>
        <w:spacing w:line="312" w:lineRule="auto"/>
        <w:jc w:val="both"/>
        <w:rPr>
          <w:sz w:val="22"/>
          <w:szCs w:val="22"/>
        </w:rPr>
      </w:pPr>
      <w:r w:rsidRPr="00E66F78">
        <w:rPr>
          <w:sz w:val="22"/>
          <w:szCs w:val="22"/>
        </w:rPr>
        <w:t>Zakres i okres naszego udziału przy wykonywaniu zamówienia:</w:t>
      </w:r>
    </w:p>
    <w:p w14:paraId="04A06F63" w14:textId="77777777" w:rsidR="00975A17" w:rsidRPr="00555424" w:rsidRDefault="00975A17" w:rsidP="00975A17">
      <w:pPr>
        <w:pStyle w:val="Akapitzlist"/>
        <w:spacing w:line="312" w:lineRule="auto"/>
        <w:ind w:left="360"/>
        <w:jc w:val="both"/>
        <w:rPr>
          <w:sz w:val="22"/>
          <w:szCs w:val="22"/>
        </w:rPr>
      </w:pPr>
      <w:r w:rsidRPr="00555424">
        <w:rPr>
          <w:sz w:val="22"/>
          <w:szCs w:val="22"/>
        </w:rPr>
        <w:t>………………………………………………………………………………………………………………………………………………………………………………………………………………</w:t>
      </w:r>
    </w:p>
    <w:p w14:paraId="19DDDEFE" w14:textId="77777777" w:rsidR="00975A17" w:rsidRPr="00E66F78" w:rsidRDefault="00975A17" w:rsidP="00975A17">
      <w:pPr>
        <w:spacing w:line="312" w:lineRule="auto"/>
        <w:jc w:val="both"/>
        <w:rPr>
          <w:sz w:val="22"/>
          <w:szCs w:val="22"/>
        </w:rPr>
      </w:pPr>
      <w:r w:rsidRPr="00E66F78">
        <w:rPr>
          <w:sz w:val="22"/>
          <w:szCs w:val="22"/>
        </w:rPr>
        <w:t xml:space="preserve">4) Zrealizujemy </w:t>
      </w:r>
      <w:r w:rsidRPr="00B05F24">
        <w:rPr>
          <w:sz w:val="22"/>
          <w:szCs w:val="22"/>
        </w:rPr>
        <w:t>następujące roboty budowlane</w:t>
      </w:r>
      <w:r>
        <w:rPr>
          <w:sz w:val="22"/>
          <w:szCs w:val="22"/>
        </w:rPr>
        <w:t>/</w:t>
      </w:r>
      <w:r w:rsidRPr="00E66F78">
        <w:rPr>
          <w:sz w:val="22"/>
          <w:szCs w:val="22"/>
        </w:rPr>
        <w:t>usługi wchodzące z zakres przedmiotu zamówienia:</w:t>
      </w:r>
    </w:p>
    <w:p w14:paraId="6FC06853" w14:textId="77777777" w:rsidR="00975A17" w:rsidRPr="002B3992" w:rsidRDefault="00975A17" w:rsidP="00975A17">
      <w:pPr>
        <w:spacing w:line="312" w:lineRule="auto"/>
        <w:ind w:left="360"/>
        <w:jc w:val="both"/>
        <w:rPr>
          <w:sz w:val="22"/>
          <w:szCs w:val="22"/>
        </w:rPr>
      </w:pPr>
      <w:r w:rsidRPr="002B3992">
        <w:rPr>
          <w:sz w:val="22"/>
          <w:szCs w:val="22"/>
        </w:rPr>
        <w:t>………………………………………………………………………………………………………………………………………………………………………………………………………………</w:t>
      </w:r>
    </w:p>
    <w:p w14:paraId="436F1EE1" w14:textId="77777777" w:rsidR="00975A17" w:rsidRPr="002B3992" w:rsidRDefault="00975A17" w:rsidP="00975A17">
      <w:pPr>
        <w:spacing w:line="312" w:lineRule="auto"/>
        <w:jc w:val="both"/>
      </w:pPr>
    </w:p>
    <w:p w14:paraId="190078C7" w14:textId="77777777" w:rsidR="00975A17" w:rsidRDefault="00975A17" w:rsidP="00975A17">
      <w:pPr>
        <w:spacing w:line="312" w:lineRule="auto"/>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11"/>
      <w:r w:rsidRPr="002B3992">
        <w:rPr>
          <w:sz w:val="22"/>
          <w:szCs w:val="22"/>
        </w:rPr>
        <w:t>.</w:t>
      </w:r>
      <w:r>
        <w:br w:type="page"/>
      </w:r>
    </w:p>
    <w:p w14:paraId="4226385E" w14:textId="77777777" w:rsidR="00975A17" w:rsidRPr="00D24566" w:rsidRDefault="00975A17" w:rsidP="00975A17">
      <w:pPr>
        <w:jc w:val="both"/>
        <w:rPr>
          <w:rFonts w:eastAsiaTheme="majorEastAsia"/>
          <w:b/>
          <w:bCs/>
          <w:color w:val="365F91" w:themeColor="accent1" w:themeShade="BF"/>
          <w:spacing w:val="20"/>
          <w:sz w:val="28"/>
          <w:szCs w:val="24"/>
        </w:rPr>
      </w:pPr>
      <w:r w:rsidRPr="00D24566">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7</w:t>
      </w:r>
      <w:r w:rsidRPr="00D24566">
        <w:rPr>
          <w:rFonts w:eastAsiaTheme="majorEastAsia"/>
          <w:b/>
          <w:bCs/>
          <w:color w:val="365F91" w:themeColor="accent1" w:themeShade="BF"/>
          <w:spacing w:val="20"/>
          <w:sz w:val="28"/>
          <w:szCs w:val="24"/>
        </w:rPr>
        <w:t xml:space="preserve"> do SWZ</w:t>
      </w:r>
      <w:r w:rsidR="00D24566">
        <w:rPr>
          <w:rFonts w:eastAsiaTheme="majorEastAsia"/>
          <w:b/>
          <w:bCs/>
          <w:color w:val="365F91" w:themeColor="accent1" w:themeShade="BF"/>
          <w:spacing w:val="20"/>
          <w:sz w:val="28"/>
          <w:szCs w:val="24"/>
        </w:rPr>
        <w:t xml:space="preserve"> </w:t>
      </w:r>
      <w:r w:rsidRPr="00D24566">
        <w:rPr>
          <w:rFonts w:eastAsiaTheme="majorEastAsia"/>
          <w:b/>
          <w:bCs/>
          <w:color w:val="365F91" w:themeColor="accent1" w:themeShade="BF"/>
          <w:spacing w:val="20"/>
          <w:sz w:val="28"/>
          <w:szCs w:val="24"/>
        </w:rPr>
        <w:t>– I</w:t>
      </w:r>
      <w:r w:rsidR="00D24566">
        <w:rPr>
          <w:rFonts w:eastAsiaTheme="majorEastAsia"/>
          <w:b/>
          <w:bCs/>
          <w:color w:val="365F91" w:themeColor="accent1" w:themeShade="BF"/>
          <w:spacing w:val="20"/>
          <w:sz w:val="28"/>
          <w:szCs w:val="24"/>
        </w:rPr>
        <w:t>nformacja o Podwykonawcach</w:t>
      </w:r>
    </w:p>
    <w:p w14:paraId="4F4D5254" w14:textId="77777777" w:rsidR="00975A17" w:rsidRDefault="00975A17" w:rsidP="00975A17">
      <w:pPr>
        <w:tabs>
          <w:tab w:val="left" w:pos="720"/>
        </w:tabs>
        <w:rPr>
          <w:b/>
          <w:sz w:val="22"/>
        </w:rPr>
      </w:pPr>
    </w:p>
    <w:p w14:paraId="645C34BC" w14:textId="77777777" w:rsidR="00975A17" w:rsidRDefault="00975A17" w:rsidP="00975A17">
      <w:pPr>
        <w:tabs>
          <w:tab w:val="left" w:pos="720"/>
        </w:tabs>
        <w:rPr>
          <w:b/>
          <w:sz w:val="22"/>
        </w:rPr>
      </w:pPr>
    </w:p>
    <w:p w14:paraId="405FF06E"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B978786" w14:textId="77777777" w:rsidR="00975A17" w:rsidRDefault="00975A17" w:rsidP="00975A17">
      <w:pPr>
        <w:tabs>
          <w:tab w:val="left" w:pos="720"/>
        </w:tabs>
        <w:rPr>
          <w:b/>
          <w:sz w:val="22"/>
        </w:rPr>
      </w:pPr>
    </w:p>
    <w:p w14:paraId="3F36F82C" w14:textId="77777777" w:rsidR="00975A17" w:rsidRDefault="00975A17" w:rsidP="00975A17">
      <w:pPr>
        <w:tabs>
          <w:tab w:val="left" w:pos="720"/>
        </w:tabs>
        <w:rPr>
          <w:b/>
          <w:sz w:val="22"/>
        </w:rPr>
      </w:pPr>
    </w:p>
    <w:p w14:paraId="3ADB7751" w14:textId="77777777" w:rsidR="00975A17" w:rsidRPr="00E66F78" w:rsidRDefault="00975A17" w:rsidP="00975A17">
      <w:pPr>
        <w:tabs>
          <w:tab w:val="left" w:pos="720"/>
        </w:tabs>
        <w:rPr>
          <w:b/>
          <w:sz w:val="22"/>
        </w:rPr>
      </w:pPr>
    </w:p>
    <w:p w14:paraId="107D3545" w14:textId="77777777" w:rsidR="00975A17" w:rsidRPr="00E66F78" w:rsidRDefault="00975A17" w:rsidP="00975A17">
      <w:pPr>
        <w:tabs>
          <w:tab w:val="left" w:pos="720"/>
        </w:tabs>
        <w:ind w:left="360" w:firstLine="180"/>
        <w:jc w:val="right"/>
        <w:rPr>
          <w:b/>
          <w:sz w:val="22"/>
        </w:rPr>
      </w:pPr>
    </w:p>
    <w:tbl>
      <w:tblPr>
        <w:tblW w:w="4924" w:type="pc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49"/>
        <w:gridCol w:w="6275"/>
      </w:tblGrid>
      <w:tr w:rsidR="00975A17" w:rsidRPr="00E66F78" w14:paraId="08B3ECD2" w14:textId="77777777" w:rsidTr="00696768">
        <w:trPr>
          <w:trHeight w:val="806"/>
        </w:trPr>
        <w:tc>
          <w:tcPr>
            <w:tcW w:w="1484" w:type="pct"/>
            <w:vAlign w:val="center"/>
          </w:tcPr>
          <w:p w14:paraId="2E715F8D" w14:textId="77777777" w:rsidR="00975A17" w:rsidRPr="00786E1D" w:rsidRDefault="00975A17" w:rsidP="00DC0714">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516" w:type="pct"/>
            <w:vAlign w:val="center"/>
          </w:tcPr>
          <w:p w14:paraId="4E6B62A3" w14:textId="77777777" w:rsidR="00975A17" w:rsidRPr="00786E1D" w:rsidRDefault="00975A17" w:rsidP="00DC0714">
            <w:pPr>
              <w:snapToGrid w:val="0"/>
              <w:jc w:val="center"/>
              <w:rPr>
                <w:b/>
                <w:sz w:val="22"/>
                <w:szCs w:val="18"/>
              </w:rPr>
            </w:pPr>
            <w:r w:rsidRPr="00786E1D">
              <w:rPr>
                <w:b/>
                <w:sz w:val="22"/>
                <w:szCs w:val="18"/>
              </w:rPr>
              <w:t xml:space="preserve">Część zamówienia, którą Wykonawca </w:t>
            </w:r>
            <w:r w:rsidR="00C4542F">
              <w:rPr>
                <w:b/>
                <w:sz w:val="22"/>
                <w:szCs w:val="18"/>
              </w:rPr>
              <w:br/>
            </w:r>
            <w:r w:rsidRPr="00786E1D">
              <w:rPr>
                <w:b/>
                <w:sz w:val="22"/>
                <w:szCs w:val="18"/>
              </w:rPr>
              <w:t>zamierza powierzyć Po</w:t>
            </w:r>
            <w:r>
              <w:rPr>
                <w:b/>
                <w:sz w:val="22"/>
                <w:szCs w:val="18"/>
              </w:rPr>
              <w:t>dw</w:t>
            </w:r>
            <w:r w:rsidRPr="00786E1D">
              <w:rPr>
                <w:b/>
                <w:sz w:val="22"/>
                <w:szCs w:val="18"/>
              </w:rPr>
              <w:t>ykonawcy</w:t>
            </w:r>
          </w:p>
        </w:tc>
      </w:tr>
      <w:tr w:rsidR="00975A17" w:rsidRPr="00E66F78" w14:paraId="35DAC0DC" w14:textId="77777777" w:rsidTr="00696768">
        <w:trPr>
          <w:trHeight w:val="335"/>
        </w:trPr>
        <w:tc>
          <w:tcPr>
            <w:tcW w:w="1484" w:type="pct"/>
            <w:vAlign w:val="center"/>
          </w:tcPr>
          <w:p w14:paraId="7990F373" w14:textId="77777777" w:rsidR="00975A17" w:rsidRPr="00786E1D" w:rsidRDefault="00975A17" w:rsidP="00E205F4">
            <w:pPr>
              <w:tabs>
                <w:tab w:val="left" w:pos="720"/>
              </w:tabs>
              <w:snapToGrid w:val="0"/>
              <w:jc w:val="center"/>
              <w:rPr>
                <w:b/>
                <w:i/>
                <w:szCs w:val="18"/>
              </w:rPr>
            </w:pPr>
            <w:r w:rsidRPr="00786E1D">
              <w:rPr>
                <w:b/>
                <w:i/>
                <w:szCs w:val="18"/>
              </w:rPr>
              <w:t>1</w:t>
            </w:r>
          </w:p>
        </w:tc>
        <w:tc>
          <w:tcPr>
            <w:tcW w:w="3516" w:type="pct"/>
            <w:vAlign w:val="center"/>
          </w:tcPr>
          <w:p w14:paraId="48D887B3" w14:textId="77777777" w:rsidR="00975A17" w:rsidRPr="00786E1D" w:rsidRDefault="00975A17" w:rsidP="00E205F4">
            <w:pPr>
              <w:tabs>
                <w:tab w:val="left" w:pos="720"/>
              </w:tabs>
              <w:snapToGrid w:val="0"/>
              <w:jc w:val="center"/>
              <w:rPr>
                <w:b/>
                <w:i/>
                <w:szCs w:val="18"/>
              </w:rPr>
            </w:pPr>
            <w:r w:rsidRPr="00786E1D">
              <w:rPr>
                <w:b/>
                <w:i/>
                <w:szCs w:val="18"/>
              </w:rPr>
              <w:t>2</w:t>
            </w:r>
          </w:p>
        </w:tc>
      </w:tr>
      <w:tr w:rsidR="00975A17" w:rsidRPr="00E66F78" w14:paraId="42D7DB45" w14:textId="77777777" w:rsidTr="00696768">
        <w:trPr>
          <w:trHeight w:val="824"/>
        </w:trPr>
        <w:tc>
          <w:tcPr>
            <w:tcW w:w="1484" w:type="pct"/>
          </w:tcPr>
          <w:p w14:paraId="242581CE" w14:textId="77777777" w:rsidR="00975A17" w:rsidRPr="00E66F78" w:rsidRDefault="00975A17" w:rsidP="00DC0714">
            <w:pPr>
              <w:tabs>
                <w:tab w:val="left" w:pos="720"/>
              </w:tabs>
              <w:snapToGrid w:val="0"/>
              <w:rPr>
                <w:b/>
                <w:sz w:val="22"/>
              </w:rPr>
            </w:pPr>
          </w:p>
        </w:tc>
        <w:tc>
          <w:tcPr>
            <w:tcW w:w="3516" w:type="pct"/>
          </w:tcPr>
          <w:p w14:paraId="4DF1730F" w14:textId="77777777" w:rsidR="00975A17" w:rsidRPr="00E66F78" w:rsidRDefault="00975A17" w:rsidP="00DC0714">
            <w:pPr>
              <w:tabs>
                <w:tab w:val="left" w:pos="720"/>
              </w:tabs>
              <w:snapToGrid w:val="0"/>
              <w:rPr>
                <w:b/>
                <w:sz w:val="22"/>
              </w:rPr>
            </w:pPr>
          </w:p>
        </w:tc>
      </w:tr>
      <w:tr w:rsidR="00975A17" w:rsidRPr="00E66F78" w14:paraId="43A36F9C" w14:textId="77777777" w:rsidTr="00696768">
        <w:trPr>
          <w:trHeight w:val="824"/>
        </w:trPr>
        <w:tc>
          <w:tcPr>
            <w:tcW w:w="1484" w:type="pct"/>
          </w:tcPr>
          <w:p w14:paraId="6E03B138" w14:textId="77777777" w:rsidR="00975A17" w:rsidRPr="00E66F78" w:rsidRDefault="00975A17" w:rsidP="00DC0714">
            <w:pPr>
              <w:tabs>
                <w:tab w:val="left" w:pos="720"/>
              </w:tabs>
              <w:snapToGrid w:val="0"/>
              <w:rPr>
                <w:b/>
                <w:sz w:val="22"/>
              </w:rPr>
            </w:pPr>
          </w:p>
        </w:tc>
        <w:tc>
          <w:tcPr>
            <w:tcW w:w="3516" w:type="pct"/>
          </w:tcPr>
          <w:p w14:paraId="1EB2924E" w14:textId="77777777" w:rsidR="00975A17" w:rsidRPr="00E66F78" w:rsidRDefault="00975A17" w:rsidP="00DC0714">
            <w:pPr>
              <w:tabs>
                <w:tab w:val="left" w:pos="720"/>
              </w:tabs>
              <w:snapToGrid w:val="0"/>
              <w:rPr>
                <w:b/>
                <w:sz w:val="22"/>
              </w:rPr>
            </w:pPr>
          </w:p>
        </w:tc>
      </w:tr>
      <w:tr w:rsidR="00975A17" w:rsidRPr="00E66F78" w14:paraId="67C0659A" w14:textId="77777777" w:rsidTr="00696768">
        <w:trPr>
          <w:trHeight w:val="824"/>
        </w:trPr>
        <w:tc>
          <w:tcPr>
            <w:tcW w:w="1484" w:type="pct"/>
          </w:tcPr>
          <w:p w14:paraId="6FFD9321" w14:textId="77777777" w:rsidR="00975A17" w:rsidRPr="00E66F78" w:rsidRDefault="00975A17" w:rsidP="00DC0714">
            <w:pPr>
              <w:tabs>
                <w:tab w:val="left" w:pos="720"/>
              </w:tabs>
              <w:snapToGrid w:val="0"/>
              <w:rPr>
                <w:b/>
                <w:sz w:val="22"/>
              </w:rPr>
            </w:pPr>
          </w:p>
        </w:tc>
        <w:tc>
          <w:tcPr>
            <w:tcW w:w="3516" w:type="pct"/>
          </w:tcPr>
          <w:p w14:paraId="6E02428F" w14:textId="77777777" w:rsidR="00975A17" w:rsidRPr="00E66F78" w:rsidRDefault="00975A17" w:rsidP="00DC0714">
            <w:pPr>
              <w:tabs>
                <w:tab w:val="left" w:pos="720"/>
              </w:tabs>
              <w:snapToGrid w:val="0"/>
              <w:rPr>
                <w:b/>
                <w:sz w:val="22"/>
              </w:rPr>
            </w:pPr>
          </w:p>
        </w:tc>
      </w:tr>
    </w:tbl>
    <w:p w14:paraId="5B06B64F" w14:textId="77777777" w:rsidR="00975A17" w:rsidRPr="00E66F78" w:rsidRDefault="00975A17" w:rsidP="00975A17">
      <w:pPr>
        <w:tabs>
          <w:tab w:val="left" w:pos="720"/>
        </w:tabs>
        <w:ind w:left="360" w:firstLine="180"/>
        <w:rPr>
          <w:b/>
          <w:sz w:val="22"/>
        </w:rPr>
      </w:pPr>
    </w:p>
    <w:p w14:paraId="2B8CEE16" w14:textId="77777777" w:rsidR="00975A17" w:rsidRPr="00E66F78" w:rsidRDefault="00975A17" w:rsidP="00975A17">
      <w:pPr>
        <w:tabs>
          <w:tab w:val="left" w:pos="720"/>
        </w:tabs>
        <w:jc w:val="both"/>
        <w:rPr>
          <w:sz w:val="22"/>
        </w:rPr>
      </w:pPr>
    </w:p>
    <w:p w14:paraId="58967F5B" w14:textId="77777777" w:rsidR="00975A17" w:rsidRPr="00E66F78" w:rsidRDefault="00975A17" w:rsidP="00975A17">
      <w:pPr>
        <w:tabs>
          <w:tab w:val="left" w:pos="720"/>
        </w:tabs>
        <w:ind w:left="360" w:firstLine="180"/>
        <w:jc w:val="both"/>
        <w:rPr>
          <w:sz w:val="22"/>
        </w:rPr>
      </w:pPr>
    </w:p>
    <w:p w14:paraId="20A0BD32" w14:textId="77777777" w:rsidR="00975A17" w:rsidRPr="00E66F78" w:rsidRDefault="00975A17" w:rsidP="00975A17">
      <w:pPr>
        <w:tabs>
          <w:tab w:val="left" w:pos="720"/>
        </w:tabs>
        <w:ind w:left="360" w:firstLine="180"/>
        <w:jc w:val="both"/>
        <w:rPr>
          <w:sz w:val="22"/>
        </w:rPr>
      </w:pPr>
    </w:p>
    <w:p w14:paraId="5186F9A9" w14:textId="77777777" w:rsidR="00975A17" w:rsidRPr="00E66F78" w:rsidRDefault="00975A17" w:rsidP="00975A17">
      <w:pPr>
        <w:rPr>
          <w:i/>
          <w:sz w:val="18"/>
        </w:rPr>
      </w:pPr>
    </w:p>
    <w:p w14:paraId="4224A1B6" w14:textId="77777777" w:rsidR="00975A17" w:rsidRPr="00E66F78" w:rsidRDefault="00975A17" w:rsidP="00975A17">
      <w:pPr>
        <w:tabs>
          <w:tab w:val="left" w:pos="851"/>
        </w:tabs>
        <w:rPr>
          <w:b/>
          <w:bCs/>
          <w:i/>
          <w:sz w:val="22"/>
          <w:szCs w:val="28"/>
        </w:rPr>
      </w:pPr>
    </w:p>
    <w:p w14:paraId="125C8A61" w14:textId="77777777" w:rsidR="00975A17" w:rsidRPr="00FA5A4E" w:rsidRDefault="00975A17" w:rsidP="00975A17">
      <w:pPr>
        <w:tabs>
          <w:tab w:val="left" w:pos="851"/>
        </w:tabs>
        <w:rPr>
          <w:i/>
          <w:sz w:val="22"/>
          <w:szCs w:val="28"/>
        </w:rPr>
      </w:pPr>
    </w:p>
    <w:p w14:paraId="033554C1" w14:textId="77777777" w:rsidR="00975A17" w:rsidRPr="00D87590" w:rsidRDefault="00975A17" w:rsidP="00975A17">
      <w:pPr>
        <w:tabs>
          <w:tab w:val="left" w:pos="851"/>
        </w:tabs>
        <w:rPr>
          <w:b/>
          <w:bCs/>
          <w:i/>
          <w:sz w:val="22"/>
          <w:szCs w:val="22"/>
        </w:rPr>
      </w:pPr>
      <w:r w:rsidRPr="00D87590">
        <w:rPr>
          <w:b/>
          <w:bCs/>
          <w:i/>
          <w:sz w:val="22"/>
          <w:szCs w:val="22"/>
        </w:rPr>
        <w:t>Uwaga:</w:t>
      </w:r>
    </w:p>
    <w:p w14:paraId="3001155B" w14:textId="77777777" w:rsidR="00975A17" w:rsidRPr="00786E1D" w:rsidRDefault="00975A17" w:rsidP="00975A17">
      <w:pPr>
        <w:tabs>
          <w:tab w:val="left" w:pos="851"/>
        </w:tabs>
        <w:jc w:val="both"/>
        <w:rPr>
          <w:i/>
          <w:sz w:val="22"/>
          <w:szCs w:val="22"/>
        </w:rPr>
      </w:pPr>
      <w:r w:rsidRPr="00786E1D">
        <w:rPr>
          <w:i/>
          <w:sz w:val="22"/>
          <w:szCs w:val="22"/>
        </w:rPr>
        <w:t>Wypełnia Wykonawca, który zamierza powierzyć część lub części zamówienia Podwykonawcom.</w:t>
      </w:r>
    </w:p>
    <w:p w14:paraId="349D021A" w14:textId="77777777" w:rsidR="00975A17" w:rsidRPr="00786E1D" w:rsidRDefault="00975A17" w:rsidP="00975A17">
      <w:pPr>
        <w:tabs>
          <w:tab w:val="left" w:pos="851"/>
        </w:tabs>
        <w:jc w:val="both"/>
        <w:rPr>
          <w:i/>
          <w:sz w:val="22"/>
          <w:szCs w:val="22"/>
        </w:rPr>
      </w:pPr>
      <w:r w:rsidRPr="00786E1D">
        <w:rPr>
          <w:i/>
          <w:sz w:val="22"/>
          <w:szCs w:val="22"/>
        </w:rPr>
        <w:t>Jeżeli Podwykonawca nie jest znany, wówczas Wykonawca wypełnia tylko kolumnę nr 2.</w:t>
      </w:r>
    </w:p>
    <w:p w14:paraId="06667937" w14:textId="77777777" w:rsidR="00975A17" w:rsidRPr="00E66F78" w:rsidRDefault="00975A17" w:rsidP="00975A17">
      <w:pPr>
        <w:tabs>
          <w:tab w:val="left" w:pos="851"/>
        </w:tabs>
        <w:ind w:left="-142" w:firstLine="142"/>
        <w:rPr>
          <w:sz w:val="22"/>
        </w:rPr>
      </w:pPr>
    </w:p>
    <w:p w14:paraId="2444D753" w14:textId="77777777" w:rsidR="00975A17" w:rsidRPr="00E66F78" w:rsidRDefault="00975A17" w:rsidP="00975A17">
      <w:pPr>
        <w:tabs>
          <w:tab w:val="left" w:pos="851"/>
        </w:tabs>
        <w:ind w:left="-142" w:firstLine="142"/>
        <w:rPr>
          <w:sz w:val="22"/>
        </w:rPr>
      </w:pPr>
    </w:p>
    <w:p w14:paraId="0005424E" w14:textId="77777777" w:rsidR="00975A17" w:rsidRDefault="00975A17" w:rsidP="00975A17">
      <w:pPr>
        <w:spacing w:after="160" w:line="259" w:lineRule="auto"/>
        <w:rPr>
          <w:sz w:val="22"/>
        </w:rPr>
      </w:pPr>
      <w:r>
        <w:rPr>
          <w:sz w:val="22"/>
        </w:rPr>
        <w:br w:type="page"/>
      </w:r>
    </w:p>
    <w:p w14:paraId="64CD51D2" w14:textId="77777777" w:rsidR="00155206" w:rsidRDefault="00975A17" w:rsidP="00975A17">
      <w:pPr>
        <w:jc w:val="both"/>
        <w:rPr>
          <w:rFonts w:eastAsiaTheme="majorEastAsia"/>
          <w:b/>
          <w:bCs/>
          <w:color w:val="365F91" w:themeColor="accent1" w:themeShade="BF"/>
          <w:spacing w:val="20"/>
          <w:sz w:val="28"/>
          <w:szCs w:val="24"/>
        </w:rPr>
      </w:pPr>
      <w:r w:rsidRPr="00155206">
        <w:rPr>
          <w:rFonts w:eastAsiaTheme="majorEastAsia"/>
          <w:b/>
          <w:bCs/>
          <w:color w:val="365F91" w:themeColor="accent1" w:themeShade="BF"/>
          <w:spacing w:val="20"/>
          <w:sz w:val="28"/>
          <w:szCs w:val="24"/>
        </w:rPr>
        <w:lastRenderedPageBreak/>
        <w:t>Załącznik nr 4.</w:t>
      </w:r>
      <w:r w:rsidR="00C54EA4">
        <w:rPr>
          <w:rFonts w:eastAsiaTheme="majorEastAsia"/>
          <w:b/>
          <w:bCs/>
          <w:color w:val="365F91" w:themeColor="accent1" w:themeShade="BF"/>
          <w:spacing w:val="20"/>
          <w:sz w:val="28"/>
          <w:szCs w:val="24"/>
        </w:rPr>
        <w:t>8</w:t>
      </w:r>
      <w:r w:rsidRPr="00155206">
        <w:rPr>
          <w:rFonts w:eastAsiaTheme="majorEastAsia"/>
          <w:b/>
          <w:bCs/>
          <w:color w:val="365F91" w:themeColor="accent1" w:themeShade="BF"/>
          <w:spacing w:val="20"/>
          <w:sz w:val="28"/>
          <w:szCs w:val="24"/>
        </w:rPr>
        <w:t xml:space="preserve"> do SWZ</w:t>
      </w:r>
    </w:p>
    <w:p w14:paraId="33C8DAEE" w14:textId="77777777" w:rsidR="00975A17" w:rsidRPr="008057B2" w:rsidRDefault="00975A17" w:rsidP="00155206">
      <w:pPr>
        <w:jc w:val="both"/>
        <w:rPr>
          <w:rFonts w:eastAsiaTheme="majorEastAsia"/>
          <w:b/>
          <w:bCs/>
          <w:color w:val="365F91" w:themeColor="accent1" w:themeShade="BF"/>
          <w:spacing w:val="20"/>
          <w:sz w:val="28"/>
          <w:szCs w:val="28"/>
        </w:rPr>
      </w:pPr>
      <w:r w:rsidRPr="00155206">
        <w:rPr>
          <w:rFonts w:eastAsiaTheme="majorEastAsia"/>
          <w:b/>
          <w:bCs/>
          <w:color w:val="365F91" w:themeColor="accent1" w:themeShade="BF"/>
          <w:spacing w:val="20"/>
          <w:sz w:val="28"/>
          <w:szCs w:val="24"/>
        </w:rPr>
        <w:t>– I</w:t>
      </w:r>
      <w:r w:rsidR="00155206">
        <w:rPr>
          <w:rFonts w:eastAsiaTheme="majorEastAsia"/>
          <w:b/>
          <w:bCs/>
          <w:color w:val="365F91" w:themeColor="accent1" w:themeShade="BF"/>
          <w:spacing w:val="20"/>
          <w:sz w:val="28"/>
          <w:szCs w:val="24"/>
        </w:rPr>
        <w:t>nformacja o powstaniu u Zamawiającego obowiązku podatkowego</w:t>
      </w:r>
      <w:r w:rsidRPr="00E63E3D">
        <w:rPr>
          <w:rFonts w:eastAsiaTheme="majorEastAsia"/>
          <w:b/>
          <w:bCs/>
          <w:color w:val="365F91" w:themeColor="accent1" w:themeShade="BF"/>
          <w:spacing w:val="20"/>
          <w:sz w:val="24"/>
          <w:szCs w:val="24"/>
        </w:rPr>
        <w:t xml:space="preserve"> </w:t>
      </w:r>
    </w:p>
    <w:p w14:paraId="3B83A48B" w14:textId="77777777" w:rsidR="00975A17" w:rsidRDefault="00975A17" w:rsidP="00975A17">
      <w:pPr>
        <w:tabs>
          <w:tab w:val="left" w:pos="851"/>
        </w:tabs>
        <w:ind w:left="-142" w:firstLine="142"/>
        <w:jc w:val="center"/>
        <w:rPr>
          <w:b/>
          <w:bCs/>
          <w:i/>
          <w:iCs/>
          <w:sz w:val="22"/>
          <w:szCs w:val="22"/>
        </w:rPr>
      </w:pPr>
    </w:p>
    <w:p w14:paraId="444C384B" w14:textId="77777777" w:rsidR="00975A17" w:rsidRPr="0013238E" w:rsidRDefault="00975A17" w:rsidP="00975A17">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w:t>
      </w:r>
      <w:r w:rsidR="007A4322">
        <w:rPr>
          <w:b/>
          <w:bCs/>
          <w:i/>
          <w:iCs/>
          <w:color w:val="FF0000"/>
          <w:sz w:val="22"/>
          <w:szCs w:val="22"/>
        </w:rPr>
        <w:t>Ą</w:t>
      </w:r>
      <w:r w:rsidRPr="0013238E">
        <w:rPr>
          <w:b/>
          <w:bCs/>
          <w:i/>
          <w:iCs/>
          <w:color w:val="FF0000"/>
          <w:sz w:val="22"/>
          <w:szCs w:val="22"/>
        </w:rPr>
        <w:t>CYCH SIEDZIBĘ POZA GRANICAMI POLSKI)</w:t>
      </w:r>
    </w:p>
    <w:p w14:paraId="3B18803F" w14:textId="77777777" w:rsidR="00975A17" w:rsidRPr="000F6329" w:rsidRDefault="00975A17" w:rsidP="00975A17">
      <w:pPr>
        <w:jc w:val="both"/>
        <w:rPr>
          <w:rFonts w:eastAsiaTheme="majorEastAsia"/>
          <w:b/>
          <w:bCs/>
          <w:color w:val="365F91" w:themeColor="accent1" w:themeShade="BF"/>
          <w:spacing w:val="20"/>
          <w:sz w:val="28"/>
          <w:szCs w:val="28"/>
        </w:rPr>
      </w:pPr>
    </w:p>
    <w:p w14:paraId="35FCB30D" w14:textId="77777777" w:rsidR="00975A17" w:rsidRDefault="00975A17" w:rsidP="00975A17">
      <w:pPr>
        <w:tabs>
          <w:tab w:val="left" w:pos="0"/>
        </w:tabs>
        <w:rPr>
          <w:color w:val="FF0000"/>
          <w:sz w:val="22"/>
          <w:szCs w:val="22"/>
        </w:rPr>
      </w:pPr>
    </w:p>
    <w:p w14:paraId="3A6DBC1C" w14:textId="77777777" w:rsidR="00975A17" w:rsidRPr="000F6329" w:rsidRDefault="00975A17" w:rsidP="00975A17">
      <w:pPr>
        <w:jc w:val="both"/>
        <w:rPr>
          <w:rFonts w:eastAsiaTheme="majorEastAsia"/>
          <w:b/>
          <w:bCs/>
          <w:color w:val="365F91" w:themeColor="accent1" w:themeShade="BF"/>
          <w:spacing w:val="20"/>
          <w:sz w:val="28"/>
          <w:szCs w:val="28"/>
        </w:rPr>
      </w:pPr>
    </w:p>
    <w:p w14:paraId="1ED65577" w14:textId="77777777" w:rsidR="00975A17" w:rsidRPr="00C1155B" w:rsidRDefault="00975A17" w:rsidP="00975A17">
      <w:pPr>
        <w:tabs>
          <w:tab w:val="left" w:pos="0"/>
        </w:tabs>
        <w:rPr>
          <w:sz w:val="22"/>
          <w:szCs w:val="22"/>
        </w:rPr>
      </w:pPr>
    </w:p>
    <w:p w14:paraId="1F998129" w14:textId="77777777" w:rsidR="00975A17" w:rsidRPr="00C1155B" w:rsidRDefault="00975A17" w:rsidP="00975A17">
      <w:pPr>
        <w:tabs>
          <w:tab w:val="left" w:pos="0"/>
        </w:tabs>
        <w:rPr>
          <w:sz w:val="22"/>
          <w:szCs w:val="22"/>
        </w:rPr>
      </w:pPr>
      <w:r w:rsidRPr="00C1155B">
        <w:rPr>
          <w:sz w:val="22"/>
          <w:szCs w:val="22"/>
        </w:rPr>
        <w:t>Nazwa Wykonawcy: .....................................................................................................</w:t>
      </w:r>
      <w:r>
        <w:rPr>
          <w:sz w:val="22"/>
          <w:szCs w:val="22"/>
        </w:rPr>
        <w:t>...............</w:t>
      </w:r>
      <w:r w:rsidRPr="00C1155B">
        <w:rPr>
          <w:sz w:val="22"/>
          <w:szCs w:val="22"/>
        </w:rPr>
        <w:t>..............</w:t>
      </w:r>
    </w:p>
    <w:p w14:paraId="5EFCCDF2" w14:textId="77777777" w:rsidR="00975A17" w:rsidRPr="00C1155B" w:rsidRDefault="00975A17" w:rsidP="00975A17">
      <w:pPr>
        <w:tabs>
          <w:tab w:val="left" w:pos="0"/>
        </w:tabs>
        <w:rPr>
          <w:sz w:val="22"/>
          <w:szCs w:val="22"/>
        </w:rPr>
      </w:pPr>
    </w:p>
    <w:p w14:paraId="2375A4C4" w14:textId="77777777" w:rsidR="00975A17" w:rsidRPr="00C1155B" w:rsidRDefault="00975A17" w:rsidP="00975A17">
      <w:pPr>
        <w:jc w:val="both"/>
        <w:rPr>
          <w:sz w:val="24"/>
          <w:szCs w:val="24"/>
        </w:rPr>
      </w:pPr>
    </w:p>
    <w:p w14:paraId="733EC399" w14:textId="77777777" w:rsidR="00975A17" w:rsidRPr="00C1155B" w:rsidRDefault="00975A17" w:rsidP="00975A17">
      <w:pPr>
        <w:tabs>
          <w:tab w:val="left" w:pos="851"/>
        </w:tabs>
        <w:ind w:left="-142" w:firstLine="142"/>
      </w:pPr>
    </w:p>
    <w:p w14:paraId="49E2C0F6" w14:textId="77777777" w:rsidR="00975A17" w:rsidRPr="00C1155B" w:rsidRDefault="00975A17" w:rsidP="00975A17">
      <w:pPr>
        <w:tabs>
          <w:tab w:val="left" w:pos="851"/>
        </w:tabs>
        <w:ind w:left="-142" w:firstLine="142"/>
        <w:rPr>
          <w:sz w:val="22"/>
          <w:szCs w:val="22"/>
        </w:rPr>
      </w:pPr>
    </w:p>
    <w:p w14:paraId="1B118B4A" w14:textId="77777777" w:rsidR="00975A17" w:rsidRPr="00C1155B" w:rsidRDefault="00975A17" w:rsidP="00975A17">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D618D9">
        <w:rPr>
          <w:sz w:val="22"/>
          <w:szCs w:val="22"/>
        </w:rPr>
        <w:t xml:space="preserve"> </w:t>
      </w:r>
      <w:r w:rsidRPr="00C1155B">
        <w:rPr>
          <w:sz w:val="22"/>
          <w:szCs w:val="22"/>
        </w:rPr>
        <w:t xml:space="preserve">r. o podatku od towarów i usług: </w:t>
      </w:r>
    </w:p>
    <w:p w14:paraId="0B195B45" w14:textId="77777777" w:rsidR="00975A17" w:rsidRPr="00C1155B" w:rsidRDefault="00975A17" w:rsidP="00975A17">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846"/>
        <w:gridCol w:w="2587"/>
        <w:gridCol w:w="2521"/>
      </w:tblGrid>
      <w:tr w:rsidR="00975A17" w:rsidRPr="00C1155B" w14:paraId="06264800" w14:textId="77777777" w:rsidTr="00FF3830">
        <w:trPr>
          <w:trHeight w:val="1077"/>
        </w:trPr>
        <w:tc>
          <w:tcPr>
            <w:tcW w:w="3907" w:type="dxa"/>
            <w:vAlign w:val="center"/>
          </w:tcPr>
          <w:p w14:paraId="66CF212F" w14:textId="77777777" w:rsidR="00975A17" w:rsidRPr="00FF3830" w:rsidRDefault="00975A17" w:rsidP="00FF3830">
            <w:pPr>
              <w:tabs>
                <w:tab w:val="left" w:pos="851"/>
              </w:tabs>
              <w:ind w:left="30" w:hanging="30"/>
              <w:jc w:val="center"/>
            </w:pPr>
            <w:r w:rsidRPr="00FF3830">
              <w:rPr>
                <w:bCs/>
                <w:szCs w:val="22"/>
              </w:rPr>
              <w:t xml:space="preserve">Nazwa (rodzaj) towaru lub usługi, których dostawa lub świadczenie będą prowadziły do powstania obowiązku podatkowego </w:t>
            </w:r>
            <w:r w:rsidRPr="00FF3830">
              <w:rPr>
                <w:szCs w:val="22"/>
              </w:rPr>
              <w:t>(zgodnie z Formularzem Ofertowym)*</w:t>
            </w:r>
          </w:p>
        </w:tc>
        <w:tc>
          <w:tcPr>
            <w:tcW w:w="2614" w:type="dxa"/>
            <w:vAlign w:val="center"/>
          </w:tcPr>
          <w:p w14:paraId="3338EDFA" w14:textId="77777777" w:rsidR="00975A17" w:rsidRPr="00FF3830" w:rsidRDefault="00975A17" w:rsidP="00FF3830">
            <w:pPr>
              <w:tabs>
                <w:tab w:val="left" w:pos="1523"/>
              </w:tabs>
              <w:jc w:val="center"/>
              <w:rPr>
                <w:szCs w:val="22"/>
              </w:rPr>
            </w:pPr>
            <w:r w:rsidRPr="00FF3830">
              <w:rPr>
                <w:szCs w:val="22"/>
              </w:rPr>
              <w:t>Wartość towaru lub usługi objętych obowiązkiem podatkowym zamawiającego, bez kwoty podatku</w:t>
            </w:r>
          </w:p>
        </w:tc>
        <w:tc>
          <w:tcPr>
            <w:tcW w:w="2551" w:type="dxa"/>
            <w:vAlign w:val="center"/>
          </w:tcPr>
          <w:p w14:paraId="2A0E6ADC" w14:textId="77777777" w:rsidR="00975A17" w:rsidRPr="00FF3830" w:rsidRDefault="00975A17" w:rsidP="00FF3830">
            <w:pPr>
              <w:tabs>
                <w:tab w:val="left" w:pos="1523"/>
              </w:tabs>
              <w:jc w:val="center"/>
            </w:pPr>
            <w:r w:rsidRPr="00FF3830">
              <w:rPr>
                <w:szCs w:val="22"/>
              </w:rPr>
              <w:t>Stawka podatku od towarów i usług która zgodnie z wiedzą wykonawcy, będzie miała zastosowanie [%]</w:t>
            </w:r>
          </w:p>
        </w:tc>
      </w:tr>
      <w:tr w:rsidR="00975A17" w:rsidRPr="00C1155B" w14:paraId="3F2DAC39" w14:textId="77777777" w:rsidTr="00FF3830">
        <w:tc>
          <w:tcPr>
            <w:tcW w:w="3907" w:type="dxa"/>
          </w:tcPr>
          <w:p w14:paraId="05A4E5D2" w14:textId="77777777" w:rsidR="00975A17" w:rsidRPr="00C1155B" w:rsidRDefault="00975A17" w:rsidP="00DC0714">
            <w:pPr>
              <w:tabs>
                <w:tab w:val="left" w:pos="851"/>
              </w:tabs>
              <w:rPr>
                <w:sz w:val="22"/>
                <w:szCs w:val="22"/>
              </w:rPr>
            </w:pPr>
          </w:p>
          <w:p w14:paraId="22115726" w14:textId="77777777" w:rsidR="00975A17" w:rsidRPr="00C1155B" w:rsidRDefault="00975A17" w:rsidP="00DC0714">
            <w:pPr>
              <w:tabs>
                <w:tab w:val="left" w:pos="851"/>
              </w:tabs>
              <w:rPr>
                <w:sz w:val="22"/>
                <w:szCs w:val="22"/>
              </w:rPr>
            </w:pPr>
          </w:p>
        </w:tc>
        <w:tc>
          <w:tcPr>
            <w:tcW w:w="2614" w:type="dxa"/>
          </w:tcPr>
          <w:p w14:paraId="0E490694" w14:textId="77777777" w:rsidR="00975A17" w:rsidRPr="00C1155B" w:rsidRDefault="00975A17" w:rsidP="00DC0714">
            <w:pPr>
              <w:tabs>
                <w:tab w:val="left" w:pos="851"/>
              </w:tabs>
              <w:rPr>
                <w:sz w:val="22"/>
                <w:szCs w:val="22"/>
              </w:rPr>
            </w:pPr>
          </w:p>
        </w:tc>
        <w:tc>
          <w:tcPr>
            <w:tcW w:w="2551" w:type="dxa"/>
          </w:tcPr>
          <w:p w14:paraId="228E10F8" w14:textId="77777777" w:rsidR="00975A17" w:rsidRPr="00C1155B" w:rsidRDefault="00975A17" w:rsidP="00DC0714">
            <w:pPr>
              <w:tabs>
                <w:tab w:val="left" w:pos="851"/>
              </w:tabs>
              <w:rPr>
                <w:sz w:val="22"/>
                <w:szCs w:val="22"/>
              </w:rPr>
            </w:pPr>
          </w:p>
        </w:tc>
      </w:tr>
      <w:tr w:rsidR="00975A17" w:rsidRPr="00C1155B" w14:paraId="5A2828ED" w14:textId="77777777" w:rsidTr="00FF3830">
        <w:tc>
          <w:tcPr>
            <w:tcW w:w="3907" w:type="dxa"/>
          </w:tcPr>
          <w:p w14:paraId="5634CE0A" w14:textId="77777777" w:rsidR="00975A17" w:rsidRPr="00C1155B" w:rsidRDefault="00975A17" w:rsidP="00DC0714">
            <w:pPr>
              <w:tabs>
                <w:tab w:val="left" w:pos="851"/>
              </w:tabs>
              <w:rPr>
                <w:sz w:val="22"/>
                <w:szCs w:val="22"/>
              </w:rPr>
            </w:pPr>
          </w:p>
          <w:p w14:paraId="42D12C7A" w14:textId="77777777" w:rsidR="00975A17" w:rsidRPr="00C1155B" w:rsidRDefault="00975A17" w:rsidP="00DC0714">
            <w:pPr>
              <w:tabs>
                <w:tab w:val="left" w:pos="851"/>
              </w:tabs>
              <w:rPr>
                <w:sz w:val="22"/>
                <w:szCs w:val="22"/>
              </w:rPr>
            </w:pPr>
          </w:p>
        </w:tc>
        <w:tc>
          <w:tcPr>
            <w:tcW w:w="2614" w:type="dxa"/>
          </w:tcPr>
          <w:p w14:paraId="6DA40BCD" w14:textId="77777777" w:rsidR="00975A17" w:rsidRPr="00C1155B" w:rsidRDefault="00975A17" w:rsidP="00DC0714">
            <w:pPr>
              <w:tabs>
                <w:tab w:val="left" w:pos="851"/>
              </w:tabs>
              <w:rPr>
                <w:sz w:val="22"/>
                <w:szCs w:val="22"/>
              </w:rPr>
            </w:pPr>
          </w:p>
        </w:tc>
        <w:tc>
          <w:tcPr>
            <w:tcW w:w="2551" w:type="dxa"/>
          </w:tcPr>
          <w:p w14:paraId="49659C40" w14:textId="77777777" w:rsidR="00975A17" w:rsidRPr="00C1155B" w:rsidRDefault="00975A17" w:rsidP="00DC0714">
            <w:pPr>
              <w:tabs>
                <w:tab w:val="left" w:pos="851"/>
              </w:tabs>
              <w:rPr>
                <w:sz w:val="22"/>
                <w:szCs w:val="22"/>
              </w:rPr>
            </w:pPr>
          </w:p>
        </w:tc>
      </w:tr>
      <w:tr w:rsidR="00975A17" w:rsidRPr="00C1155B" w14:paraId="15A0D242" w14:textId="77777777" w:rsidTr="00FF3830">
        <w:tc>
          <w:tcPr>
            <w:tcW w:w="3907" w:type="dxa"/>
          </w:tcPr>
          <w:p w14:paraId="51B6F898" w14:textId="77777777" w:rsidR="00975A17" w:rsidRPr="00C1155B" w:rsidRDefault="00975A17" w:rsidP="00DC0714">
            <w:pPr>
              <w:tabs>
                <w:tab w:val="left" w:pos="851"/>
              </w:tabs>
              <w:rPr>
                <w:sz w:val="22"/>
                <w:szCs w:val="22"/>
              </w:rPr>
            </w:pPr>
          </w:p>
          <w:p w14:paraId="736BB9A8" w14:textId="77777777" w:rsidR="00975A17" w:rsidRPr="00C1155B" w:rsidRDefault="00975A17" w:rsidP="00DC0714">
            <w:pPr>
              <w:tabs>
                <w:tab w:val="left" w:pos="851"/>
              </w:tabs>
              <w:rPr>
                <w:sz w:val="22"/>
                <w:szCs w:val="22"/>
              </w:rPr>
            </w:pPr>
          </w:p>
        </w:tc>
        <w:tc>
          <w:tcPr>
            <w:tcW w:w="2614" w:type="dxa"/>
          </w:tcPr>
          <w:p w14:paraId="06BE4517" w14:textId="77777777" w:rsidR="00975A17" w:rsidRPr="00C1155B" w:rsidRDefault="00975A17" w:rsidP="00DC0714">
            <w:pPr>
              <w:tabs>
                <w:tab w:val="left" w:pos="851"/>
              </w:tabs>
              <w:rPr>
                <w:sz w:val="22"/>
                <w:szCs w:val="22"/>
              </w:rPr>
            </w:pPr>
          </w:p>
        </w:tc>
        <w:tc>
          <w:tcPr>
            <w:tcW w:w="2551" w:type="dxa"/>
          </w:tcPr>
          <w:p w14:paraId="4C6D3BED" w14:textId="77777777" w:rsidR="00975A17" w:rsidRPr="00C1155B" w:rsidRDefault="00975A17" w:rsidP="00DC0714">
            <w:pPr>
              <w:tabs>
                <w:tab w:val="left" w:pos="851"/>
              </w:tabs>
              <w:rPr>
                <w:sz w:val="22"/>
                <w:szCs w:val="22"/>
              </w:rPr>
            </w:pPr>
          </w:p>
        </w:tc>
      </w:tr>
      <w:tr w:rsidR="00975A17" w:rsidRPr="00C1155B" w14:paraId="49367DB3" w14:textId="77777777" w:rsidTr="00FF3830">
        <w:tc>
          <w:tcPr>
            <w:tcW w:w="3907" w:type="dxa"/>
          </w:tcPr>
          <w:p w14:paraId="55AEFBAD" w14:textId="77777777" w:rsidR="00975A17" w:rsidRPr="00C1155B" w:rsidRDefault="00975A17" w:rsidP="00DC0714">
            <w:pPr>
              <w:tabs>
                <w:tab w:val="left" w:pos="851"/>
              </w:tabs>
              <w:rPr>
                <w:sz w:val="22"/>
                <w:szCs w:val="22"/>
              </w:rPr>
            </w:pPr>
          </w:p>
          <w:p w14:paraId="34FA038D" w14:textId="77777777" w:rsidR="00975A17" w:rsidRPr="00C1155B" w:rsidRDefault="00975A17" w:rsidP="00DC0714">
            <w:pPr>
              <w:tabs>
                <w:tab w:val="left" w:pos="851"/>
              </w:tabs>
              <w:rPr>
                <w:sz w:val="22"/>
                <w:szCs w:val="22"/>
              </w:rPr>
            </w:pPr>
          </w:p>
        </w:tc>
        <w:tc>
          <w:tcPr>
            <w:tcW w:w="2614" w:type="dxa"/>
          </w:tcPr>
          <w:p w14:paraId="7666FAAE" w14:textId="77777777" w:rsidR="00975A17" w:rsidRPr="00C1155B" w:rsidRDefault="00975A17" w:rsidP="00DC0714">
            <w:pPr>
              <w:tabs>
                <w:tab w:val="left" w:pos="851"/>
              </w:tabs>
              <w:rPr>
                <w:sz w:val="22"/>
                <w:szCs w:val="22"/>
              </w:rPr>
            </w:pPr>
          </w:p>
        </w:tc>
        <w:tc>
          <w:tcPr>
            <w:tcW w:w="2551" w:type="dxa"/>
          </w:tcPr>
          <w:p w14:paraId="67ABE9D5" w14:textId="77777777" w:rsidR="00975A17" w:rsidRPr="00C1155B" w:rsidRDefault="00975A17" w:rsidP="00DC0714">
            <w:pPr>
              <w:tabs>
                <w:tab w:val="left" w:pos="851"/>
              </w:tabs>
              <w:rPr>
                <w:sz w:val="22"/>
                <w:szCs w:val="22"/>
              </w:rPr>
            </w:pPr>
          </w:p>
        </w:tc>
      </w:tr>
    </w:tbl>
    <w:p w14:paraId="4A811664" w14:textId="77777777" w:rsidR="00BA7CAC" w:rsidRDefault="00975A17" w:rsidP="00975A17">
      <w:pPr>
        <w:jc w:val="both"/>
        <w:rPr>
          <w:i/>
          <w:iCs/>
          <w:sz w:val="22"/>
          <w:szCs w:val="22"/>
        </w:rPr>
      </w:pPr>
      <w:r w:rsidRPr="00C1155B">
        <w:rPr>
          <w:i/>
          <w:iCs/>
          <w:sz w:val="22"/>
          <w:szCs w:val="22"/>
        </w:rPr>
        <w:t>*Wpisać odpowiednio (w przypadku większej ilości zadań/pozycji można numery zadań/pozycji wpisać</w:t>
      </w:r>
    </w:p>
    <w:p w14:paraId="5544D66A" w14:textId="77777777" w:rsidR="00975A17" w:rsidRPr="00C1155B" w:rsidRDefault="00BA7CAC" w:rsidP="00BA7CAC">
      <w:pPr>
        <w:spacing w:after="200" w:line="276" w:lineRule="auto"/>
        <w:rPr>
          <w:i/>
          <w:iCs/>
          <w:sz w:val="22"/>
          <w:szCs w:val="22"/>
        </w:rPr>
      </w:pPr>
      <w:r>
        <w:rPr>
          <w:i/>
          <w:iCs/>
          <w:sz w:val="22"/>
          <w:szCs w:val="22"/>
        </w:rPr>
        <w:t xml:space="preserve">  </w:t>
      </w:r>
      <w:r w:rsidR="00975A17" w:rsidRPr="00C1155B">
        <w:rPr>
          <w:i/>
          <w:iCs/>
          <w:sz w:val="22"/>
          <w:szCs w:val="22"/>
        </w:rPr>
        <w:t>w jednej pozycji tabeli np. „1, 3, od 5 do 19” lub „wszystkie oferowane zadania/pozycje”)</w:t>
      </w:r>
    </w:p>
    <w:p w14:paraId="4CE2836A" w14:textId="77777777" w:rsidR="00975A17" w:rsidRPr="00C1155B" w:rsidRDefault="00975A17" w:rsidP="00975A17">
      <w:pPr>
        <w:tabs>
          <w:tab w:val="left" w:pos="851"/>
        </w:tabs>
        <w:ind w:left="-142" w:firstLine="142"/>
        <w:rPr>
          <w:sz w:val="22"/>
          <w:szCs w:val="22"/>
        </w:rPr>
      </w:pPr>
    </w:p>
    <w:p w14:paraId="28D84A5B" w14:textId="77777777" w:rsidR="00975A17" w:rsidRPr="00C1155B" w:rsidRDefault="00975A17" w:rsidP="00975A17">
      <w:pPr>
        <w:tabs>
          <w:tab w:val="left" w:pos="851"/>
        </w:tabs>
        <w:ind w:left="-142" w:firstLine="142"/>
        <w:rPr>
          <w:sz w:val="22"/>
          <w:szCs w:val="22"/>
        </w:rPr>
      </w:pPr>
    </w:p>
    <w:p w14:paraId="0CA95E87" w14:textId="77777777" w:rsidR="00975A17" w:rsidRPr="00C1155B" w:rsidRDefault="00975A17" w:rsidP="00975A17">
      <w:pPr>
        <w:tabs>
          <w:tab w:val="left" w:pos="851"/>
        </w:tabs>
        <w:ind w:left="-142" w:firstLine="142"/>
        <w:rPr>
          <w:szCs w:val="18"/>
        </w:rPr>
      </w:pPr>
    </w:p>
    <w:p w14:paraId="589C0FDF" w14:textId="350B7654" w:rsidR="00975A17" w:rsidRPr="00E66F78" w:rsidRDefault="00975A17" w:rsidP="00975A17">
      <w:pPr>
        <w:tabs>
          <w:tab w:val="left" w:pos="851"/>
        </w:tabs>
        <w:jc w:val="both"/>
        <w:rPr>
          <w:sz w:val="22"/>
        </w:rPr>
      </w:pPr>
      <w:bookmarkStart w:id="112" w:name="_Hlk148702593"/>
      <w:r>
        <w:rPr>
          <w:sz w:val="22"/>
        </w:rPr>
        <w:t xml:space="preserve">Stawka podatku od towarów i usług obowiązująca u Zamawiającego zgodnie z ustawą z 11.03.2004 r. </w:t>
      </w:r>
      <w:r>
        <w:rPr>
          <w:sz w:val="22"/>
        </w:rPr>
        <w:br/>
        <w:t xml:space="preserve">o podatku od towarów i usług </w:t>
      </w:r>
      <w:r w:rsidRPr="00B05F24">
        <w:rPr>
          <w:sz w:val="22"/>
        </w:rPr>
        <w:t xml:space="preserve">wynosi </w:t>
      </w:r>
      <w:r w:rsidR="00A47CE2">
        <w:rPr>
          <w:sz w:val="22"/>
        </w:rPr>
        <w:t>23</w:t>
      </w:r>
      <w:r w:rsidRPr="00B05F24">
        <w:rPr>
          <w:sz w:val="22"/>
        </w:rPr>
        <w:t xml:space="preserve"> %.</w:t>
      </w:r>
    </w:p>
    <w:p w14:paraId="7619CC01" w14:textId="77777777" w:rsidR="00975A17" w:rsidRPr="00E66F78" w:rsidRDefault="00975A17" w:rsidP="00975A17">
      <w:pPr>
        <w:tabs>
          <w:tab w:val="left" w:pos="851"/>
        </w:tabs>
        <w:ind w:left="-142" w:firstLine="142"/>
        <w:jc w:val="both"/>
        <w:rPr>
          <w:sz w:val="22"/>
        </w:rPr>
      </w:pPr>
    </w:p>
    <w:bookmarkEnd w:id="112"/>
    <w:p w14:paraId="74314945" w14:textId="77777777" w:rsidR="00975A17" w:rsidRDefault="00975A17" w:rsidP="00975A17"/>
    <w:p w14:paraId="21D4D5D4" w14:textId="77777777" w:rsidR="00975A17" w:rsidRPr="00E66F78" w:rsidRDefault="00975A17" w:rsidP="00975A17">
      <w:pPr>
        <w:tabs>
          <w:tab w:val="left" w:pos="851"/>
        </w:tabs>
        <w:ind w:left="-142" w:firstLine="142"/>
        <w:rPr>
          <w:sz w:val="22"/>
        </w:rPr>
      </w:pPr>
    </w:p>
    <w:p w14:paraId="7D1BDFEF" w14:textId="77777777" w:rsidR="00975A17" w:rsidRPr="00E66F78" w:rsidRDefault="00975A17" w:rsidP="00975A17">
      <w:pPr>
        <w:tabs>
          <w:tab w:val="left" w:pos="851"/>
        </w:tabs>
        <w:ind w:left="-142" w:firstLine="142"/>
        <w:rPr>
          <w:sz w:val="22"/>
        </w:rPr>
      </w:pPr>
    </w:p>
    <w:p w14:paraId="316ABD53" w14:textId="77777777" w:rsidR="00975A17" w:rsidRPr="00E66F78" w:rsidRDefault="00975A17" w:rsidP="00975A17">
      <w:pPr>
        <w:tabs>
          <w:tab w:val="left" w:pos="851"/>
        </w:tabs>
        <w:ind w:left="-142" w:firstLine="142"/>
        <w:rPr>
          <w:sz w:val="22"/>
        </w:rPr>
      </w:pPr>
    </w:p>
    <w:p w14:paraId="66EDE966" w14:textId="77777777" w:rsidR="00975A17" w:rsidRPr="00E66F78" w:rsidRDefault="00975A17" w:rsidP="00975A17">
      <w:pPr>
        <w:tabs>
          <w:tab w:val="left" w:pos="851"/>
        </w:tabs>
        <w:ind w:left="-142" w:firstLine="142"/>
        <w:rPr>
          <w:sz w:val="22"/>
        </w:rPr>
      </w:pPr>
    </w:p>
    <w:p w14:paraId="501FDC80" w14:textId="77777777" w:rsidR="00975A17" w:rsidRPr="00E66F78" w:rsidRDefault="00975A17" w:rsidP="00975A17">
      <w:pPr>
        <w:tabs>
          <w:tab w:val="left" w:pos="851"/>
        </w:tabs>
        <w:ind w:left="-142" w:firstLine="142"/>
        <w:rPr>
          <w:sz w:val="22"/>
        </w:rPr>
      </w:pPr>
    </w:p>
    <w:p w14:paraId="715AEA4C" w14:textId="77777777" w:rsidR="00975A17" w:rsidRPr="00E66F78" w:rsidRDefault="00975A17" w:rsidP="00975A17">
      <w:pPr>
        <w:tabs>
          <w:tab w:val="left" w:pos="851"/>
        </w:tabs>
        <w:ind w:left="-142" w:firstLine="142"/>
        <w:rPr>
          <w:sz w:val="22"/>
        </w:rPr>
      </w:pPr>
    </w:p>
    <w:p w14:paraId="47DB509B" w14:textId="77777777" w:rsidR="00975A17" w:rsidRPr="00E66F78" w:rsidRDefault="00975A17" w:rsidP="00975A17">
      <w:pPr>
        <w:tabs>
          <w:tab w:val="left" w:pos="851"/>
        </w:tabs>
        <w:ind w:left="-142" w:firstLine="142"/>
        <w:rPr>
          <w:sz w:val="22"/>
        </w:rPr>
      </w:pPr>
    </w:p>
    <w:p w14:paraId="43B032D5" w14:textId="77777777" w:rsidR="00975A17" w:rsidRPr="00E66F78" w:rsidRDefault="00975A17" w:rsidP="00975A17">
      <w:pPr>
        <w:tabs>
          <w:tab w:val="left" w:pos="851"/>
        </w:tabs>
        <w:ind w:left="-142" w:firstLine="142"/>
        <w:rPr>
          <w:sz w:val="22"/>
        </w:rPr>
      </w:pPr>
    </w:p>
    <w:p w14:paraId="599AFE21" w14:textId="77777777" w:rsidR="00975A17" w:rsidRPr="00E66F78" w:rsidRDefault="00975A17" w:rsidP="00975A17">
      <w:pPr>
        <w:tabs>
          <w:tab w:val="left" w:pos="851"/>
        </w:tabs>
        <w:ind w:left="-142" w:firstLine="142"/>
        <w:rPr>
          <w:sz w:val="22"/>
        </w:rPr>
      </w:pPr>
    </w:p>
    <w:p w14:paraId="2A140F48" w14:textId="77777777" w:rsidR="00975A17" w:rsidRPr="00E66F78" w:rsidRDefault="00975A17" w:rsidP="00975A17">
      <w:pPr>
        <w:tabs>
          <w:tab w:val="left" w:pos="851"/>
        </w:tabs>
        <w:ind w:left="-142" w:firstLine="142"/>
        <w:rPr>
          <w:sz w:val="22"/>
        </w:rPr>
      </w:pPr>
    </w:p>
    <w:p w14:paraId="5E9B0815" w14:textId="77777777" w:rsidR="00975A17" w:rsidRDefault="00975A17" w:rsidP="00975A17">
      <w:pPr>
        <w:spacing w:after="160" w:line="259" w:lineRule="auto"/>
        <w:rPr>
          <w:i/>
          <w:iCs/>
        </w:rPr>
      </w:pPr>
      <w:bookmarkStart w:id="113" w:name="_Hlk83030833"/>
    </w:p>
    <w:p w14:paraId="5E4F9F2A" w14:textId="77777777" w:rsidR="00A47CE2" w:rsidRDefault="00A47CE2" w:rsidP="00975A17">
      <w:pPr>
        <w:spacing w:after="160" w:line="259" w:lineRule="auto"/>
        <w:rPr>
          <w:i/>
          <w:iCs/>
        </w:rPr>
      </w:pPr>
    </w:p>
    <w:p w14:paraId="7C92000B" w14:textId="7777777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Załącznik nr 5 do SWZ – Istotne postanowienia umowy</w:t>
      </w:r>
    </w:p>
    <w:p w14:paraId="08188DDA" w14:textId="77777777" w:rsidR="00975A17" w:rsidRDefault="00975A17" w:rsidP="00975A17">
      <w:pPr>
        <w:tabs>
          <w:tab w:val="left" w:pos="426"/>
        </w:tabs>
        <w:spacing w:before="120"/>
        <w:rPr>
          <w:b/>
          <w:sz w:val="24"/>
          <w:szCs w:val="22"/>
        </w:rPr>
      </w:pPr>
      <w:bookmarkStart w:id="114" w:name="_Hlk67825298"/>
    </w:p>
    <w:p w14:paraId="31068E62" w14:textId="77777777" w:rsidR="00975A17" w:rsidRPr="00500E2A" w:rsidRDefault="00975A17" w:rsidP="00975A17">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63910331" w14:textId="77777777" w:rsidR="00975A17" w:rsidRDefault="00975A17" w:rsidP="00975A17">
      <w:pPr>
        <w:spacing w:before="120"/>
        <w:rPr>
          <w:b/>
          <w:bCs/>
          <w:sz w:val="32"/>
          <w:szCs w:val="32"/>
        </w:rPr>
      </w:pPr>
    </w:p>
    <w:p w14:paraId="4D34547A" w14:textId="77777777" w:rsidR="00975A17" w:rsidRPr="00500E2A" w:rsidRDefault="00975A17" w:rsidP="00975A17">
      <w:pPr>
        <w:spacing w:before="120"/>
        <w:jc w:val="center"/>
        <w:rPr>
          <w:b/>
          <w:bCs/>
          <w:sz w:val="32"/>
          <w:szCs w:val="32"/>
        </w:rPr>
      </w:pPr>
      <w:r w:rsidRPr="00500E2A">
        <w:rPr>
          <w:b/>
          <w:bCs/>
          <w:sz w:val="32"/>
          <w:szCs w:val="32"/>
        </w:rPr>
        <w:t>Istotne postanowienia umowy</w:t>
      </w:r>
    </w:p>
    <w:p w14:paraId="6B99B8D0" w14:textId="77777777" w:rsidR="00975A17" w:rsidRDefault="00975A17" w:rsidP="00975A17">
      <w:pPr>
        <w:pStyle w:val="Zwykytekst"/>
        <w:jc w:val="both"/>
        <w:rPr>
          <w:rFonts w:ascii="Times New Roman" w:hAnsi="Times New Roman" w:cs="Times New Roman"/>
          <w:sz w:val="22"/>
          <w:szCs w:val="22"/>
        </w:rPr>
      </w:pPr>
    </w:p>
    <w:p w14:paraId="0354045E" w14:textId="77777777" w:rsidR="00975A17" w:rsidRPr="00C1155B" w:rsidRDefault="00975A17" w:rsidP="00975A17">
      <w:pPr>
        <w:pStyle w:val="Zwykytekst"/>
        <w:jc w:val="both"/>
        <w:rPr>
          <w:rFonts w:ascii="Times New Roman" w:hAnsi="Times New Roman" w:cs="Times New Roman"/>
          <w:sz w:val="22"/>
          <w:szCs w:val="22"/>
        </w:rPr>
      </w:pPr>
    </w:p>
    <w:p w14:paraId="493846EA" w14:textId="77777777" w:rsidR="00975A17" w:rsidRPr="00500E2A" w:rsidRDefault="00975A17" w:rsidP="00547848">
      <w:pPr>
        <w:pStyle w:val="Zwykytekst"/>
        <w:numPr>
          <w:ilvl w:val="0"/>
          <w:numId w:val="55"/>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5"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11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0F0564C4" w14:textId="77777777" w:rsidR="00975A17" w:rsidRPr="00500E2A" w:rsidRDefault="00975A17" w:rsidP="00547848">
      <w:pPr>
        <w:pStyle w:val="Zwykytekst"/>
        <w:numPr>
          <w:ilvl w:val="0"/>
          <w:numId w:val="55"/>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5CF770F1" w14:textId="77777777" w:rsidR="00975A17" w:rsidRPr="00A95C13" w:rsidRDefault="00975A17" w:rsidP="00975A17">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1BB4C12B" w14:textId="77777777" w:rsidR="00975A17" w:rsidRDefault="00975A17" w:rsidP="00975A17">
      <w:pPr>
        <w:jc w:val="both"/>
        <w:rPr>
          <w:b/>
          <w:bCs/>
          <w:color w:val="FF0000"/>
          <w:sz w:val="22"/>
          <w:szCs w:val="22"/>
        </w:rPr>
      </w:pPr>
    </w:p>
    <w:p w14:paraId="00634C84" w14:textId="77777777" w:rsidR="00975A17" w:rsidRPr="00A95C13" w:rsidRDefault="00975A17" w:rsidP="00975A17">
      <w:pPr>
        <w:jc w:val="both"/>
        <w:rPr>
          <w:b/>
          <w:bCs/>
          <w:color w:val="FF0000"/>
          <w:sz w:val="22"/>
          <w:szCs w:val="22"/>
        </w:rPr>
      </w:pPr>
      <w:r>
        <w:rPr>
          <w:b/>
          <w:bCs/>
          <w:color w:val="FF0000"/>
          <w:sz w:val="22"/>
          <w:szCs w:val="22"/>
        </w:rPr>
        <w:t>l</w:t>
      </w:r>
      <w:r w:rsidRPr="00A95C13">
        <w:rPr>
          <w:b/>
          <w:bCs/>
          <w:color w:val="FF0000"/>
          <w:sz w:val="22"/>
          <w:szCs w:val="22"/>
        </w:rPr>
        <w:t>ub</w:t>
      </w:r>
    </w:p>
    <w:p w14:paraId="7C7B18C6" w14:textId="77777777" w:rsidR="00975A17" w:rsidRDefault="00975A17" w:rsidP="00975A17">
      <w:pPr>
        <w:jc w:val="both"/>
        <w:rPr>
          <w:b/>
          <w:bCs/>
          <w:sz w:val="22"/>
          <w:szCs w:val="22"/>
        </w:rPr>
      </w:pPr>
    </w:p>
    <w:p w14:paraId="1972664F" w14:textId="77777777" w:rsidR="00975A17" w:rsidRPr="00A95C13" w:rsidRDefault="00975A17" w:rsidP="00975A17">
      <w:pPr>
        <w:jc w:val="both"/>
        <w:rPr>
          <w:sz w:val="22"/>
          <w:szCs w:val="22"/>
        </w:rPr>
      </w:pPr>
      <w:r w:rsidRPr="00A95C13">
        <w:rPr>
          <w:sz w:val="22"/>
          <w:szCs w:val="22"/>
        </w:rPr>
        <w:t>Umowa została zawarta w dniu ……….  w ……………….</w:t>
      </w:r>
    </w:p>
    <w:p w14:paraId="54CBA8A9" w14:textId="77777777" w:rsidR="00975A17" w:rsidRPr="00A95C13" w:rsidRDefault="00975A17" w:rsidP="00975A17">
      <w:pPr>
        <w:jc w:val="both"/>
        <w:rPr>
          <w:i/>
          <w:iCs/>
          <w:color w:val="0070C0"/>
          <w:sz w:val="22"/>
          <w:szCs w:val="22"/>
        </w:rPr>
      </w:pPr>
      <w:r w:rsidRPr="00A95C13">
        <w:rPr>
          <w:i/>
          <w:iCs/>
          <w:color w:val="0070C0"/>
          <w:sz w:val="22"/>
          <w:szCs w:val="22"/>
        </w:rPr>
        <w:t>(w przypadku wersji papierowej)</w:t>
      </w:r>
    </w:p>
    <w:p w14:paraId="24122B92" w14:textId="77777777" w:rsidR="00975A17" w:rsidRDefault="00975A17" w:rsidP="00975A17">
      <w:pPr>
        <w:jc w:val="both"/>
        <w:rPr>
          <w:b/>
          <w:bCs/>
          <w:sz w:val="22"/>
          <w:szCs w:val="22"/>
        </w:rPr>
      </w:pPr>
    </w:p>
    <w:p w14:paraId="681E4126" w14:textId="77777777" w:rsidR="00975A17" w:rsidRPr="00500E2A" w:rsidRDefault="00975A17" w:rsidP="00975A17">
      <w:pPr>
        <w:jc w:val="both"/>
        <w:rPr>
          <w:b/>
          <w:bCs/>
          <w:sz w:val="22"/>
          <w:szCs w:val="22"/>
        </w:rPr>
      </w:pPr>
    </w:p>
    <w:p w14:paraId="6BB64916" w14:textId="77777777" w:rsidR="00975A17" w:rsidRPr="00895B8E" w:rsidRDefault="00975A17" w:rsidP="00975A17">
      <w:pPr>
        <w:jc w:val="both"/>
        <w:rPr>
          <w:b/>
          <w:bCs/>
          <w:sz w:val="22"/>
          <w:szCs w:val="22"/>
        </w:rPr>
      </w:pPr>
      <w:bookmarkStart w:id="116" w:name="_Hlk67825429"/>
      <w:bookmarkEnd w:id="114"/>
      <w:r w:rsidRPr="00895B8E">
        <w:rPr>
          <w:b/>
          <w:bCs/>
          <w:sz w:val="22"/>
          <w:szCs w:val="22"/>
        </w:rPr>
        <w:t>Strony Umowy:</w:t>
      </w:r>
    </w:p>
    <w:p w14:paraId="4B1EBB9D" w14:textId="77777777" w:rsidR="00975A17" w:rsidRPr="00C1155B" w:rsidRDefault="00975A17" w:rsidP="00975A17">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00567B9F">
        <w:rPr>
          <w:b/>
          <w:bCs/>
          <w:sz w:val="22"/>
          <w:szCs w:val="22"/>
        </w:rPr>
        <w:t>………</w:t>
      </w:r>
      <w:r w:rsidRPr="00895B8E">
        <w:rPr>
          <w:b/>
          <w:bCs/>
          <w:sz w:val="22"/>
          <w:szCs w:val="22"/>
        </w:rPr>
        <w:t>……………..,</w:t>
      </w:r>
      <w:r w:rsidRPr="00895B8E">
        <w:rPr>
          <w:sz w:val="22"/>
          <w:szCs w:val="22"/>
        </w:rPr>
        <w:t xml:space="preserve"> adres: ……………</w:t>
      </w:r>
      <w:r w:rsidR="00567B9F">
        <w:rPr>
          <w:sz w:val="22"/>
          <w:szCs w:val="22"/>
        </w:rPr>
        <w:t>……….</w:t>
      </w:r>
      <w:r w:rsidRPr="00895B8E">
        <w:rPr>
          <w:sz w:val="22"/>
          <w:szCs w:val="22"/>
        </w:rPr>
        <w:t>………, ul. …………………….., zarejestrowana przez Sąd Rejonowy Katowice-Wschód w Katowicach Wydział Gospodarczy pod numerem KRS 0000709363, wysokość kapitału zakładowego całkowicie wpłaconego: 3 916 71</w:t>
      </w:r>
      <w:r w:rsidR="003F47B3">
        <w:rPr>
          <w:sz w:val="22"/>
          <w:szCs w:val="22"/>
        </w:rPr>
        <w:t>9</w:t>
      </w:r>
      <w:r w:rsidRPr="00895B8E">
        <w:rPr>
          <w:sz w:val="22"/>
          <w:szCs w:val="22"/>
        </w:rPr>
        <w:t xml:space="preserve"> </w:t>
      </w:r>
      <w:r w:rsidR="003F47B3">
        <w:rPr>
          <w:sz w:val="22"/>
          <w:szCs w:val="22"/>
        </w:rPr>
        <w:t>0</w:t>
      </w:r>
      <w:r w:rsidRPr="00895B8E">
        <w:rPr>
          <w:sz w:val="22"/>
          <w:szCs w:val="22"/>
        </w:rPr>
        <w:t>00,00 zł, NIP 634-</w:t>
      </w:r>
      <w:r w:rsidRPr="00C1155B">
        <w:rPr>
          <w:sz w:val="22"/>
          <w:szCs w:val="22"/>
        </w:rPr>
        <w:t xml:space="preserve">283-47-28, REGON: 360615984, </w:t>
      </w:r>
      <w:r w:rsidR="00567B9F">
        <w:rPr>
          <w:rFonts w:eastAsia="MS Mincho"/>
          <w:sz w:val="22"/>
          <w:szCs w:val="22"/>
        </w:rPr>
        <w:t>nr rejestrowy BDO</w:t>
      </w:r>
      <w:r w:rsidRPr="00C1155B">
        <w:rPr>
          <w:rFonts w:eastAsia="MS Mincho"/>
          <w:sz w:val="22"/>
          <w:szCs w:val="22"/>
        </w:rPr>
        <w:t xml:space="preserve"> 000014704, </w:t>
      </w:r>
      <w:r w:rsidRPr="00C1155B">
        <w:rPr>
          <w:sz w:val="22"/>
          <w:szCs w:val="22"/>
        </w:rPr>
        <w:t>zwana w treści Umowy Zamawiającym, reprezentowana przez osoby umocowane:</w:t>
      </w:r>
    </w:p>
    <w:tbl>
      <w:tblPr>
        <w:tblpPr w:leftFromText="141" w:rightFromText="141" w:vertAnchor="text" w:horzAnchor="margin" w:tblpX="108" w:tblpY="64"/>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266"/>
        <w:gridCol w:w="2266"/>
        <w:gridCol w:w="2127"/>
      </w:tblGrid>
      <w:tr w:rsidR="00975A17" w:rsidRPr="00C1155B" w14:paraId="1092767F" w14:textId="77777777" w:rsidTr="00DC0714">
        <w:trPr>
          <w:trHeight w:val="20"/>
        </w:trPr>
        <w:tc>
          <w:tcPr>
            <w:tcW w:w="5000" w:type="pct"/>
            <w:gridSpan w:val="4"/>
            <w:shd w:val="clear" w:color="auto" w:fill="BFBFBF" w:themeFill="background1" w:themeFillShade="BF"/>
            <w:vAlign w:val="center"/>
          </w:tcPr>
          <w:p w14:paraId="75106227" w14:textId="77777777" w:rsidR="00975A17" w:rsidRPr="00C1155B" w:rsidRDefault="00975A17" w:rsidP="00DC0714">
            <w:pPr>
              <w:widowControl w:val="0"/>
              <w:tabs>
                <w:tab w:val="left" w:pos="284"/>
                <w:tab w:val="left" w:pos="851"/>
              </w:tabs>
              <w:ind w:left="284" w:hanging="284"/>
              <w:jc w:val="center"/>
              <w:rPr>
                <w:b/>
                <w:bCs/>
              </w:rPr>
            </w:pPr>
            <w:r w:rsidRPr="00C1155B">
              <w:rPr>
                <w:b/>
                <w:bCs/>
                <w:sz w:val="22"/>
                <w:szCs w:val="22"/>
              </w:rPr>
              <w:t>ZAMAWIAJĄCY</w:t>
            </w:r>
          </w:p>
        </w:tc>
      </w:tr>
      <w:tr w:rsidR="00975A17" w:rsidRPr="00C1155B" w14:paraId="0922EC54" w14:textId="77777777" w:rsidTr="00DC0714">
        <w:trPr>
          <w:trHeight w:val="1007"/>
        </w:trPr>
        <w:tc>
          <w:tcPr>
            <w:tcW w:w="2509" w:type="pct"/>
            <w:gridSpan w:val="2"/>
            <w:vAlign w:val="center"/>
          </w:tcPr>
          <w:p w14:paraId="5DD89138" w14:textId="77777777" w:rsidR="00975A17" w:rsidRPr="00C1155B" w:rsidRDefault="00975A17" w:rsidP="00DC0714">
            <w:pPr>
              <w:widowControl w:val="0"/>
              <w:jc w:val="center"/>
              <w:rPr>
                <w:sz w:val="18"/>
                <w:szCs w:val="18"/>
              </w:rPr>
            </w:pPr>
          </w:p>
          <w:p w14:paraId="5847FC31" w14:textId="77777777" w:rsidR="00975A17" w:rsidRPr="00C1155B" w:rsidRDefault="00975A17" w:rsidP="00DC0714">
            <w:pPr>
              <w:widowControl w:val="0"/>
              <w:jc w:val="center"/>
              <w:rPr>
                <w:sz w:val="18"/>
                <w:szCs w:val="18"/>
              </w:rPr>
            </w:pPr>
          </w:p>
          <w:p w14:paraId="5CA2BE63" w14:textId="77777777" w:rsidR="00975A17" w:rsidRPr="00C1155B" w:rsidRDefault="00975A17" w:rsidP="00DC0714">
            <w:pPr>
              <w:widowControl w:val="0"/>
              <w:jc w:val="center"/>
              <w:rPr>
                <w:sz w:val="18"/>
                <w:szCs w:val="18"/>
              </w:rPr>
            </w:pPr>
          </w:p>
          <w:p w14:paraId="6A6ECCF4" w14:textId="77777777" w:rsidR="00975A17" w:rsidRPr="00C1155B" w:rsidRDefault="00975A17" w:rsidP="00DC0714">
            <w:pPr>
              <w:widowControl w:val="0"/>
              <w:jc w:val="center"/>
              <w:rPr>
                <w:sz w:val="18"/>
                <w:szCs w:val="18"/>
              </w:rPr>
            </w:pPr>
          </w:p>
          <w:p w14:paraId="37B9A98C" w14:textId="77777777" w:rsidR="00975A17" w:rsidRPr="00C1155B" w:rsidRDefault="00975A17" w:rsidP="00DC0714">
            <w:pPr>
              <w:widowControl w:val="0"/>
              <w:jc w:val="center"/>
              <w:rPr>
                <w:sz w:val="18"/>
                <w:szCs w:val="18"/>
              </w:rPr>
            </w:pPr>
          </w:p>
          <w:p w14:paraId="68AA31D4" w14:textId="77777777" w:rsidR="00975A17" w:rsidRPr="00C1155B" w:rsidRDefault="00975A17" w:rsidP="00DC0714">
            <w:pPr>
              <w:widowControl w:val="0"/>
              <w:tabs>
                <w:tab w:val="left" w:pos="284"/>
                <w:tab w:val="left" w:pos="851"/>
              </w:tabs>
              <w:ind w:left="284" w:hanging="284"/>
              <w:jc w:val="center"/>
              <w:rPr>
                <w:b/>
                <w:bCs/>
              </w:rPr>
            </w:pPr>
          </w:p>
        </w:tc>
        <w:tc>
          <w:tcPr>
            <w:tcW w:w="2491" w:type="pct"/>
            <w:gridSpan w:val="2"/>
            <w:vAlign w:val="center"/>
          </w:tcPr>
          <w:p w14:paraId="64468747" w14:textId="77777777" w:rsidR="00975A17" w:rsidRPr="00C1155B" w:rsidRDefault="00975A17" w:rsidP="00DC0714">
            <w:pPr>
              <w:widowControl w:val="0"/>
              <w:jc w:val="center"/>
              <w:rPr>
                <w:sz w:val="18"/>
                <w:szCs w:val="18"/>
              </w:rPr>
            </w:pPr>
          </w:p>
          <w:p w14:paraId="00C092E7" w14:textId="77777777" w:rsidR="00975A17" w:rsidRPr="00C1155B" w:rsidRDefault="00975A17" w:rsidP="00DC0714">
            <w:pPr>
              <w:widowControl w:val="0"/>
              <w:jc w:val="center"/>
              <w:rPr>
                <w:sz w:val="18"/>
                <w:szCs w:val="18"/>
              </w:rPr>
            </w:pPr>
          </w:p>
          <w:p w14:paraId="76D04ECE" w14:textId="77777777" w:rsidR="00975A17" w:rsidRPr="00C1155B" w:rsidRDefault="00975A17" w:rsidP="00DC0714">
            <w:pPr>
              <w:widowControl w:val="0"/>
              <w:jc w:val="center"/>
              <w:rPr>
                <w:sz w:val="18"/>
                <w:szCs w:val="18"/>
              </w:rPr>
            </w:pPr>
          </w:p>
          <w:p w14:paraId="306C1918" w14:textId="77777777" w:rsidR="00975A17" w:rsidRPr="00C1155B" w:rsidRDefault="00975A17" w:rsidP="00DC0714">
            <w:pPr>
              <w:widowControl w:val="0"/>
              <w:jc w:val="center"/>
              <w:rPr>
                <w:sz w:val="18"/>
                <w:szCs w:val="18"/>
              </w:rPr>
            </w:pPr>
          </w:p>
          <w:p w14:paraId="3E0B6E15" w14:textId="77777777" w:rsidR="00975A17" w:rsidRPr="00C1155B" w:rsidRDefault="00975A17" w:rsidP="00DC0714">
            <w:pPr>
              <w:widowControl w:val="0"/>
              <w:jc w:val="center"/>
              <w:rPr>
                <w:sz w:val="18"/>
                <w:szCs w:val="18"/>
              </w:rPr>
            </w:pPr>
          </w:p>
          <w:p w14:paraId="578AF697" w14:textId="77777777" w:rsidR="00975A17" w:rsidRPr="00C1155B" w:rsidRDefault="00975A17" w:rsidP="00DC0714">
            <w:pPr>
              <w:widowControl w:val="0"/>
              <w:tabs>
                <w:tab w:val="left" w:pos="284"/>
                <w:tab w:val="left" w:pos="851"/>
              </w:tabs>
              <w:ind w:left="284" w:hanging="284"/>
              <w:jc w:val="center"/>
              <w:rPr>
                <w:b/>
                <w:bCs/>
              </w:rPr>
            </w:pPr>
          </w:p>
        </w:tc>
      </w:tr>
      <w:tr w:rsidR="00975A17" w:rsidRPr="00C1155B" w14:paraId="44017A19" w14:textId="77777777" w:rsidTr="00DC0714">
        <w:trPr>
          <w:trHeight w:val="564"/>
        </w:trPr>
        <w:tc>
          <w:tcPr>
            <w:tcW w:w="1224" w:type="pct"/>
            <w:shd w:val="clear" w:color="auto" w:fill="BFBFBF" w:themeFill="background1" w:themeFillShade="BF"/>
            <w:vAlign w:val="center"/>
          </w:tcPr>
          <w:p w14:paraId="1BD11474" w14:textId="77777777" w:rsidR="00975A17" w:rsidRPr="00C1155B" w:rsidRDefault="00975A17" w:rsidP="00DC0714">
            <w:pPr>
              <w:ind w:left="-108" w:right="-108"/>
              <w:jc w:val="center"/>
              <w:rPr>
                <w:sz w:val="18"/>
                <w:szCs w:val="18"/>
              </w:rPr>
            </w:pPr>
            <w:r w:rsidRPr="00C1155B">
              <w:rPr>
                <w:sz w:val="18"/>
                <w:szCs w:val="18"/>
              </w:rPr>
              <w:t>Sekretarz Komisji Przetargowej lub</w:t>
            </w:r>
          </w:p>
          <w:p w14:paraId="3F0A79FC" w14:textId="77777777" w:rsidR="00975A17" w:rsidRPr="00C1155B" w:rsidRDefault="00975A17" w:rsidP="00DC0714">
            <w:pPr>
              <w:widowControl w:val="0"/>
              <w:tabs>
                <w:tab w:val="left" w:pos="284"/>
                <w:tab w:val="left" w:pos="851"/>
              </w:tabs>
              <w:ind w:left="-108" w:right="-108"/>
              <w:jc w:val="center"/>
              <w:rPr>
                <w:b/>
                <w:bCs/>
                <w:sz w:val="18"/>
                <w:szCs w:val="18"/>
              </w:rPr>
            </w:pPr>
            <w:r w:rsidRPr="00C1155B">
              <w:rPr>
                <w:sz w:val="18"/>
                <w:szCs w:val="18"/>
              </w:rPr>
              <w:t>inna osoba wyznaczona</w:t>
            </w:r>
          </w:p>
        </w:tc>
        <w:tc>
          <w:tcPr>
            <w:tcW w:w="1285" w:type="pct"/>
            <w:shd w:val="clear" w:color="auto" w:fill="BFBFBF" w:themeFill="background1" w:themeFillShade="BF"/>
            <w:vAlign w:val="center"/>
          </w:tcPr>
          <w:p w14:paraId="0FF69C34" w14:textId="77777777" w:rsidR="00975A17" w:rsidRPr="00C1155B" w:rsidRDefault="00975A17" w:rsidP="00DC0714">
            <w:pPr>
              <w:widowControl w:val="0"/>
              <w:ind w:left="-108" w:right="-108"/>
              <w:jc w:val="center"/>
              <w:rPr>
                <w:b/>
                <w:bCs/>
                <w:sz w:val="18"/>
                <w:szCs w:val="18"/>
              </w:rPr>
            </w:pPr>
            <w:r w:rsidRPr="00C1155B">
              <w:rPr>
                <w:sz w:val="18"/>
                <w:szCs w:val="18"/>
              </w:rPr>
              <w:t>Osoby odpowiedzialne za nadzór i realizację umowy ze strony Zamawiającego</w:t>
            </w:r>
          </w:p>
        </w:tc>
        <w:tc>
          <w:tcPr>
            <w:tcW w:w="1285" w:type="pct"/>
            <w:shd w:val="clear" w:color="auto" w:fill="BFBFBF" w:themeFill="background1" w:themeFillShade="BF"/>
            <w:vAlign w:val="center"/>
          </w:tcPr>
          <w:p w14:paraId="02D340B3" w14:textId="77777777" w:rsidR="00975A17" w:rsidRPr="00C1155B" w:rsidRDefault="00975A17" w:rsidP="00DC0714">
            <w:pPr>
              <w:widowControl w:val="0"/>
              <w:ind w:left="-108" w:right="-108"/>
              <w:jc w:val="center"/>
              <w:rPr>
                <w:b/>
                <w:bCs/>
                <w:sz w:val="18"/>
                <w:szCs w:val="18"/>
              </w:rPr>
            </w:pPr>
            <w:r w:rsidRPr="00C1155B">
              <w:rPr>
                <w:sz w:val="18"/>
                <w:szCs w:val="18"/>
              </w:rPr>
              <w:t>Dział Prawny</w:t>
            </w:r>
          </w:p>
        </w:tc>
        <w:tc>
          <w:tcPr>
            <w:tcW w:w="1206" w:type="pct"/>
            <w:shd w:val="clear" w:color="auto" w:fill="BFBFBF" w:themeFill="background1" w:themeFillShade="BF"/>
            <w:vAlign w:val="center"/>
          </w:tcPr>
          <w:p w14:paraId="7D65C347" w14:textId="77777777" w:rsidR="00975A17" w:rsidRPr="00C1155B" w:rsidRDefault="00975A17" w:rsidP="00DC0714">
            <w:pPr>
              <w:widowControl w:val="0"/>
              <w:ind w:left="-108" w:right="-108"/>
              <w:jc w:val="center"/>
              <w:rPr>
                <w:b/>
                <w:bCs/>
                <w:sz w:val="18"/>
                <w:szCs w:val="18"/>
              </w:rPr>
            </w:pPr>
            <w:r w:rsidRPr="00C1155B">
              <w:rPr>
                <w:sz w:val="18"/>
                <w:szCs w:val="18"/>
              </w:rPr>
              <w:t>Osoba odpowiedzialna w zakresie RODO</w:t>
            </w:r>
          </w:p>
        </w:tc>
      </w:tr>
      <w:tr w:rsidR="00975A17" w:rsidRPr="00C1155B" w14:paraId="4384F129" w14:textId="77777777" w:rsidTr="00DC0714">
        <w:trPr>
          <w:trHeight w:val="564"/>
        </w:trPr>
        <w:tc>
          <w:tcPr>
            <w:tcW w:w="1224" w:type="pct"/>
            <w:vAlign w:val="center"/>
          </w:tcPr>
          <w:p w14:paraId="07B5F2DE" w14:textId="77777777" w:rsidR="00975A17" w:rsidRPr="00C1155B" w:rsidRDefault="00975A17" w:rsidP="00DC0714">
            <w:pPr>
              <w:widowControl w:val="0"/>
              <w:jc w:val="center"/>
              <w:rPr>
                <w:sz w:val="18"/>
                <w:szCs w:val="18"/>
              </w:rPr>
            </w:pPr>
          </w:p>
          <w:p w14:paraId="6A32E3B2" w14:textId="77777777" w:rsidR="00975A17" w:rsidRPr="00C1155B" w:rsidRDefault="00975A17" w:rsidP="00DC0714">
            <w:pPr>
              <w:widowControl w:val="0"/>
              <w:jc w:val="center"/>
              <w:rPr>
                <w:sz w:val="18"/>
                <w:szCs w:val="18"/>
              </w:rPr>
            </w:pPr>
          </w:p>
          <w:p w14:paraId="3D561495" w14:textId="77777777" w:rsidR="00975A17" w:rsidRPr="00C1155B" w:rsidRDefault="00975A17" w:rsidP="00DC0714">
            <w:pPr>
              <w:widowControl w:val="0"/>
              <w:jc w:val="center"/>
              <w:rPr>
                <w:sz w:val="18"/>
                <w:szCs w:val="18"/>
              </w:rPr>
            </w:pPr>
          </w:p>
          <w:p w14:paraId="2A6067B4" w14:textId="77777777" w:rsidR="00975A17" w:rsidRPr="00C1155B" w:rsidRDefault="00975A17" w:rsidP="00DC0714">
            <w:pPr>
              <w:widowControl w:val="0"/>
              <w:jc w:val="center"/>
              <w:rPr>
                <w:sz w:val="18"/>
                <w:szCs w:val="18"/>
              </w:rPr>
            </w:pPr>
          </w:p>
          <w:p w14:paraId="4F773A7C" w14:textId="77777777" w:rsidR="00975A17" w:rsidRPr="00C1155B" w:rsidRDefault="00975A17" w:rsidP="00DC0714">
            <w:pPr>
              <w:widowControl w:val="0"/>
              <w:jc w:val="center"/>
              <w:rPr>
                <w:sz w:val="18"/>
                <w:szCs w:val="18"/>
              </w:rPr>
            </w:pPr>
          </w:p>
          <w:p w14:paraId="2C0B7593" w14:textId="77777777" w:rsidR="00975A17" w:rsidRPr="00C1155B" w:rsidRDefault="00975A17" w:rsidP="00DC0714">
            <w:pPr>
              <w:ind w:left="22"/>
              <w:jc w:val="center"/>
              <w:rPr>
                <w:sz w:val="18"/>
                <w:szCs w:val="18"/>
              </w:rPr>
            </w:pPr>
          </w:p>
        </w:tc>
        <w:tc>
          <w:tcPr>
            <w:tcW w:w="1285" w:type="pct"/>
            <w:vAlign w:val="center"/>
          </w:tcPr>
          <w:p w14:paraId="4EAA49AA" w14:textId="77777777" w:rsidR="00975A17" w:rsidRPr="00C1155B" w:rsidRDefault="00975A17" w:rsidP="00DC0714">
            <w:pPr>
              <w:widowControl w:val="0"/>
              <w:jc w:val="center"/>
              <w:rPr>
                <w:sz w:val="18"/>
                <w:szCs w:val="18"/>
              </w:rPr>
            </w:pPr>
          </w:p>
          <w:p w14:paraId="75D8E09C" w14:textId="77777777" w:rsidR="00975A17" w:rsidRPr="00C1155B" w:rsidRDefault="00975A17" w:rsidP="00DC0714">
            <w:pPr>
              <w:widowControl w:val="0"/>
              <w:jc w:val="center"/>
              <w:rPr>
                <w:sz w:val="18"/>
                <w:szCs w:val="18"/>
              </w:rPr>
            </w:pPr>
          </w:p>
          <w:p w14:paraId="1C2DC96B" w14:textId="77777777" w:rsidR="00975A17" w:rsidRPr="00C1155B" w:rsidRDefault="00975A17" w:rsidP="00DC0714">
            <w:pPr>
              <w:widowControl w:val="0"/>
              <w:jc w:val="center"/>
              <w:rPr>
                <w:sz w:val="18"/>
                <w:szCs w:val="18"/>
              </w:rPr>
            </w:pPr>
          </w:p>
          <w:p w14:paraId="2394D461" w14:textId="77777777" w:rsidR="00975A17" w:rsidRPr="00C1155B" w:rsidRDefault="00975A17" w:rsidP="00DC0714">
            <w:pPr>
              <w:widowControl w:val="0"/>
              <w:jc w:val="center"/>
              <w:rPr>
                <w:sz w:val="18"/>
                <w:szCs w:val="18"/>
              </w:rPr>
            </w:pPr>
          </w:p>
          <w:p w14:paraId="1FA46428" w14:textId="77777777" w:rsidR="00975A17" w:rsidRPr="00C1155B" w:rsidRDefault="00975A17" w:rsidP="00DC0714">
            <w:pPr>
              <w:widowControl w:val="0"/>
              <w:jc w:val="center"/>
              <w:rPr>
                <w:sz w:val="18"/>
                <w:szCs w:val="18"/>
              </w:rPr>
            </w:pPr>
          </w:p>
          <w:p w14:paraId="00A320FC" w14:textId="77777777" w:rsidR="00975A17" w:rsidRPr="00C1155B" w:rsidRDefault="00975A17" w:rsidP="00DC0714">
            <w:pPr>
              <w:widowControl w:val="0"/>
              <w:ind w:left="34" w:hanging="34"/>
              <w:jc w:val="center"/>
              <w:rPr>
                <w:sz w:val="18"/>
                <w:szCs w:val="18"/>
              </w:rPr>
            </w:pPr>
          </w:p>
        </w:tc>
        <w:tc>
          <w:tcPr>
            <w:tcW w:w="1285" w:type="pct"/>
            <w:vAlign w:val="center"/>
          </w:tcPr>
          <w:p w14:paraId="0D351DD8" w14:textId="77777777" w:rsidR="00975A17" w:rsidRPr="00C1155B" w:rsidRDefault="00975A17" w:rsidP="00DC0714">
            <w:pPr>
              <w:widowControl w:val="0"/>
              <w:jc w:val="center"/>
              <w:rPr>
                <w:sz w:val="18"/>
                <w:szCs w:val="18"/>
              </w:rPr>
            </w:pPr>
          </w:p>
          <w:p w14:paraId="49C6A715" w14:textId="77777777" w:rsidR="00975A17" w:rsidRPr="00C1155B" w:rsidRDefault="00975A17" w:rsidP="00DC0714">
            <w:pPr>
              <w:widowControl w:val="0"/>
              <w:jc w:val="center"/>
              <w:rPr>
                <w:sz w:val="18"/>
                <w:szCs w:val="18"/>
              </w:rPr>
            </w:pPr>
          </w:p>
          <w:p w14:paraId="6504BE22" w14:textId="77777777" w:rsidR="00975A17" w:rsidRPr="00C1155B" w:rsidRDefault="00975A17" w:rsidP="00DC0714">
            <w:pPr>
              <w:widowControl w:val="0"/>
              <w:jc w:val="center"/>
              <w:rPr>
                <w:sz w:val="18"/>
                <w:szCs w:val="18"/>
              </w:rPr>
            </w:pPr>
          </w:p>
          <w:p w14:paraId="01FF1D49" w14:textId="77777777" w:rsidR="00975A17" w:rsidRPr="00C1155B" w:rsidRDefault="00975A17" w:rsidP="00DC0714">
            <w:pPr>
              <w:widowControl w:val="0"/>
              <w:jc w:val="center"/>
              <w:rPr>
                <w:sz w:val="18"/>
                <w:szCs w:val="18"/>
              </w:rPr>
            </w:pPr>
          </w:p>
          <w:p w14:paraId="33132175" w14:textId="77777777" w:rsidR="00975A17" w:rsidRPr="00C1155B" w:rsidRDefault="00975A17" w:rsidP="00DC0714">
            <w:pPr>
              <w:widowControl w:val="0"/>
              <w:jc w:val="center"/>
              <w:rPr>
                <w:sz w:val="18"/>
                <w:szCs w:val="18"/>
              </w:rPr>
            </w:pPr>
          </w:p>
          <w:p w14:paraId="7FF75839" w14:textId="77777777" w:rsidR="00975A17" w:rsidRPr="00C1155B" w:rsidRDefault="00975A17" w:rsidP="00DC0714">
            <w:pPr>
              <w:widowControl w:val="0"/>
              <w:jc w:val="center"/>
              <w:rPr>
                <w:sz w:val="18"/>
                <w:szCs w:val="18"/>
              </w:rPr>
            </w:pPr>
          </w:p>
        </w:tc>
        <w:tc>
          <w:tcPr>
            <w:tcW w:w="1206" w:type="pct"/>
            <w:vAlign w:val="center"/>
          </w:tcPr>
          <w:p w14:paraId="4F0087EE" w14:textId="77777777" w:rsidR="00975A17" w:rsidRPr="00C1155B" w:rsidRDefault="00975A17" w:rsidP="00DC0714">
            <w:pPr>
              <w:widowControl w:val="0"/>
              <w:jc w:val="center"/>
              <w:rPr>
                <w:sz w:val="18"/>
                <w:szCs w:val="18"/>
              </w:rPr>
            </w:pPr>
          </w:p>
          <w:p w14:paraId="626B8DCD" w14:textId="77777777" w:rsidR="00975A17" w:rsidRPr="00C1155B" w:rsidRDefault="00975A17" w:rsidP="00DC0714">
            <w:pPr>
              <w:widowControl w:val="0"/>
              <w:jc w:val="center"/>
              <w:rPr>
                <w:sz w:val="18"/>
                <w:szCs w:val="18"/>
              </w:rPr>
            </w:pPr>
          </w:p>
          <w:p w14:paraId="532BD13B" w14:textId="77777777" w:rsidR="00975A17" w:rsidRPr="00C1155B" w:rsidRDefault="00975A17" w:rsidP="00DC0714">
            <w:pPr>
              <w:widowControl w:val="0"/>
              <w:jc w:val="center"/>
              <w:rPr>
                <w:sz w:val="18"/>
                <w:szCs w:val="18"/>
              </w:rPr>
            </w:pPr>
          </w:p>
          <w:p w14:paraId="5306A384" w14:textId="77777777" w:rsidR="00975A17" w:rsidRPr="00C1155B" w:rsidRDefault="00975A17" w:rsidP="00DC0714">
            <w:pPr>
              <w:widowControl w:val="0"/>
              <w:jc w:val="center"/>
              <w:rPr>
                <w:sz w:val="18"/>
                <w:szCs w:val="18"/>
              </w:rPr>
            </w:pPr>
          </w:p>
          <w:p w14:paraId="40BBEC0D" w14:textId="77777777" w:rsidR="00975A17" w:rsidRPr="00C1155B" w:rsidRDefault="00975A17" w:rsidP="00DC0714">
            <w:pPr>
              <w:widowControl w:val="0"/>
              <w:jc w:val="center"/>
              <w:rPr>
                <w:sz w:val="18"/>
                <w:szCs w:val="18"/>
              </w:rPr>
            </w:pPr>
          </w:p>
          <w:p w14:paraId="045B742F" w14:textId="77777777" w:rsidR="00975A17" w:rsidRPr="00C1155B" w:rsidRDefault="00975A17" w:rsidP="00DC0714">
            <w:pPr>
              <w:widowControl w:val="0"/>
              <w:jc w:val="center"/>
              <w:rPr>
                <w:sz w:val="18"/>
                <w:szCs w:val="18"/>
              </w:rPr>
            </w:pPr>
          </w:p>
        </w:tc>
      </w:tr>
    </w:tbl>
    <w:p w14:paraId="5E2493AD" w14:textId="77777777" w:rsidR="00975A17" w:rsidRPr="005E0A84" w:rsidRDefault="00975A17" w:rsidP="00975A17">
      <w:pPr>
        <w:jc w:val="both"/>
        <w:rPr>
          <w:sz w:val="16"/>
          <w:szCs w:val="22"/>
        </w:rPr>
      </w:pPr>
    </w:p>
    <w:p w14:paraId="3C422F43" w14:textId="77777777" w:rsidR="00975A17" w:rsidRPr="00895B8E" w:rsidRDefault="00975A17" w:rsidP="00975A17">
      <w:pPr>
        <w:jc w:val="both"/>
        <w:rPr>
          <w:sz w:val="22"/>
          <w:szCs w:val="22"/>
        </w:rPr>
      </w:pPr>
      <w:r w:rsidRPr="00895B8E">
        <w:rPr>
          <w:sz w:val="22"/>
          <w:szCs w:val="22"/>
        </w:rPr>
        <w:t>i</w:t>
      </w:r>
    </w:p>
    <w:p w14:paraId="521BE7E5" w14:textId="77777777" w:rsidR="00975A17" w:rsidRPr="00895B8E" w:rsidRDefault="00975A17" w:rsidP="00975A17">
      <w:pPr>
        <w:jc w:val="both"/>
        <w:rPr>
          <w:sz w:val="8"/>
          <w:szCs w:val="8"/>
        </w:rPr>
      </w:pPr>
    </w:p>
    <w:p w14:paraId="139C0BC5" w14:textId="77777777" w:rsidR="00975A17" w:rsidRPr="00895B8E" w:rsidRDefault="00975A17" w:rsidP="00975A17">
      <w:pPr>
        <w:rPr>
          <w:i/>
          <w:color w:val="FF0000"/>
          <w:sz w:val="22"/>
          <w:szCs w:val="22"/>
        </w:rPr>
      </w:pPr>
      <w:r w:rsidRPr="00895B8E">
        <w:rPr>
          <w:i/>
          <w:color w:val="FF0000"/>
          <w:sz w:val="22"/>
          <w:szCs w:val="22"/>
        </w:rPr>
        <w:t>(w przypadku działalności gospodarczej prowadzonej osobiście)</w:t>
      </w:r>
    </w:p>
    <w:p w14:paraId="647C344B" w14:textId="77777777" w:rsidR="00975A17" w:rsidRPr="00895B8E" w:rsidRDefault="00975A17" w:rsidP="00975A17">
      <w:pPr>
        <w:jc w:val="both"/>
        <w:rPr>
          <w:sz w:val="22"/>
          <w:szCs w:val="22"/>
        </w:rPr>
      </w:pPr>
      <w:r w:rsidRPr="00895B8E">
        <w:rPr>
          <w:b/>
          <w:bCs/>
          <w:sz w:val="22"/>
          <w:szCs w:val="22"/>
        </w:rPr>
        <w:t>Pan/Pani</w:t>
      </w:r>
      <w:r w:rsidRPr="00895B8E">
        <w:rPr>
          <w:sz w:val="22"/>
          <w:szCs w:val="22"/>
        </w:rPr>
        <w:t xml:space="preserve"> ………</w:t>
      </w:r>
      <w:r w:rsidR="00FA653E">
        <w:rPr>
          <w:sz w:val="22"/>
          <w:szCs w:val="22"/>
        </w:rPr>
        <w:t>………………..</w:t>
      </w:r>
      <w:r w:rsidRPr="00895B8E">
        <w:rPr>
          <w:sz w:val="22"/>
          <w:szCs w:val="22"/>
        </w:rPr>
        <w:t>……………………………… prowadzący/a działalność pod nazwą …………………………. z sied</w:t>
      </w:r>
      <w:r w:rsidR="00FA653E">
        <w:rPr>
          <w:sz w:val="22"/>
          <w:szCs w:val="22"/>
        </w:rPr>
        <w:t>zibą w ……………………. ul. ……………………..</w:t>
      </w:r>
      <w:r w:rsidRPr="00895B8E">
        <w:rPr>
          <w:sz w:val="22"/>
          <w:szCs w:val="22"/>
        </w:rPr>
        <w:t>, zarejestrowaną w Centralnej Ewidencji i Informacji o Działalności Gospodarczej, NIP: …….</w:t>
      </w:r>
      <w:r w:rsidR="00FA653E">
        <w:rPr>
          <w:sz w:val="22"/>
          <w:szCs w:val="22"/>
        </w:rPr>
        <w:t xml:space="preserve">. REGON: ………….…………….,  zwany/a </w:t>
      </w:r>
      <w:r w:rsidRPr="00895B8E">
        <w:rPr>
          <w:sz w:val="22"/>
          <w:szCs w:val="22"/>
        </w:rPr>
        <w:t xml:space="preserve">w treści Umowy </w:t>
      </w:r>
      <w:r w:rsidRPr="00895B8E">
        <w:rPr>
          <w:b/>
          <w:sz w:val="22"/>
          <w:szCs w:val="22"/>
        </w:rPr>
        <w:t>Wykonawcą</w:t>
      </w:r>
      <w:r w:rsidRPr="00895B8E">
        <w:rPr>
          <w:sz w:val="22"/>
          <w:szCs w:val="22"/>
        </w:rPr>
        <w:t>, reprezentowany/a przez osobę/y umocowane</w:t>
      </w:r>
    </w:p>
    <w:p w14:paraId="0BEF1623" w14:textId="77777777" w:rsidR="00975A17" w:rsidRPr="00895B8E" w:rsidRDefault="00975A17" w:rsidP="00975A17">
      <w:pPr>
        <w:ind w:left="720"/>
        <w:jc w:val="both"/>
        <w:rPr>
          <w:sz w:val="22"/>
          <w:szCs w:val="22"/>
        </w:rPr>
      </w:pPr>
    </w:p>
    <w:p w14:paraId="6E30FDFA" w14:textId="77777777" w:rsidR="00975A17" w:rsidRPr="00895B8E" w:rsidRDefault="00975A17" w:rsidP="00975A17">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688C41AD" w14:textId="77777777" w:rsidR="00975A17" w:rsidRPr="00895B8E" w:rsidRDefault="00975A17" w:rsidP="00975A17">
      <w:pPr>
        <w:jc w:val="both"/>
        <w:rPr>
          <w:sz w:val="22"/>
          <w:szCs w:val="22"/>
        </w:rPr>
      </w:pPr>
      <w:r w:rsidRPr="00895B8E">
        <w:rPr>
          <w:sz w:val="22"/>
          <w:szCs w:val="22"/>
        </w:rPr>
        <w:lastRenderedPageBreak/>
        <w:t xml:space="preserve">……………………… z siedzibą ……………. przy ul. ………………, kod pocztowy ……………., zarejestrowana przez Sąd Rejonowy …………… w …………. pod numerem KRS ………………, wysokość kapitału zakładowego: …………… zł, REGON: …………., NIP ……………, </w:t>
      </w:r>
    </w:p>
    <w:p w14:paraId="67C06C60" w14:textId="77777777" w:rsidR="00975A17" w:rsidRPr="00895B8E" w:rsidRDefault="00975A17" w:rsidP="00975A17">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C0A999B" w14:textId="77777777" w:rsidR="00975A17" w:rsidRPr="00895B8E" w:rsidRDefault="00975A17" w:rsidP="00975A17">
      <w:pPr>
        <w:ind w:left="720"/>
        <w:rPr>
          <w:sz w:val="10"/>
          <w:szCs w:val="10"/>
        </w:rPr>
      </w:pPr>
    </w:p>
    <w:p w14:paraId="1DB3BD61" w14:textId="77777777" w:rsidR="00975A17" w:rsidRPr="00895B8E" w:rsidRDefault="00975A17" w:rsidP="00975A17">
      <w:pPr>
        <w:rPr>
          <w:color w:val="FF0000"/>
          <w:sz w:val="22"/>
          <w:szCs w:val="22"/>
        </w:rPr>
      </w:pPr>
      <w:r w:rsidRPr="00895B8E">
        <w:rPr>
          <w:i/>
          <w:color w:val="FF0000"/>
          <w:sz w:val="22"/>
          <w:szCs w:val="22"/>
        </w:rPr>
        <w:t>(w przypadku spółki cywilnej)</w:t>
      </w:r>
    </w:p>
    <w:p w14:paraId="13750590"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0B631831"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73A3D016" w14:textId="77777777" w:rsidR="00975A17" w:rsidRPr="00895B8E" w:rsidRDefault="00975A17" w:rsidP="00975A17">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r w:rsidR="00CD6518">
        <w:rPr>
          <w:sz w:val="22"/>
          <w:szCs w:val="22"/>
        </w:rPr>
        <w:t>…….….  z siedzibą w ……………………………</w:t>
      </w:r>
      <w:r w:rsidRPr="00895B8E">
        <w:rPr>
          <w:sz w:val="22"/>
          <w:szCs w:val="22"/>
        </w:rPr>
        <w:t xml:space="preserve"> ul………………………, NIP: ……………….. zwanej w treści Umowy </w:t>
      </w:r>
      <w:r w:rsidRPr="00895B8E">
        <w:rPr>
          <w:b/>
          <w:sz w:val="22"/>
          <w:szCs w:val="22"/>
        </w:rPr>
        <w:t>Wykonawcą</w:t>
      </w:r>
      <w:r w:rsidRPr="00895B8E">
        <w:rPr>
          <w:sz w:val="22"/>
          <w:szCs w:val="22"/>
        </w:rPr>
        <w:t>, reprezentowanej przez osoby umocowane.</w:t>
      </w:r>
    </w:p>
    <w:p w14:paraId="6E72D659" w14:textId="77777777" w:rsidR="00975A17" w:rsidRPr="00895B8E" w:rsidRDefault="00975A17" w:rsidP="00975A17">
      <w:pPr>
        <w:ind w:left="720"/>
        <w:jc w:val="both"/>
        <w:rPr>
          <w:sz w:val="10"/>
          <w:szCs w:val="10"/>
        </w:rPr>
      </w:pPr>
    </w:p>
    <w:p w14:paraId="46960600" w14:textId="77777777" w:rsidR="00975A17" w:rsidRPr="00895B8E" w:rsidRDefault="00975A17" w:rsidP="00975A17">
      <w:pPr>
        <w:rPr>
          <w:color w:val="FF0000"/>
          <w:sz w:val="22"/>
          <w:szCs w:val="22"/>
        </w:rPr>
      </w:pPr>
      <w:r w:rsidRPr="00895B8E">
        <w:rPr>
          <w:i/>
          <w:color w:val="FF0000"/>
          <w:sz w:val="22"/>
          <w:szCs w:val="22"/>
        </w:rPr>
        <w:t>(w przypadku Konsorcjum)</w:t>
      </w:r>
    </w:p>
    <w:p w14:paraId="0470F69C" w14:textId="77777777" w:rsidR="00975A17" w:rsidRPr="00895B8E" w:rsidRDefault="00975A17" w:rsidP="00975A17">
      <w:pPr>
        <w:rPr>
          <w:sz w:val="22"/>
          <w:szCs w:val="22"/>
        </w:rPr>
      </w:pPr>
      <w:r w:rsidRPr="00895B8E">
        <w:rPr>
          <w:sz w:val="22"/>
          <w:szCs w:val="22"/>
        </w:rPr>
        <w:t>Konsorcjum firm:</w:t>
      </w:r>
    </w:p>
    <w:p w14:paraId="7CB17285" w14:textId="77777777" w:rsidR="00975A17" w:rsidRPr="00895B8E" w:rsidRDefault="00975A17" w:rsidP="00547848">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E834CD5" w14:textId="77777777" w:rsidR="00975A17" w:rsidRPr="00895B8E" w:rsidRDefault="00975A17" w:rsidP="00547848">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4E274C3D" w14:textId="77777777" w:rsidR="00975A17" w:rsidRPr="00C1155B" w:rsidRDefault="00975A17" w:rsidP="00975A17">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54A4973A" w14:textId="77777777" w:rsidR="00975A17" w:rsidRPr="00C1155B" w:rsidRDefault="00975A17" w:rsidP="00975A17">
      <w:pPr>
        <w:ind w:left="280"/>
        <w:jc w:val="both"/>
        <w:rPr>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52"/>
      </w:tblGrid>
      <w:tr w:rsidR="003C7DC1" w:rsidRPr="00C1155B" w14:paraId="469628EB" w14:textId="77777777" w:rsidTr="003C7DC1">
        <w:trPr>
          <w:trHeight w:val="727"/>
          <w:tblHeader/>
        </w:trPr>
        <w:tc>
          <w:tcPr>
            <w:tcW w:w="5000" w:type="pct"/>
            <w:vAlign w:val="center"/>
          </w:tcPr>
          <w:p w14:paraId="494A6875" w14:textId="77777777" w:rsidR="003C7DC1" w:rsidRPr="003C7DC1" w:rsidRDefault="003C7DC1" w:rsidP="00DC0714">
            <w:pPr>
              <w:widowControl w:val="0"/>
              <w:tabs>
                <w:tab w:val="left" w:pos="284"/>
                <w:tab w:val="left" w:pos="851"/>
              </w:tabs>
              <w:ind w:left="284" w:hanging="284"/>
              <w:jc w:val="center"/>
              <w:rPr>
                <w:bCs/>
                <w:sz w:val="22"/>
                <w:szCs w:val="22"/>
              </w:rPr>
            </w:pPr>
            <w:r w:rsidRPr="003C7DC1">
              <w:rPr>
                <w:bCs/>
                <w:szCs w:val="22"/>
              </w:rPr>
              <w:t>Oświadczam, że niniejsza Umowa jest dla mnie zrozumiała, jednoznaczna oraz żadne z postanowień nie budzi moich wątpliwości. W związku z powyższym oświadczam, że rozumiem i w pełni akceptuję jej treść.</w:t>
            </w:r>
          </w:p>
        </w:tc>
      </w:tr>
      <w:tr w:rsidR="00975A17" w:rsidRPr="00C1155B" w14:paraId="3F6CE80C" w14:textId="77777777" w:rsidTr="00DC0714">
        <w:trPr>
          <w:trHeight w:val="20"/>
          <w:tblHeader/>
        </w:trPr>
        <w:tc>
          <w:tcPr>
            <w:tcW w:w="5000" w:type="pct"/>
            <w:shd w:val="clear" w:color="auto" w:fill="BFBFBF" w:themeFill="background1" w:themeFillShade="BF"/>
            <w:vAlign w:val="center"/>
          </w:tcPr>
          <w:p w14:paraId="09ACA61A" w14:textId="77777777" w:rsidR="00975A17" w:rsidRPr="00F8529D" w:rsidRDefault="00975A17" w:rsidP="00DC0714">
            <w:pPr>
              <w:widowControl w:val="0"/>
              <w:tabs>
                <w:tab w:val="left" w:pos="284"/>
                <w:tab w:val="left" w:pos="851"/>
              </w:tabs>
              <w:ind w:left="284" w:hanging="284"/>
              <w:jc w:val="center"/>
              <w:rPr>
                <w:b/>
                <w:bCs/>
                <w:sz w:val="22"/>
                <w:szCs w:val="22"/>
              </w:rPr>
            </w:pPr>
            <w:r w:rsidRPr="00F8529D">
              <w:rPr>
                <w:b/>
                <w:bCs/>
                <w:sz w:val="22"/>
                <w:szCs w:val="22"/>
              </w:rPr>
              <w:t>WYKONAWCA</w:t>
            </w:r>
          </w:p>
        </w:tc>
      </w:tr>
      <w:tr w:rsidR="00975A17" w:rsidRPr="00C1155B" w14:paraId="510D149C" w14:textId="77777777" w:rsidTr="00DC0714">
        <w:trPr>
          <w:trHeight w:val="1020"/>
        </w:trPr>
        <w:tc>
          <w:tcPr>
            <w:tcW w:w="5000" w:type="pct"/>
            <w:vAlign w:val="center"/>
          </w:tcPr>
          <w:p w14:paraId="500EDB77" w14:textId="77777777" w:rsidR="00975A17" w:rsidRPr="00C1155B" w:rsidRDefault="00975A17" w:rsidP="00DC0714">
            <w:pPr>
              <w:widowControl w:val="0"/>
              <w:jc w:val="center"/>
              <w:rPr>
                <w:sz w:val="18"/>
                <w:szCs w:val="18"/>
              </w:rPr>
            </w:pPr>
          </w:p>
          <w:p w14:paraId="65064C87" w14:textId="77777777" w:rsidR="00975A17" w:rsidRPr="00C1155B" w:rsidRDefault="00975A17" w:rsidP="00DC0714">
            <w:pPr>
              <w:widowControl w:val="0"/>
              <w:jc w:val="center"/>
              <w:rPr>
                <w:sz w:val="18"/>
                <w:szCs w:val="18"/>
              </w:rPr>
            </w:pPr>
          </w:p>
          <w:p w14:paraId="3DB2D140" w14:textId="77777777" w:rsidR="00975A17" w:rsidRPr="00C1155B" w:rsidRDefault="00975A17" w:rsidP="00DC0714">
            <w:pPr>
              <w:widowControl w:val="0"/>
              <w:jc w:val="center"/>
              <w:rPr>
                <w:sz w:val="18"/>
                <w:szCs w:val="18"/>
              </w:rPr>
            </w:pPr>
          </w:p>
          <w:p w14:paraId="101267E8" w14:textId="77777777" w:rsidR="00975A17" w:rsidRPr="00C1155B" w:rsidRDefault="00975A17" w:rsidP="00DC0714">
            <w:pPr>
              <w:widowControl w:val="0"/>
              <w:jc w:val="center"/>
              <w:rPr>
                <w:sz w:val="18"/>
                <w:szCs w:val="18"/>
              </w:rPr>
            </w:pPr>
          </w:p>
          <w:p w14:paraId="2D28F916" w14:textId="77777777" w:rsidR="00975A17" w:rsidRPr="00C1155B" w:rsidRDefault="00975A17" w:rsidP="00DC0714">
            <w:pPr>
              <w:widowControl w:val="0"/>
              <w:jc w:val="center"/>
              <w:rPr>
                <w:sz w:val="18"/>
                <w:szCs w:val="18"/>
              </w:rPr>
            </w:pPr>
          </w:p>
          <w:p w14:paraId="17E8979D" w14:textId="77777777" w:rsidR="00975A17" w:rsidRPr="00C1155B" w:rsidRDefault="00975A17" w:rsidP="00DC0714">
            <w:pPr>
              <w:widowControl w:val="0"/>
              <w:tabs>
                <w:tab w:val="left" w:pos="284"/>
                <w:tab w:val="left" w:pos="851"/>
              </w:tabs>
              <w:ind w:left="284" w:hanging="284"/>
              <w:jc w:val="center"/>
              <w:rPr>
                <w:b/>
                <w:bCs/>
                <w:lang w:val="en-US"/>
              </w:rPr>
            </w:pPr>
          </w:p>
        </w:tc>
      </w:tr>
    </w:tbl>
    <w:p w14:paraId="7DDC95CF" w14:textId="77777777" w:rsidR="00975A17" w:rsidRPr="00E66F78" w:rsidRDefault="00975A17" w:rsidP="00975A17">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26C310B" w14:textId="77777777" w:rsidR="00975A17" w:rsidRPr="006F19D3" w:rsidRDefault="00975A17" w:rsidP="00975A17">
          <w:pPr>
            <w:pStyle w:val="Spistreci1"/>
            <w:rPr>
              <w:b/>
              <w:sz w:val="24"/>
            </w:rPr>
          </w:pPr>
          <w:r w:rsidRPr="006F19D3">
            <w:rPr>
              <w:b/>
              <w:sz w:val="24"/>
            </w:rPr>
            <w:t>Spis treści:</w:t>
          </w:r>
        </w:p>
        <w:p w14:paraId="5BA23CCD" w14:textId="0652638F"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148612298" w:history="1">
            <w:r w:rsidRPr="00B34F30">
              <w:rPr>
                <w:rStyle w:val="Hipercze"/>
                <w:noProof/>
              </w:rPr>
              <w:t>§ 1. Podstawa zawarcia Umowy</w:t>
            </w:r>
            <w:r>
              <w:rPr>
                <w:noProof/>
                <w:webHidden/>
              </w:rPr>
              <w:tab/>
            </w:r>
            <w:r>
              <w:rPr>
                <w:noProof/>
                <w:webHidden/>
              </w:rPr>
              <w:fldChar w:fldCharType="begin"/>
            </w:r>
            <w:r>
              <w:rPr>
                <w:noProof/>
                <w:webHidden/>
              </w:rPr>
              <w:instrText xml:space="preserve"> PAGEREF _Toc148612298 \h </w:instrText>
            </w:r>
            <w:r>
              <w:rPr>
                <w:noProof/>
                <w:webHidden/>
              </w:rPr>
            </w:r>
            <w:r>
              <w:rPr>
                <w:noProof/>
                <w:webHidden/>
              </w:rPr>
              <w:fldChar w:fldCharType="separate"/>
            </w:r>
            <w:r w:rsidR="00644CF9">
              <w:rPr>
                <w:noProof/>
                <w:webHidden/>
              </w:rPr>
              <w:t>46</w:t>
            </w:r>
            <w:r>
              <w:rPr>
                <w:noProof/>
                <w:webHidden/>
              </w:rPr>
              <w:fldChar w:fldCharType="end"/>
            </w:r>
          </w:hyperlink>
        </w:p>
        <w:p w14:paraId="7A035B16" w14:textId="3032681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9" w:history="1">
            <w:r w:rsidRPr="00B34F30">
              <w:rPr>
                <w:rStyle w:val="Hipercze"/>
                <w:noProof/>
              </w:rPr>
              <w:t>§ 2. Przedmiot Umowy</w:t>
            </w:r>
            <w:r>
              <w:rPr>
                <w:noProof/>
                <w:webHidden/>
              </w:rPr>
              <w:tab/>
            </w:r>
            <w:r>
              <w:rPr>
                <w:noProof/>
                <w:webHidden/>
              </w:rPr>
              <w:fldChar w:fldCharType="begin"/>
            </w:r>
            <w:r>
              <w:rPr>
                <w:noProof/>
                <w:webHidden/>
              </w:rPr>
              <w:instrText xml:space="preserve"> PAGEREF _Toc148612299 \h </w:instrText>
            </w:r>
            <w:r>
              <w:rPr>
                <w:noProof/>
                <w:webHidden/>
              </w:rPr>
            </w:r>
            <w:r>
              <w:rPr>
                <w:noProof/>
                <w:webHidden/>
              </w:rPr>
              <w:fldChar w:fldCharType="separate"/>
            </w:r>
            <w:r w:rsidR="00644CF9">
              <w:rPr>
                <w:noProof/>
                <w:webHidden/>
              </w:rPr>
              <w:t>46</w:t>
            </w:r>
            <w:r>
              <w:rPr>
                <w:noProof/>
                <w:webHidden/>
              </w:rPr>
              <w:fldChar w:fldCharType="end"/>
            </w:r>
          </w:hyperlink>
        </w:p>
        <w:p w14:paraId="6DCA5A4B" w14:textId="2E3FF20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0" w:history="1">
            <w:r w:rsidRPr="00B34F30">
              <w:rPr>
                <w:rStyle w:val="Hipercze"/>
                <w:noProof/>
              </w:rPr>
              <w:t>§ 3. Cena i sposób rozliczeń</w:t>
            </w:r>
            <w:r>
              <w:rPr>
                <w:noProof/>
                <w:webHidden/>
              </w:rPr>
              <w:tab/>
            </w:r>
            <w:r>
              <w:rPr>
                <w:noProof/>
                <w:webHidden/>
              </w:rPr>
              <w:fldChar w:fldCharType="begin"/>
            </w:r>
            <w:r>
              <w:rPr>
                <w:noProof/>
                <w:webHidden/>
              </w:rPr>
              <w:instrText xml:space="preserve"> PAGEREF _Toc148612300 \h </w:instrText>
            </w:r>
            <w:r>
              <w:rPr>
                <w:noProof/>
                <w:webHidden/>
              </w:rPr>
            </w:r>
            <w:r>
              <w:rPr>
                <w:noProof/>
                <w:webHidden/>
              </w:rPr>
              <w:fldChar w:fldCharType="separate"/>
            </w:r>
            <w:r w:rsidR="00644CF9">
              <w:rPr>
                <w:noProof/>
                <w:webHidden/>
              </w:rPr>
              <w:t>46</w:t>
            </w:r>
            <w:r>
              <w:rPr>
                <w:noProof/>
                <w:webHidden/>
              </w:rPr>
              <w:fldChar w:fldCharType="end"/>
            </w:r>
          </w:hyperlink>
        </w:p>
        <w:p w14:paraId="06F6E077" w14:textId="0E93662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1" w:history="1">
            <w:r w:rsidRPr="00B34F30">
              <w:rPr>
                <w:rStyle w:val="Hipercze"/>
                <w:noProof/>
              </w:rPr>
              <w:t>§ 4. Fakturowanie i płatności</w:t>
            </w:r>
            <w:r>
              <w:rPr>
                <w:noProof/>
                <w:webHidden/>
              </w:rPr>
              <w:tab/>
            </w:r>
            <w:r>
              <w:rPr>
                <w:noProof/>
                <w:webHidden/>
              </w:rPr>
              <w:fldChar w:fldCharType="begin"/>
            </w:r>
            <w:r>
              <w:rPr>
                <w:noProof/>
                <w:webHidden/>
              </w:rPr>
              <w:instrText xml:space="preserve"> PAGEREF _Toc148612301 \h </w:instrText>
            </w:r>
            <w:r>
              <w:rPr>
                <w:noProof/>
                <w:webHidden/>
              </w:rPr>
            </w:r>
            <w:r>
              <w:rPr>
                <w:noProof/>
                <w:webHidden/>
              </w:rPr>
              <w:fldChar w:fldCharType="separate"/>
            </w:r>
            <w:r w:rsidR="00644CF9">
              <w:rPr>
                <w:noProof/>
                <w:webHidden/>
              </w:rPr>
              <w:t>46</w:t>
            </w:r>
            <w:r>
              <w:rPr>
                <w:noProof/>
                <w:webHidden/>
              </w:rPr>
              <w:fldChar w:fldCharType="end"/>
            </w:r>
          </w:hyperlink>
        </w:p>
        <w:p w14:paraId="480DFA64" w14:textId="2BDBBA9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2" w:history="1">
            <w:r w:rsidRPr="00B34F30">
              <w:rPr>
                <w:rStyle w:val="Hipercze"/>
                <w:noProof/>
              </w:rPr>
              <w:t>§ 5. Termin realizacji</w:t>
            </w:r>
            <w:r>
              <w:rPr>
                <w:noProof/>
                <w:webHidden/>
              </w:rPr>
              <w:tab/>
            </w:r>
            <w:r>
              <w:rPr>
                <w:noProof/>
                <w:webHidden/>
              </w:rPr>
              <w:fldChar w:fldCharType="begin"/>
            </w:r>
            <w:r>
              <w:rPr>
                <w:noProof/>
                <w:webHidden/>
              </w:rPr>
              <w:instrText xml:space="preserve"> PAGEREF _Toc148612302 \h </w:instrText>
            </w:r>
            <w:r>
              <w:rPr>
                <w:noProof/>
                <w:webHidden/>
              </w:rPr>
            </w:r>
            <w:r>
              <w:rPr>
                <w:noProof/>
                <w:webHidden/>
              </w:rPr>
              <w:fldChar w:fldCharType="separate"/>
            </w:r>
            <w:r w:rsidR="00644CF9">
              <w:rPr>
                <w:noProof/>
                <w:webHidden/>
              </w:rPr>
              <w:t>49</w:t>
            </w:r>
            <w:r>
              <w:rPr>
                <w:noProof/>
                <w:webHidden/>
              </w:rPr>
              <w:fldChar w:fldCharType="end"/>
            </w:r>
          </w:hyperlink>
        </w:p>
        <w:p w14:paraId="5B4B9AE7" w14:textId="1E83F30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3" w:history="1">
            <w:r w:rsidRPr="00B34F30">
              <w:rPr>
                <w:rStyle w:val="Hipercze"/>
                <w:noProof/>
              </w:rPr>
              <w:t>§ 6. Gwarancja i postępowanie reklamacyjne</w:t>
            </w:r>
            <w:r>
              <w:rPr>
                <w:noProof/>
                <w:webHidden/>
              </w:rPr>
              <w:tab/>
            </w:r>
            <w:r>
              <w:rPr>
                <w:noProof/>
                <w:webHidden/>
              </w:rPr>
              <w:fldChar w:fldCharType="begin"/>
            </w:r>
            <w:r>
              <w:rPr>
                <w:noProof/>
                <w:webHidden/>
              </w:rPr>
              <w:instrText xml:space="preserve"> PAGEREF _Toc148612303 \h </w:instrText>
            </w:r>
            <w:r>
              <w:rPr>
                <w:noProof/>
                <w:webHidden/>
              </w:rPr>
            </w:r>
            <w:r>
              <w:rPr>
                <w:noProof/>
                <w:webHidden/>
              </w:rPr>
              <w:fldChar w:fldCharType="separate"/>
            </w:r>
            <w:r w:rsidR="00644CF9">
              <w:rPr>
                <w:noProof/>
                <w:webHidden/>
              </w:rPr>
              <w:t>49</w:t>
            </w:r>
            <w:r>
              <w:rPr>
                <w:noProof/>
                <w:webHidden/>
              </w:rPr>
              <w:fldChar w:fldCharType="end"/>
            </w:r>
          </w:hyperlink>
        </w:p>
        <w:p w14:paraId="7E82822E" w14:textId="7F883DE4"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4" w:history="1">
            <w:r w:rsidRPr="00B34F30">
              <w:rPr>
                <w:rStyle w:val="Hipercze"/>
                <w:noProof/>
              </w:rPr>
              <w:t>§ 7. Szczególne obowiązki Wykonawcy</w:t>
            </w:r>
            <w:r>
              <w:rPr>
                <w:noProof/>
                <w:webHidden/>
              </w:rPr>
              <w:tab/>
            </w:r>
            <w:r>
              <w:rPr>
                <w:noProof/>
                <w:webHidden/>
              </w:rPr>
              <w:fldChar w:fldCharType="begin"/>
            </w:r>
            <w:r>
              <w:rPr>
                <w:noProof/>
                <w:webHidden/>
              </w:rPr>
              <w:instrText xml:space="preserve"> PAGEREF _Toc148612304 \h </w:instrText>
            </w:r>
            <w:r>
              <w:rPr>
                <w:noProof/>
                <w:webHidden/>
              </w:rPr>
            </w:r>
            <w:r>
              <w:rPr>
                <w:noProof/>
                <w:webHidden/>
              </w:rPr>
              <w:fldChar w:fldCharType="separate"/>
            </w:r>
            <w:r w:rsidR="00644CF9">
              <w:rPr>
                <w:noProof/>
                <w:webHidden/>
              </w:rPr>
              <w:t>50</w:t>
            </w:r>
            <w:r>
              <w:rPr>
                <w:noProof/>
                <w:webHidden/>
              </w:rPr>
              <w:fldChar w:fldCharType="end"/>
            </w:r>
          </w:hyperlink>
        </w:p>
        <w:p w14:paraId="6FC91EFC" w14:textId="372E963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5" w:history="1">
            <w:r w:rsidRPr="00B34F30">
              <w:rPr>
                <w:rStyle w:val="Hipercze"/>
                <w:noProof/>
              </w:rPr>
              <w:t>§ 8. Zabezpieczenie należytego wykonania Umowy</w:t>
            </w:r>
            <w:r>
              <w:rPr>
                <w:noProof/>
                <w:webHidden/>
              </w:rPr>
              <w:tab/>
            </w:r>
            <w:r>
              <w:rPr>
                <w:noProof/>
                <w:webHidden/>
              </w:rPr>
              <w:fldChar w:fldCharType="begin"/>
            </w:r>
            <w:r>
              <w:rPr>
                <w:noProof/>
                <w:webHidden/>
              </w:rPr>
              <w:instrText xml:space="preserve"> PAGEREF _Toc148612305 \h </w:instrText>
            </w:r>
            <w:r>
              <w:rPr>
                <w:noProof/>
                <w:webHidden/>
              </w:rPr>
            </w:r>
            <w:r>
              <w:rPr>
                <w:noProof/>
                <w:webHidden/>
              </w:rPr>
              <w:fldChar w:fldCharType="separate"/>
            </w:r>
            <w:r w:rsidR="00644CF9">
              <w:rPr>
                <w:noProof/>
                <w:webHidden/>
              </w:rPr>
              <w:t>50</w:t>
            </w:r>
            <w:r>
              <w:rPr>
                <w:noProof/>
                <w:webHidden/>
              </w:rPr>
              <w:fldChar w:fldCharType="end"/>
            </w:r>
          </w:hyperlink>
        </w:p>
        <w:p w14:paraId="11B6A88E" w14:textId="5241C08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6" w:history="1">
            <w:r w:rsidRPr="00B34F30">
              <w:rPr>
                <w:rStyle w:val="Hipercze"/>
                <w:noProof/>
              </w:rPr>
              <w:t>§ 9. W</w:t>
            </w:r>
            <w:r>
              <w:rPr>
                <w:rStyle w:val="Hipercze"/>
                <w:noProof/>
              </w:rPr>
              <w:t>ymagania dotyczące zatrudnienia</w:t>
            </w:r>
            <w:r>
              <w:rPr>
                <w:noProof/>
                <w:webHidden/>
              </w:rPr>
              <w:tab/>
            </w:r>
            <w:r>
              <w:rPr>
                <w:noProof/>
                <w:webHidden/>
              </w:rPr>
              <w:fldChar w:fldCharType="begin"/>
            </w:r>
            <w:r>
              <w:rPr>
                <w:noProof/>
                <w:webHidden/>
              </w:rPr>
              <w:instrText xml:space="preserve"> PAGEREF _Toc148612306 \h </w:instrText>
            </w:r>
            <w:r>
              <w:rPr>
                <w:noProof/>
                <w:webHidden/>
              </w:rPr>
            </w:r>
            <w:r>
              <w:rPr>
                <w:noProof/>
                <w:webHidden/>
              </w:rPr>
              <w:fldChar w:fldCharType="separate"/>
            </w:r>
            <w:r w:rsidR="00644CF9">
              <w:rPr>
                <w:noProof/>
                <w:webHidden/>
              </w:rPr>
              <w:t>50</w:t>
            </w:r>
            <w:r>
              <w:rPr>
                <w:noProof/>
                <w:webHidden/>
              </w:rPr>
              <w:fldChar w:fldCharType="end"/>
            </w:r>
          </w:hyperlink>
        </w:p>
        <w:p w14:paraId="276CFE91" w14:textId="484FAEC5"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7" w:history="1">
            <w:r w:rsidRPr="00B34F30">
              <w:rPr>
                <w:rStyle w:val="Hipercze"/>
                <w:noProof/>
              </w:rPr>
              <w:t>§ 10. Podwykonawstwo</w:t>
            </w:r>
            <w:r>
              <w:rPr>
                <w:noProof/>
                <w:webHidden/>
              </w:rPr>
              <w:tab/>
            </w:r>
            <w:r>
              <w:rPr>
                <w:noProof/>
                <w:webHidden/>
              </w:rPr>
              <w:fldChar w:fldCharType="begin"/>
            </w:r>
            <w:r>
              <w:rPr>
                <w:noProof/>
                <w:webHidden/>
              </w:rPr>
              <w:instrText xml:space="preserve"> PAGEREF _Toc148612307 \h </w:instrText>
            </w:r>
            <w:r>
              <w:rPr>
                <w:noProof/>
                <w:webHidden/>
              </w:rPr>
            </w:r>
            <w:r>
              <w:rPr>
                <w:noProof/>
                <w:webHidden/>
              </w:rPr>
              <w:fldChar w:fldCharType="separate"/>
            </w:r>
            <w:r w:rsidR="00644CF9">
              <w:rPr>
                <w:noProof/>
                <w:webHidden/>
              </w:rPr>
              <w:t>51</w:t>
            </w:r>
            <w:r>
              <w:rPr>
                <w:noProof/>
                <w:webHidden/>
              </w:rPr>
              <w:fldChar w:fldCharType="end"/>
            </w:r>
          </w:hyperlink>
        </w:p>
        <w:p w14:paraId="1B6ED63F" w14:textId="3027A26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8" w:history="1">
            <w:r w:rsidRPr="00B34F30">
              <w:rPr>
                <w:rStyle w:val="Hipercze"/>
                <w:noProof/>
              </w:rPr>
              <w:t>§ 11. Nadzór i koordynacja</w:t>
            </w:r>
            <w:r>
              <w:rPr>
                <w:noProof/>
                <w:webHidden/>
              </w:rPr>
              <w:tab/>
            </w:r>
            <w:r>
              <w:rPr>
                <w:noProof/>
                <w:webHidden/>
              </w:rPr>
              <w:fldChar w:fldCharType="begin"/>
            </w:r>
            <w:r>
              <w:rPr>
                <w:noProof/>
                <w:webHidden/>
              </w:rPr>
              <w:instrText xml:space="preserve"> PAGEREF _Toc148612308 \h </w:instrText>
            </w:r>
            <w:r>
              <w:rPr>
                <w:noProof/>
                <w:webHidden/>
              </w:rPr>
            </w:r>
            <w:r>
              <w:rPr>
                <w:noProof/>
                <w:webHidden/>
              </w:rPr>
              <w:fldChar w:fldCharType="separate"/>
            </w:r>
            <w:r w:rsidR="00644CF9">
              <w:rPr>
                <w:noProof/>
                <w:webHidden/>
              </w:rPr>
              <w:t>53</w:t>
            </w:r>
            <w:r>
              <w:rPr>
                <w:noProof/>
                <w:webHidden/>
              </w:rPr>
              <w:fldChar w:fldCharType="end"/>
            </w:r>
          </w:hyperlink>
        </w:p>
        <w:p w14:paraId="061DF300" w14:textId="6E54202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9" w:history="1">
            <w:r w:rsidRPr="00B34F30">
              <w:rPr>
                <w:rStyle w:val="Hipercze"/>
                <w:noProof/>
              </w:rPr>
              <w:t>§ 12. Badania kontrolne (Audyt)</w:t>
            </w:r>
            <w:r>
              <w:rPr>
                <w:noProof/>
                <w:webHidden/>
              </w:rPr>
              <w:tab/>
            </w:r>
            <w:r>
              <w:rPr>
                <w:noProof/>
                <w:webHidden/>
              </w:rPr>
              <w:fldChar w:fldCharType="begin"/>
            </w:r>
            <w:r>
              <w:rPr>
                <w:noProof/>
                <w:webHidden/>
              </w:rPr>
              <w:instrText xml:space="preserve"> PAGEREF _Toc148612309 \h </w:instrText>
            </w:r>
            <w:r>
              <w:rPr>
                <w:noProof/>
                <w:webHidden/>
              </w:rPr>
            </w:r>
            <w:r>
              <w:rPr>
                <w:noProof/>
                <w:webHidden/>
              </w:rPr>
              <w:fldChar w:fldCharType="separate"/>
            </w:r>
            <w:r w:rsidR="00644CF9">
              <w:rPr>
                <w:noProof/>
                <w:webHidden/>
              </w:rPr>
              <w:t>54</w:t>
            </w:r>
            <w:r>
              <w:rPr>
                <w:noProof/>
                <w:webHidden/>
              </w:rPr>
              <w:fldChar w:fldCharType="end"/>
            </w:r>
          </w:hyperlink>
        </w:p>
        <w:p w14:paraId="45FFFEBF" w14:textId="6047CED5"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0" w:history="1">
            <w:r w:rsidRPr="00B34F30">
              <w:rPr>
                <w:rStyle w:val="Hipercze"/>
                <w:noProof/>
              </w:rPr>
              <w:t>§ 13. Kary umowne i odpowiedzialność</w:t>
            </w:r>
            <w:r>
              <w:rPr>
                <w:noProof/>
                <w:webHidden/>
              </w:rPr>
              <w:tab/>
            </w:r>
            <w:r>
              <w:rPr>
                <w:noProof/>
                <w:webHidden/>
              </w:rPr>
              <w:fldChar w:fldCharType="begin"/>
            </w:r>
            <w:r>
              <w:rPr>
                <w:noProof/>
                <w:webHidden/>
              </w:rPr>
              <w:instrText xml:space="preserve"> PAGEREF _Toc148612310 \h </w:instrText>
            </w:r>
            <w:r>
              <w:rPr>
                <w:noProof/>
                <w:webHidden/>
              </w:rPr>
            </w:r>
            <w:r>
              <w:rPr>
                <w:noProof/>
                <w:webHidden/>
              </w:rPr>
              <w:fldChar w:fldCharType="separate"/>
            </w:r>
            <w:r w:rsidR="00644CF9">
              <w:rPr>
                <w:noProof/>
                <w:webHidden/>
              </w:rPr>
              <w:t>55</w:t>
            </w:r>
            <w:r>
              <w:rPr>
                <w:noProof/>
                <w:webHidden/>
              </w:rPr>
              <w:fldChar w:fldCharType="end"/>
            </w:r>
          </w:hyperlink>
        </w:p>
        <w:p w14:paraId="08DCC4A0" w14:textId="703B006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1" w:history="1">
            <w:r w:rsidRPr="00B34F3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_Toc148612311 \h </w:instrText>
            </w:r>
            <w:r>
              <w:rPr>
                <w:noProof/>
                <w:webHidden/>
              </w:rPr>
            </w:r>
            <w:r>
              <w:rPr>
                <w:noProof/>
                <w:webHidden/>
              </w:rPr>
              <w:fldChar w:fldCharType="separate"/>
            </w:r>
            <w:r w:rsidR="00644CF9">
              <w:rPr>
                <w:noProof/>
                <w:webHidden/>
              </w:rPr>
              <w:t>57</w:t>
            </w:r>
            <w:r>
              <w:rPr>
                <w:noProof/>
                <w:webHidden/>
              </w:rPr>
              <w:fldChar w:fldCharType="end"/>
            </w:r>
          </w:hyperlink>
        </w:p>
        <w:p w14:paraId="186FDC6F" w14:textId="6926AD1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2" w:history="1">
            <w:r w:rsidRPr="00B34F30">
              <w:rPr>
                <w:rStyle w:val="Hipercze"/>
                <w:noProof/>
              </w:rPr>
              <w:t>§ 15. Zmiany Umowy</w:t>
            </w:r>
            <w:r>
              <w:rPr>
                <w:noProof/>
                <w:webHidden/>
              </w:rPr>
              <w:tab/>
            </w:r>
            <w:r>
              <w:rPr>
                <w:noProof/>
                <w:webHidden/>
              </w:rPr>
              <w:fldChar w:fldCharType="begin"/>
            </w:r>
            <w:r>
              <w:rPr>
                <w:noProof/>
                <w:webHidden/>
              </w:rPr>
              <w:instrText xml:space="preserve"> PAGEREF _Toc148612312 \h </w:instrText>
            </w:r>
            <w:r>
              <w:rPr>
                <w:noProof/>
                <w:webHidden/>
              </w:rPr>
            </w:r>
            <w:r>
              <w:rPr>
                <w:noProof/>
                <w:webHidden/>
              </w:rPr>
              <w:fldChar w:fldCharType="separate"/>
            </w:r>
            <w:r w:rsidR="00644CF9">
              <w:rPr>
                <w:noProof/>
                <w:webHidden/>
              </w:rPr>
              <w:t>58</w:t>
            </w:r>
            <w:r>
              <w:rPr>
                <w:noProof/>
                <w:webHidden/>
              </w:rPr>
              <w:fldChar w:fldCharType="end"/>
            </w:r>
          </w:hyperlink>
        </w:p>
        <w:p w14:paraId="16684B8B" w14:textId="7822BE5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3" w:history="1">
            <w:r w:rsidRPr="00B34F30">
              <w:rPr>
                <w:rStyle w:val="Hipercze"/>
                <w:noProof/>
              </w:rPr>
              <w:t>§ 16. Waloryzacja</w:t>
            </w:r>
            <w:r>
              <w:rPr>
                <w:noProof/>
                <w:webHidden/>
              </w:rPr>
              <w:tab/>
            </w:r>
            <w:r>
              <w:rPr>
                <w:noProof/>
                <w:webHidden/>
              </w:rPr>
              <w:fldChar w:fldCharType="begin"/>
            </w:r>
            <w:r>
              <w:rPr>
                <w:noProof/>
                <w:webHidden/>
              </w:rPr>
              <w:instrText xml:space="preserve"> PAGEREF _Toc148612313 \h </w:instrText>
            </w:r>
            <w:r>
              <w:rPr>
                <w:noProof/>
                <w:webHidden/>
              </w:rPr>
            </w:r>
            <w:r>
              <w:rPr>
                <w:noProof/>
                <w:webHidden/>
              </w:rPr>
              <w:fldChar w:fldCharType="separate"/>
            </w:r>
            <w:r w:rsidR="00644CF9">
              <w:rPr>
                <w:noProof/>
                <w:webHidden/>
              </w:rPr>
              <w:t>60</w:t>
            </w:r>
            <w:r>
              <w:rPr>
                <w:noProof/>
                <w:webHidden/>
              </w:rPr>
              <w:fldChar w:fldCharType="end"/>
            </w:r>
          </w:hyperlink>
        </w:p>
        <w:p w14:paraId="3A26D655" w14:textId="34C55A3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4" w:history="1">
            <w:r w:rsidRPr="00B34F30">
              <w:rPr>
                <w:rStyle w:val="Hipercze"/>
                <w:noProof/>
              </w:rPr>
              <w:t>§ 17. Ochrona danych osobowych</w:t>
            </w:r>
            <w:r>
              <w:rPr>
                <w:noProof/>
                <w:webHidden/>
              </w:rPr>
              <w:tab/>
            </w:r>
            <w:r>
              <w:rPr>
                <w:noProof/>
                <w:webHidden/>
              </w:rPr>
              <w:fldChar w:fldCharType="begin"/>
            </w:r>
            <w:r>
              <w:rPr>
                <w:noProof/>
                <w:webHidden/>
              </w:rPr>
              <w:instrText xml:space="preserve"> PAGEREF _Toc148612314 \h </w:instrText>
            </w:r>
            <w:r>
              <w:rPr>
                <w:noProof/>
                <w:webHidden/>
              </w:rPr>
            </w:r>
            <w:r>
              <w:rPr>
                <w:noProof/>
                <w:webHidden/>
              </w:rPr>
              <w:fldChar w:fldCharType="separate"/>
            </w:r>
            <w:r w:rsidR="00644CF9">
              <w:rPr>
                <w:noProof/>
                <w:webHidden/>
              </w:rPr>
              <w:t>60</w:t>
            </w:r>
            <w:r>
              <w:rPr>
                <w:noProof/>
                <w:webHidden/>
              </w:rPr>
              <w:fldChar w:fldCharType="end"/>
            </w:r>
          </w:hyperlink>
        </w:p>
        <w:p w14:paraId="7EF9559D" w14:textId="7D74698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5" w:history="1">
            <w:r w:rsidRPr="00B34F3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_Toc148612315 \h </w:instrText>
            </w:r>
            <w:r>
              <w:rPr>
                <w:noProof/>
                <w:webHidden/>
              </w:rPr>
            </w:r>
            <w:r>
              <w:rPr>
                <w:noProof/>
                <w:webHidden/>
              </w:rPr>
              <w:fldChar w:fldCharType="separate"/>
            </w:r>
            <w:r w:rsidR="00644CF9">
              <w:rPr>
                <w:noProof/>
                <w:webHidden/>
              </w:rPr>
              <w:t>60</w:t>
            </w:r>
            <w:r>
              <w:rPr>
                <w:noProof/>
                <w:webHidden/>
              </w:rPr>
              <w:fldChar w:fldCharType="end"/>
            </w:r>
          </w:hyperlink>
        </w:p>
        <w:p w14:paraId="3E5666F7" w14:textId="59308F3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6" w:history="1">
            <w:r w:rsidRPr="00B34F30">
              <w:rPr>
                <w:rStyle w:val="Hipercze"/>
                <w:noProof/>
              </w:rPr>
              <w:t>§ 19. Zasady etyki</w:t>
            </w:r>
            <w:r>
              <w:rPr>
                <w:noProof/>
                <w:webHidden/>
              </w:rPr>
              <w:tab/>
            </w:r>
            <w:r>
              <w:rPr>
                <w:noProof/>
                <w:webHidden/>
              </w:rPr>
              <w:fldChar w:fldCharType="begin"/>
            </w:r>
            <w:r>
              <w:rPr>
                <w:noProof/>
                <w:webHidden/>
              </w:rPr>
              <w:instrText xml:space="preserve"> PAGEREF _Toc148612316 \h </w:instrText>
            </w:r>
            <w:r>
              <w:rPr>
                <w:noProof/>
                <w:webHidden/>
              </w:rPr>
            </w:r>
            <w:r>
              <w:rPr>
                <w:noProof/>
                <w:webHidden/>
              </w:rPr>
              <w:fldChar w:fldCharType="separate"/>
            </w:r>
            <w:r w:rsidR="00644CF9">
              <w:rPr>
                <w:noProof/>
                <w:webHidden/>
              </w:rPr>
              <w:t>61</w:t>
            </w:r>
            <w:r>
              <w:rPr>
                <w:noProof/>
                <w:webHidden/>
              </w:rPr>
              <w:fldChar w:fldCharType="end"/>
            </w:r>
          </w:hyperlink>
        </w:p>
        <w:p w14:paraId="13B8E02F" w14:textId="3D4AD395"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7" w:history="1">
            <w:r w:rsidRPr="00B34F3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_Toc148612317 \h </w:instrText>
            </w:r>
            <w:r>
              <w:rPr>
                <w:noProof/>
                <w:webHidden/>
              </w:rPr>
            </w:r>
            <w:r>
              <w:rPr>
                <w:noProof/>
                <w:webHidden/>
              </w:rPr>
              <w:fldChar w:fldCharType="separate"/>
            </w:r>
            <w:r w:rsidR="00644CF9">
              <w:rPr>
                <w:noProof/>
                <w:webHidden/>
              </w:rPr>
              <w:t>62</w:t>
            </w:r>
            <w:r>
              <w:rPr>
                <w:noProof/>
                <w:webHidden/>
              </w:rPr>
              <w:fldChar w:fldCharType="end"/>
            </w:r>
          </w:hyperlink>
        </w:p>
        <w:p w14:paraId="367D255F" w14:textId="7ABDB94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8" w:history="1">
            <w:r w:rsidRPr="00B34F30">
              <w:rPr>
                <w:rStyle w:val="Hipercze"/>
                <w:noProof/>
              </w:rPr>
              <w:t>§ 21. Siła wyższa</w:t>
            </w:r>
            <w:r>
              <w:rPr>
                <w:noProof/>
                <w:webHidden/>
              </w:rPr>
              <w:tab/>
            </w:r>
            <w:r>
              <w:rPr>
                <w:noProof/>
                <w:webHidden/>
              </w:rPr>
              <w:fldChar w:fldCharType="begin"/>
            </w:r>
            <w:r>
              <w:rPr>
                <w:noProof/>
                <w:webHidden/>
              </w:rPr>
              <w:instrText xml:space="preserve"> PAGEREF _Toc148612318 \h </w:instrText>
            </w:r>
            <w:r>
              <w:rPr>
                <w:noProof/>
                <w:webHidden/>
              </w:rPr>
            </w:r>
            <w:r>
              <w:rPr>
                <w:noProof/>
                <w:webHidden/>
              </w:rPr>
              <w:fldChar w:fldCharType="separate"/>
            </w:r>
            <w:r w:rsidR="00644CF9">
              <w:rPr>
                <w:noProof/>
                <w:webHidden/>
              </w:rPr>
              <w:t>62</w:t>
            </w:r>
            <w:r>
              <w:rPr>
                <w:noProof/>
                <w:webHidden/>
              </w:rPr>
              <w:fldChar w:fldCharType="end"/>
            </w:r>
          </w:hyperlink>
        </w:p>
        <w:p w14:paraId="7A0F6D1F" w14:textId="0711CEA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9" w:history="1">
            <w:r w:rsidRPr="00B34F30">
              <w:rPr>
                <w:rStyle w:val="Hipercze"/>
                <w:noProof/>
              </w:rPr>
              <w:t>§ 22. Postanowienia końcowe</w:t>
            </w:r>
            <w:r>
              <w:rPr>
                <w:noProof/>
                <w:webHidden/>
              </w:rPr>
              <w:tab/>
            </w:r>
            <w:r>
              <w:rPr>
                <w:noProof/>
                <w:webHidden/>
              </w:rPr>
              <w:fldChar w:fldCharType="begin"/>
            </w:r>
            <w:r>
              <w:rPr>
                <w:noProof/>
                <w:webHidden/>
              </w:rPr>
              <w:instrText xml:space="preserve"> PAGEREF _Toc148612319 \h </w:instrText>
            </w:r>
            <w:r>
              <w:rPr>
                <w:noProof/>
                <w:webHidden/>
              </w:rPr>
            </w:r>
            <w:r>
              <w:rPr>
                <w:noProof/>
                <w:webHidden/>
              </w:rPr>
              <w:fldChar w:fldCharType="separate"/>
            </w:r>
            <w:r w:rsidR="00644CF9">
              <w:rPr>
                <w:noProof/>
                <w:webHidden/>
              </w:rPr>
              <w:t>63</w:t>
            </w:r>
            <w:r>
              <w:rPr>
                <w:noProof/>
                <w:webHidden/>
              </w:rPr>
              <w:fldChar w:fldCharType="end"/>
            </w:r>
          </w:hyperlink>
        </w:p>
        <w:p w14:paraId="3CDA46A2" w14:textId="023DB9D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20" w:history="1">
            <w:r w:rsidRPr="00B34F30">
              <w:rPr>
                <w:rStyle w:val="Hipercze"/>
                <w:noProof/>
              </w:rPr>
              <w:t>Załączniki do Umowy</w:t>
            </w:r>
            <w:r>
              <w:rPr>
                <w:noProof/>
                <w:webHidden/>
              </w:rPr>
              <w:tab/>
            </w:r>
            <w:r>
              <w:rPr>
                <w:noProof/>
                <w:webHidden/>
              </w:rPr>
              <w:fldChar w:fldCharType="begin"/>
            </w:r>
            <w:r>
              <w:rPr>
                <w:noProof/>
                <w:webHidden/>
              </w:rPr>
              <w:instrText xml:space="preserve"> PAGEREF _Toc148612320 \h </w:instrText>
            </w:r>
            <w:r>
              <w:rPr>
                <w:noProof/>
                <w:webHidden/>
              </w:rPr>
            </w:r>
            <w:r>
              <w:rPr>
                <w:noProof/>
                <w:webHidden/>
              </w:rPr>
              <w:fldChar w:fldCharType="separate"/>
            </w:r>
            <w:r w:rsidR="00644CF9">
              <w:rPr>
                <w:noProof/>
                <w:webHidden/>
              </w:rPr>
              <w:t>63</w:t>
            </w:r>
            <w:r>
              <w:rPr>
                <w:noProof/>
                <w:webHidden/>
              </w:rPr>
              <w:fldChar w:fldCharType="end"/>
            </w:r>
          </w:hyperlink>
        </w:p>
        <w:p w14:paraId="1CD47ECF" w14:textId="77777777" w:rsidR="00975A17" w:rsidRDefault="00975A17" w:rsidP="00975A17">
          <w:pPr>
            <w:keepNext/>
            <w:keepLines/>
            <w:spacing w:before="240" w:line="259" w:lineRule="auto"/>
            <w:rPr>
              <w:b/>
              <w:bCs/>
            </w:rPr>
          </w:pPr>
          <w:r>
            <w:rPr>
              <w:rFonts w:ascii="Calibri Light" w:hAnsi="Calibri Light"/>
              <w:color w:val="2F5496"/>
              <w:sz w:val="32"/>
              <w:szCs w:val="32"/>
            </w:rPr>
            <w:fldChar w:fldCharType="end"/>
          </w:r>
        </w:p>
      </w:sdtContent>
    </w:sdt>
    <w:bookmarkEnd w:id="116" w:displacedByCustomXml="prev"/>
    <w:p w14:paraId="1F118964" w14:textId="77777777" w:rsidR="00975A17" w:rsidRPr="007923F9" w:rsidRDefault="00975A17" w:rsidP="00975A17">
      <w:pPr>
        <w:rPr>
          <w:b/>
          <w:bCs/>
          <w:sz w:val="22"/>
          <w:szCs w:val="22"/>
        </w:rPr>
      </w:pPr>
      <w:r w:rsidRPr="008F2909">
        <w:rPr>
          <w:b/>
          <w:bCs/>
          <w:sz w:val="22"/>
          <w:szCs w:val="22"/>
        </w:rPr>
        <w:br w:type="page"/>
      </w:r>
    </w:p>
    <w:p w14:paraId="7ED09206" w14:textId="77777777" w:rsidR="00975A17" w:rsidRPr="000C23F8" w:rsidRDefault="00975A17" w:rsidP="00975A17">
      <w:pPr>
        <w:pStyle w:val="Nagwek2"/>
      </w:pPr>
      <w:bookmarkStart w:id="117" w:name="_Toc64016200"/>
      <w:bookmarkStart w:id="118" w:name="_Toc106095860"/>
      <w:bookmarkStart w:id="119" w:name="_Toc106096300"/>
      <w:bookmarkStart w:id="120" w:name="_Toc106096404"/>
      <w:bookmarkStart w:id="121" w:name="_Toc148612298"/>
      <w:bookmarkStart w:id="122" w:name="_Hlk67825483"/>
      <w:r w:rsidRPr="000C23F8">
        <w:lastRenderedPageBreak/>
        <w:t>§ 1. Podstawa zawarcia Umowy</w:t>
      </w:r>
      <w:bookmarkEnd w:id="117"/>
      <w:bookmarkEnd w:id="118"/>
      <w:bookmarkEnd w:id="119"/>
      <w:bookmarkEnd w:id="120"/>
      <w:bookmarkEnd w:id="121"/>
    </w:p>
    <w:p w14:paraId="227EE213" w14:textId="33C568DF" w:rsidR="00975A17" w:rsidRDefault="00975A17" w:rsidP="00547848">
      <w:pPr>
        <w:numPr>
          <w:ilvl w:val="0"/>
          <w:numId w:val="41"/>
        </w:numPr>
        <w:spacing w:before="120" w:line="259" w:lineRule="auto"/>
        <w:ind w:left="363"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3151D8" w:rsidRPr="003151D8">
        <w:rPr>
          <w:sz w:val="22"/>
          <w:szCs w:val="22"/>
        </w:rPr>
        <w:t>„Roboty inżynieryjne w zakresie poziomowania płyty boiska sportowego wraz z odtworzeniem sieci drenarskiej z infrastrukturą techniczną – ul. Warszawska 270 w Bieruniu”</w:t>
      </w:r>
      <w:r w:rsidRPr="00E66F78">
        <w:rPr>
          <w:sz w:val="22"/>
          <w:szCs w:val="22"/>
        </w:rPr>
        <w:t xml:space="preserve"> (nr sprawy </w:t>
      </w:r>
      <w:r w:rsidR="00992E73">
        <w:rPr>
          <w:sz w:val="22"/>
          <w:szCs w:val="22"/>
        </w:rPr>
        <w:t>422601056</w:t>
      </w:r>
      <w:r w:rsidRPr="00E92E2C">
        <w:rPr>
          <w:sz w:val="22"/>
          <w:szCs w:val="22"/>
        </w:rPr>
        <w:t>)</w:t>
      </w:r>
    </w:p>
    <w:p w14:paraId="5A952476" w14:textId="77777777" w:rsidR="00975A17" w:rsidRPr="009C06A6" w:rsidRDefault="00975A17" w:rsidP="00547848">
      <w:pPr>
        <w:numPr>
          <w:ilvl w:val="0"/>
          <w:numId w:val="4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bookmarkStart w:id="123" w:name="_Hlk106017812"/>
      <w:bookmarkEnd w:id="122"/>
    </w:p>
    <w:p w14:paraId="26A4A1A7" w14:textId="77777777" w:rsidR="00975A17" w:rsidRPr="00E66F78" w:rsidRDefault="00975A17" w:rsidP="00975A17">
      <w:pPr>
        <w:pStyle w:val="Nagwek2"/>
      </w:pPr>
      <w:bookmarkStart w:id="124" w:name="_Toc64016201"/>
      <w:bookmarkStart w:id="125" w:name="_Toc106095861"/>
      <w:bookmarkStart w:id="126" w:name="_Toc106096301"/>
      <w:bookmarkStart w:id="127" w:name="_Toc106096405"/>
      <w:bookmarkStart w:id="128" w:name="_Toc148612299"/>
      <w:r w:rsidRPr="00E66F78">
        <w:t>§</w:t>
      </w:r>
      <w:r>
        <w:t xml:space="preserve"> </w:t>
      </w:r>
      <w:r w:rsidRPr="00E66F78">
        <w:t>2. Przedmiot Umowy</w:t>
      </w:r>
      <w:bookmarkEnd w:id="124"/>
      <w:bookmarkEnd w:id="125"/>
      <w:bookmarkEnd w:id="126"/>
      <w:bookmarkEnd w:id="127"/>
      <w:bookmarkEnd w:id="128"/>
    </w:p>
    <w:p w14:paraId="14DA54E5" w14:textId="06024D6F" w:rsidR="00975A17" w:rsidRPr="00F8529D" w:rsidRDefault="00975A17" w:rsidP="00547848">
      <w:pPr>
        <w:numPr>
          <w:ilvl w:val="0"/>
          <w:numId w:val="70"/>
        </w:numPr>
        <w:spacing w:before="120" w:line="259" w:lineRule="auto"/>
        <w:ind w:left="357" w:hanging="357"/>
        <w:jc w:val="both"/>
        <w:rPr>
          <w:sz w:val="22"/>
          <w:szCs w:val="22"/>
        </w:rPr>
      </w:pPr>
      <w:r w:rsidRPr="00E66F78">
        <w:rPr>
          <w:sz w:val="22"/>
          <w:szCs w:val="22"/>
        </w:rPr>
        <w:t xml:space="preserve">Przedmiotem </w:t>
      </w:r>
      <w:r w:rsidRPr="00F8529D">
        <w:rPr>
          <w:sz w:val="22"/>
          <w:szCs w:val="22"/>
        </w:rPr>
        <w:t xml:space="preserve">Umowy jest </w:t>
      </w:r>
      <w:r w:rsidR="003151D8" w:rsidRPr="003151D8">
        <w:rPr>
          <w:sz w:val="22"/>
          <w:szCs w:val="22"/>
        </w:rPr>
        <w:t>wykonanie robót inżynieryjnych w zakresie poziomowania płyty boiska sportowego wraz z odtworzeniem sieci drenarskiej z infrastrukturą techniczną – ul. Warszawska 270 w Bieruniu</w:t>
      </w:r>
      <w:r w:rsidRPr="00F8529D">
        <w:rPr>
          <w:sz w:val="22"/>
          <w:szCs w:val="22"/>
        </w:rPr>
        <w:t xml:space="preserve"> </w:t>
      </w:r>
      <w:bookmarkStart w:id="129" w:name="_Hlk146741672"/>
      <w:r w:rsidRPr="00F8529D">
        <w:rPr>
          <w:sz w:val="22"/>
          <w:szCs w:val="22"/>
        </w:rPr>
        <w:t xml:space="preserve">(przedmiot Umowy w dalszej części Umowy nazywany jest także </w:t>
      </w:r>
      <w:r w:rsidRPr="00F8529D">
        <w:rPr>
          <w:b/>
          <w:bCs/>
          <w:sz w:val="22"/>
          <w:szCs w:val="22"/>
        </w:rPr>
        <w:t>przedmiotem zamówienia</w:t>
      </w:r>
      <w:r w:rsidRPr="00F8529D">
        <w:rPr>
          <w:sz w:val="22"/>
          <w:szCs w:val="22"/>
        </w:rPr>
        <w:t xml:space="preserve"> lub </w:t>
      </w:r>
      <w:r w:rsidRPr="00F8529D">
        <w:rPr>
          <w:b/>
          <w:bCs/>
          <w:sz w:val="22"/>
          <w:szCs w:val="22"/>
        </w:rPr>
        <w:t>zamówieniem</w:t>
      </w:r>
      <w:r w:rsidRPr="00F8529D">
        <w:rPr>
          <w:sz w:val="22"/>
          <w:szCs w:val="22"/>
        </w:rPr>
        <w:t>).</w:t>
      </w:r>
    </w:p>
    <w:p w14:paraId="16F784C6" w14:textId="77777777" w:rsidR="00975A17" w:rsidRPr="00F8529D" w:rsidRDefault="00975A17" w:rsidP="00547848">
      <w:pPr>
        <w:numPr>
          <w:ilvl w:val="0"/>
          <w:numId w:val="70"/>
        </w:numPr>
        <w:spacing w:line="259" w:lineRule="auto"/>
        <w:ind w:hanging="357"/>
        <w:jc w:val="both"/>
        <w:rPr>
          <w:sz w:val="22"/>
          <w:szCs w:val="22"/>
        </w:rPr>
      </w:pPr>
      <w:bookmarkStart w:id="130" w:name="_Hlk67825626"/>
      <w:bookmarkEnd w:id="129"/>
      <w:r w:rsidRPr="00F8529D">
        <w:rPr>
          <w:sz w:val="22"/>
          <w:szCs w:val="22"/>
        </w:rPr>
        <w:t xml:space="preserve">Szczegółowy Opis Przedmiotu Zamówienia (dalej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30AD6085" w14:textId="77777777" w:rsidR="00975A17" w:rsidRPr="00500E2A" w:rsidRDefault="00975A17" w:rsidP="00547848">
      <w:pPr>
        <w:numPr>
          <w:ilvl w:val="0"/>
          <w:numId w:val="70"/>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129BF01E" w14:textId="06553146" w:rsidR="00975A17" w:rsidRPr="00F8529D" w:rsidRDefault="00975A17" w:rsidP="00547848">
      <w:pPr>
        <w:numPr>
          <w:ilvl w:val="0"/>
          <w:numId w:val="70"/>
        </w:numPr>
        <w:spacing w:line="259" w:lineRule="auto"/>
        <w:ind w:left="357"/>
        <w:jc w:val="both"/>
        <w:rPr>
          <w:sz w:val="22"/>
          <w:szCs w:val="22"/>
        </w:rPr>
      </w:pPr>
      <w:r w:rsidRPr="008953DB">
        <w:rPr>
          <w:sz w:val="22"/>
          <w:szCs w:val="22"/>
        </w:rPr>
        <w:t>Realizacja Umowy</w:t>
      </w:r>
      <w:r w:rsidR="003151D8">
        <w:rPr>
          <w:sz w:val="22"/>
          <w:szCs w:val="22"/>
        </w:rPr>
        <w:t xml:space="preserve"> </w:t>
      </w:r>
      <w:r w:rsidRPr="003151D8">
        <w:rPr>
          <w:color w:val="000000" w:themeColor="text1"/>
          <w:sz w:val="22"/>
          <w:szCs w:val="22"/>
        </w:rPr>
        <w:t xml:space="preserve">nie wymaga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umowy</w:t>
      </w:r>
      <w:r w:rsidR="003151D8">
        <w:rPr>
          <w:sz w:val="22"/>
          <w:szCs w:val="22"/>
        </w:rPr>
        <w:t>.</w:t>
      </w:r>
      <w:bookmarkStart w:id="131" w:name="_Hlk146741712"/>
      <w:r w:rsidRPr="00F8529D">
        <w:rPr>
          <w:sz w:val="22"/>
          <w:szCs w:val="22"/>
        </w:rPr>
        <w:t xml:space="preserve"> </w:t>
      </w:r>
      <w:bookmarkEnd w:id="131"/>
    </w:p>
    <w:p w14:paraId="4DAA48EA" w14:textId="77777777" w:rsidR="00975A17" w:rsidRPr="0072004D" w:rsidRDefault="00975A17" w:rsidP="0072004D">
      <w:pPr>
        <w:pStyle w:val="Nagwek2"/>
      </w:pPr>
      <w:bookmarkStart w:id="132" w:name="_Toc64016202"/>
      <w:bookmarkStart w:id="133" w:name="_Toc106095862"/>
      <w:bookmarkStart w:id="134" w:name="_Toc106096302"/>
      <w:bookmarkStart w:id="135" w:name="_Toc106096406"/>
      <w:bookmarkStart w:id="136" w:name="_Toc148612300"/>
      <w:bookmarkEnd w:id="123"/>
      <w:r w:rsidRPr="00E66F78">
        <w:t>§</w:t>
      </w:r>
      <w:r>
        <w:t xml:space="preserve"> </w:t>
      </w:r>
      <w:r w:rsidRPr="00E66F78">
        <w:t>3. Cena i sposób rozliczeń</w:t>
      </w:r>
      <w:bookmarkEnd w:id="132"/>
      <w:bookmarkEnd w:id="133"/>
      <w:bookmarkEnd w:id="134"/>
      <w:bookmarkEnd w:id="135"/>
      <w:bookmarkEnd w:id="136"/>
    </w:p>
    <w:p w14:paraId="18BC086F" w14:textId="4253D459" w:rsidR="00975A17" w:rsidRDefault="00975A17" w:rsidP="00547848">
      <w:pPr>
        <w:numPr>
          <w:ilvl w:val="0"/>
          <w:numId w:val="83"/>
        </w:numPr>
        <w:spacing w:before="120"/>
        <w:ind w:left="357" w:hanging="357"/>
        <w:jc w:val="both"/>
        <w:rPr>
          <w:sz w:val="22"/>
          <w:szCs w:val="22"/>
        </w:rPr>
      </w:pPr>
      <w:r w:rsidRPr="00E66F78">
        <w:rPr>
          <w:sz w:val="22"/>
          <w:szCs w:val="22"/>
        </w:rPr>
        <w:t xml:space="preserve">Wartość </w:t>
      </w:r>
      <w:r w:rsidRPr="003151D8">
        <w:rPr>
          <w:color w:val="000000" w:themeColor="text1"/>
          <w:sz w:val="22"/>
          <w:szCs w:val="22"/>
        </w:rPr>
        <w:t xml:space="preserve">Umowy wynosi: </w:t>
      </w:r>
      <w:r w:rsidRPr="00E66F78">
        <w:rPr>
          <w:sz w:val="22"/>
          <w:szCs w:val="22"/>
        </w:rPr>
        <w:t>……………… zł netto</w:t>
      </w:r>
      <w:r>
        <w:rPr>
          <w:sz w:val="22"/>
          <w:szCs w:val="22"/>
        </w:rPr>
        <w:t>.</w:t>
      </w:r>
    </w:p>
    <w:p w14:paraId="6732582F" w14:textId="77777777" w:rsidR="00975A17" w:rsidRPr="002E0E53" w:rsidRDefault="00975A17" w:rsidP="00547848">
      <w:pPr>
        <w:pStyle w:val="Akapitzlist"/>
        <w:numPr>
          <w:ilvl w:val="0"/>
          <w:numId w:val="83"/>
        </w:numPr>
        <w:jc w:val="both"/>
        <w:rPr>
          <w:sz w:val="22"/>
          <w:szCs w:val="22"/>
        </w:rPr>
      </w:pPr>
      <w:r w:rsidRPr="003F44C6">
        <w:rPr>
          <w:sz w:val="22"/>
          <w:szCs w:val="22"/>
        </w:rPr>
        <w:t>Wartość Umowy, o której mowa w ust. 1, została ustalona w oparciu o cen</w:t>
      </w:r>
      <w:r w:rsidR="004665FE">
        <w:rPr>
          <w:sz w:val="22"/>
          <w:szCs w:val="22"/>
        </w:rPr>
        <w:t xml:space="preserve">ę netto </w:t>
      </w:r>
      <w:r w:rsidRPr="003F44C6">
        <w:rPr>
          <w:sz w:val="22"/>
          <w:szCs w:val="22"/>
        </w:rPr>
        <w:t>podan</w:t>
      </w:r>
      <w:r w:rsidR="004665FE">
        <w:rPr>
          <w:sz w:val="22"/>
          <w:szCs w:val="22"/>
        </w:rPr>
        <w:t>ą</w:t>
      </w:r>
      <w:r w:rsidRPr="003F44C6">
        <w:rPr>
          <w:sz w:val="22"/>
          <w:szCs w:val="22"/>
        </w:rPr>
        <w:t xml:space="preserve"> </w:t>
      </w:r>
      <w:r w:rsidRPr="002E0E53">
        <w:rPr>
          <w:sz w:val="22"/>
          <w:szCs w:val="22"/>
        </w:rPr>
        <w:t>w Ofercie Wykonawcy</w:t>
      </w:r>
      <w:r w:rsidR="004665FE" w:rsidRPr="002E0E53">
        <w:rPr>
          <w:sz w:val="22"/>
          <w:szCs w:val="22"/>
        </w:rPr>
        <w:t>.</w:t>
      </w:r>
    </w:p>
    <w:p w14:paraId="116DE30F" w14:textId="0EFFE13D" w:rsidR="00975A17" w:rsidRPr="002E0E53" w:rsidRDefault="00975A17" w:rsidP="00547848">
      <w:pPr>
        <w:pStyle w:val="Akapitzlist"/>
        <w:numPr>
          <w:ilvl w:val="0"/>
          <w:numId w:val="83"/>
        </w:numPr>
        <w:jc w:val="both"/>
        <w:rPr>
          <w:sz w:val="22"/>
          <w:szCs w:val="22"/>
        </w:rPr>
      </w:pPr>
      <w:r w:rsidRPr="002E0E53">
        <w:rPr>
          <w:sz w:val="22"/>
          <w:szCs w:val="22"/>
        </w:rPr>
        <w:t xml:space="preserve">Szczegółowa kalkulacja cen poszczególnych części </w:t>
      </w:r>
      <w:r w:rsidR="002A38D3">
        <w:rPr>
          <w:sz w:val="22"/>
          <w:szCs w:val="22"/>
        </w:rPr>
        <w:t xml:space="preserve">Umowy sporządzona na podstawie </w:t>
      </w:r>
      <w:r w:rsidRPr="002A38D3">
        <w:rPr>
          <w:sz w:val="22"/>
          <w:szCs w:val="22"/>
        </w:rPr>
        <w:t>Załącznika nr 1a do SWZ s</w:t>
      </w:r>
      <w:r w:rsidRPr="002E0E53">
        <w:rPr>
          <w:sz w:val="22"/>
          <w:szCs w:val="22"/>
        </w:rPr>
        <w:t>tanowi</w:t>
      </w:r>
      <w:r w:rsidR="001F42BB">
        <w:rPr>
          <w:b/>
          <w:sz w:val="22"/>
          <w:szCs w:val="22"/>
        </w:rPr>
        <w:t xml:space="preserve"> </w:t>
      </w:r>
      <w:r w:rsidR="00F970A5" w:rsidRPr="00F970A5">
        <w:rPr>
          <w:b/>
          <w:bCs/>
          <w:sz w:val="22"/>
          <w:szCs w:val="22"/>
        </w:rPr>
        <w:t>Załącznik nr 2.1 do Umowy</w:t>
      </w:r>
      <w:r w:rsidR="00F970A5" w:rsidRPr="00F970A5">
        <w:rPr>
          <w:sz w:val="22"/>
          <w:szCs w:val="22"/>
        </w:rPr>
        <w:t>.</w:t>
      </w:r>
    </w:p>
    <w:p w14:paraId="3FAC8413" w14:textId="77777777" w:rsidR="00975A17" w:rsidRPr="006C3FD2" w:rsidRDefault="00975A17" w:rsidP="00547848">
      <w:pPr>
        <w:numPr>
          <w:ilvl w:val="0"/>
          <w:numId w:val="83"/>
        </w:numPr>
        <w:ind w:left="357" w:hanging="357"/>
        <w:jc w:val="both"/>
        <w:rPr>
          <w:sz w:val="22"/>
          <w:szCs w:val="22"/>
        </w:rPr>
      </w:pPr>
      <w:r w:rsidRPr="006C3FD2">
        <w:rPr>
          <w:sz w:val="22"/>
          <w:szCs w:val="22"/>
        </w:rPr>
        <w:t>Do cen netto zostanie doliczony podatek od towarów i usług w obowiązującej wysokości.</w:t>
      </w:r>
    </w:p>
    <w:p w14:paraId="5853ADA2" w14:textId="77777777" w:rsidR="00975A17" w:rsidRPr="006C3FD2" w:rsidRDefault="00975A17" w:rsidP="00547848">
      <w:pPr>
        <w:pStyle w:val="bullet"/>
        <w:numPr>
          <w:ilvl w:val="0"/>
          <w:numId w:val="83"/>
        </w:numPr>
        <w:spacing w:before="0" w:after="0"/>
        <w:jc w:val="both"/>
        <w:rPr>
          <w:i/>
          <w:color w:val="C00000"/>
          <w:sz w:val="22"/>
          <w:szCs w:val="22"/>
        </w:rPr>
      </w:pPr>
      <w:r w:rsidRPr="006C3FD2">
        <w:rPr>
          <w:sz w:val="22"/>
          <w:szCs w:val="20"/>
        </w:rPr>
        <w:t>Ceny netto są stałe a wartość Umowy nie będzie indeksowana.</w:t>
      </w:r>
    </w:p>
    <w:p w14:paraId="1D390CCD" w14:textId="77777777" w:rsidR="00975A17" w:rsidRPr="006C3FD2" w:rsidRDefault="00975A17" w:rsidP="00547848">
      <w:pPr>
        <w:numPr>
          <w:ilvl w:val="0"/>
          <w:numId w:val="83"/>
        </w:numPr>
        <w:ind w:hanging="357"/>
        <w:jc w:val="both"/>
        <w:rPr>
          <w:sz w:val="22"/>
          <w:szCs w:val="22"/>
        </w:rPr>
      </w:pPr>
      <w:r w:rsidRPr="006C3FD2">
        <w:rPr>
          <w:sz w:val="22"/>
          <w:szCs w:val="22"/>
        </w:rPr>
        <w:t xml:space="preserve">Ceny netto zawierają wszelkie koszty Wykonawcy związane z realizacją Umowy, w tym w szczególności podatki, opłaty, cło, </w:t>
      </w:r>
      <w:proofErr w:type="spellStart"/>
      <w:r w:rsidRPr="006C3FD2">
        <w:rPr>
          <w:sz w:val="22"/>
          <w:szCs w:val="22"/>
        </w:rPr>
        <w:t>itd</w:t>
      </w:r>
      <w:proofErr w:type="spellEnd"/>
      <w:r w:rsidRPr="006C3FD2">
        <w:rPr>
          <w:sz w:val="22"/>
          <w:szCs w:val="22"/>
        </w:rPr>
        <w:t xml:space="preserve"> i nie będą podlegały zmianom, chyba że postanowienia Umowy wprost stanowią inaczej. </w:t>
      </w:r>
    </w:p>
    <w:p w14:paraId="6ECB93C2" w14:textId="77777777" w:rsidR="001828E6" w:rsidRDefault="00975A17" w:rsidP="003151D8">
      <w:pPr>
        <w:pStyle w:val="Tekstpodstawowy"/>
        <w:numPr>
          <w:ilvl w:val="0"/>
          <w:numId w:val="83"/>
        </w:numPr>
        <w:tabs>
          <w:tab w:val="left" w:pos="851"/>
        </w:tabs>
        <w:spacing w:after="0"/>
        <w:jc w:val="both"/>
        <w:rPr>
          <w:sz w:val="22"/>
          <w:szCs w:val="22"/>
        </w:rPr>
      </w:pPr>
      <w:r w:rsidRPr="006C3FD2">
        <w:rPr>
          <w:sz w:val="22"/>
          <w:szCs w:val="22"/>
        </w:rPr>
        <w:t>W przypadku, gdy z realizacją Umowy wiążą się obowiązki celne (w tym związane z formalnościami celnymi i zapłatą cła), obowiązki te spoczywają na Wykonawcy.</w:t>
      </w:r>
    </w:p>
    <w:p w14:paraId="5E29C4D6" w14:textId="77777777" w:rsidR="003151D8" w:rsidRPr="003151D8" w:rsidRDefault="001828E6" w:rsidP="003151D8">
      <w:pPr>
        <w:pStyle w:val="Tekstpodstawowy"/>
        <w:numPr>
          <w:ilvl w:val="0"/>
          <w:numId w:val="83"/>
        </w:numPr>
        <w:tabs>
          <w:tab w:val="left" w:pos="851"/>
        </w:tabs>
        <w:spacing w:after="0"/>
        <w:rPr>
          <w:rFonts w:eastAsiaTheme="minorHAnsi"/>
          <w:color w:val="000000"/>
          <w:sz w:val="22"/>
          <w:szCs w:val="22"/>
          <w:lang w:eastAsia="en-US"/>
        </w:rPr>
      </w:pPr>
      <w:r w:rsidRPr="001828E6">
        <w:rPr>
          <w:rFonts w:eastAsiaTheme="minorHAnsi"/>
          <w:color w:val="000000"/>
          <w:sz w:val="22"/>
          <w:szCs w:val="22"/>
          <w:lang w:eastAsia="en-US"/>
        </w:rPr>
        <w:t xml:space="preserve">Wykonawcy przysługuje wynagrodzenie za faktycznie zrealizowane roboty, które rozliczane będą na podstawie harmonogramu rzeczowo-finansowego stanowiącego </w:t>
      </w:r>
      <w:r w:rsidRPr="001828E6">
        <w:rPr>
          <w:rFonts w:eastAsiaTheme="minorHAnsi"/>
          <w:b/>
          <w:bCs/>
          <w:color w:val="000000"/>
          <w:sz w:val="22"/>
          <w:szCs w:val="22"/>
          <w:lang w:eastAsia="en-US"/>
        </w:rPr>
        <w:t>Załącznik nr 2.2 do Umowy</w:t>
      </w:r>
      <w:r w:rsidRPr="001828E6">
        <w:rPr>
          <w:rFonts w:eastAsiaTheme="minorHAnsi"/>
          <w:color w:val="000000"/>
          <w:sz w:val="22"/>
          <w:szCs w:val="22"/>
          <w:lang w:eastAsia="en-US"/>
        </w:rPr>
        <w:t>, który jednocześnie stanowi wykaz części umowy</w:t>
      </w:r>
      <w:r w:rsidR="003151D8">
        <w:rPr>
          <w:rFonts w:eastAsiaTheme="minorHAnsi"/>
          <w:color w:val="000000"/>
          <w:sz w:val="22"/>
          <w:szCs w:val="22"/>
          <w:lang w:eastAsia="en-US"/>
        </w:rPr>
        <w:t xml:space="preserve">. </w:t>
      </w:r>
      <w:r w:rsidRPr="001828E6">
        <w:rPr>
          <w:rFonts w:eastAsiaTheme="minorHAnsi"/>
          <w:color w:val="000000"/>
          <w:sz w:val="22"/>
          <w:szCs w:val="22"/>
          <w:lang w:eastAsia="en-US"/>
        </w:rPr>
        <w:t xml:space="preserve"> </w:t>
      </w:r>
      <w:r w:rsidR="003151D8" w:rsidRPr="003151D8">
        <w:rPr>
          <w:rFonts w:eastAsiaTheme="minorHAnsi"/>
          <w:color w:val="000000"/>
          <w:sz w:val="22"/>
          <w:szCs w:val="22"/>
          <w:lang w:eastAsia="en-US"/>
        </w:rPr>
        <w:t>Pod pojęciem wartości części umowy rozumie się wartość wskazaną w kolumnie nr 3 Harmonogramu rzeczowo-finansowego.</w:t>
      </w:r>
    </w:p>
    <w:p w14:paraId="4D4347C3" w14:textId="77777777" w:rsidR="00975A17" w:rsidRPr="003F44C6" w:rsidRDefault="00975A17" w:rsidP="003151D8">
      <w:pPr>
        <w:pStyle w:val="Akapitzlist"/>
        <w:numPr>
          <w:ilvl w:val="0"/>
          <w:numId w:val="83"/>
        </w:numPr>
        <w:jc w:val="both"/>
        <w:rPr>
          <w:sz w:val="22"/>
          <w:szCs w:val="22"/>
        </w:rPr>
      </w:pPr>
      <w:r w:rsidRPr="003F44C6">
        <w:rPr>
          <w:sz w:val="22"/>
          <w:szCs w:val="22"/>
        </w:rPr>
        <w:t>Wynagrodzenie ma charakter ryczałtowy, stanowiąc całkowitą zapłatę za wykonanie przedmiotu zamówienia i wszystkie świadczenia zrealizowane w ramach niniejszej Umowy. Nieoszacowanie, pominięcie oraz brak rozpoznania zakresu przedmiotu Umowy nie może być podstawą do żądania zmiany wynagrodzenia ryczałtowego.</w:t>
      </w:r>
    </w:p>
    <w:p w14:paraId="2924E65F" w14:textId="77777777" w:rsidR="00975A17" w:rsidRPr="00FE1B5B" w:rsidRDefault="00975A17" w:rsidP="003151D8">
      <w:pPr>
        <w:numPr>
          <w:ilvl w:val="0"/>
          <w:numId w:val="83"/>
        </w:numPr>
        <w:ind w:left="357"/>
        <w:jc w:val="both"/>
        <w:rPr>
          <w:sz w:val="22"/>
          <w:szCs w:val="22"/>
        </w:rPr>
      </w:pPr>
      <w:r w:rsidRPr="00FE1B5B">
        <w:rPr>
          <w:sz w:val="22"/>
          <w:szCs w:val="22"/>
        </w:rPr>
        <w:t>Wszelkie rozliczenia będą dokonywane w złotych polskich.</w:t>
      </w:r>
    </w:p>
    <w:p w14:paraId="7FA842AE" w14:textId="1C961C89" w:rsidR="00FE1B5B" w:rsidRPr="00933553" w:rsidRDefault="00975A17" w:rsidP="003151D8">
      <w:pPr>
        <w:numPr>
          <w:ilvl w:val="0"/>
          <w:numId w:val="83"/>
        </w:numPr>
        <w:ind w:left="357"/>
        <w:jc w:val="both"/>
        <w:rPr>
          <w:color w:val="FF0000"/>
          <w:sz w:val="22"/>
          <w:szCs w:val="22"/>
        </w:rPr>
      </w:pPr>
      <w:r w:rsidRPr="00FE1B5B">
        <w:rPr>
          <w:sz w:val="22"/>
          <w:szCs w:val="22"/>
        </w:rPr>
        <w:t>W przypadku kiedy realizacja Umowy będzie niższa od maksymalnej wartości Umowy, Wykonawcy nie przysługuje jakiekolwiek wynagrodzenie oraz jakiekolwiek roszczenie odszkodowawcze z tytułu niezrealizowanej części Umowy.</w:t>
      </w:r>
    </w:p>
    <w:p w14:paraId="1E2A0BCF" w14:textId="77777777" w:rsidR="00975A17" w:rsidRPr="00500E2A" w:rsidRDefault="00975A17" w:rsidP="00975A17">
      <w:pPr>
        <w:pStyle w:val="Nagwek2"/>
      </w:pPr>
      <w:bookmarkStart w:id="137" w:name="_Toc106095863"/>
      <w:bookmarkStart w:id="138" w:name="_Toc106096303"/>
      <w:bookmarkStart w:id="139" w:name="_Toc106096407"/>
      <w:bookmarkStart w:id="140" w:name="_Toc148612301"/>
      <w:r w:rsidRPr="00CB1B62">
        <w:t>§ 4. Fakturowanie i płatności</w:t>
      </w:r>
      <w:bookmarkEnd w:id="137"/>
      <w:bookmarkEnd w:id="138"/>
      <w:bookmarkEnd w:id="139"/>
      <w:bookmarkEnd w:id="140"/>
    </w:p>
    <w:p w14:paraId="4E13D785" w14:textId="5BFA894E" w:rsidR="002C2124" w:rsidRPr="009873B1" w:rsidRDefault="001B05D6" w:rsidP="00547848">
      <w:pPr>
        <w:numPr>
          <w:ilvl w:val="0"/>
          <w:numId w:val="57"/>
        </w:numPr>
        <w:jc w:val="both"/>
        <w:rPr>
          <w:sz w:val="24"/>
          <w:szCs w:val="24"/>
        </w:rPr>
      </w:pPr>
      <w:bookmarkStart w:id="141" w:name="_Hlk146741947"/>
      <w:r w:rsidRPr="00730222">
        <w:rPr>
          <w:iCs/>
          <w:sz w:val="22"/>
          <w:szCs w:val="22"/>
        </w:rPr>
        <w:t xml:space="preserve">Rozliczenie przedmiotu Umowy nastąpi na podstawie wystawionej faktury zgodnie </w:t>
      </w:r>
      <w:r w:rsidRPr="00730222">
        <w:rPr>
          <w:iCs/>
          <w:sz w:val="22"/>
          <w:szCs w:val="22"/>
        </w:rPr>
        <w:br/>
        <w:t xml:space="preserve">z obowiązującymi przepisami prawa.  Do faktury Wykonawca zobowiązany jest wystawić Protokół odbioru podpisany zgodnie z ust. </w:t>
      </w:r>
      <w:r w:rsidR="00DB1ECC" w:rsidRPr="00730222">
        <w:rPr>
          <w:iCs/>
          <w:sz w:val="22"/>
          <w:szCs w:val="22"/>
        </w:rPr>
        <w:t>4</w:t>
      </w:r>
      <w:r w:rsidRPr="00730222">
        <w:rPr>
          <w:iCs/>
          <w:sz w:val="22"/>
          <w:szCs w:val="22"/>
        </w:rPr>
        <w:t xml:space="preserve">. Do faktur ustrukturyzowanych protokół zdawczo-odbiorczy wymagany umową należy przesłać na adres e-mail </w:t>
      </w:r>
      <w:hyperlink r:id="rId17" w:history="1">
        <w:r w:rsidRPr="00730222">
          <w:rPr>
            <w:rStyle w:val="Hipercze"/>
            <w:b/>
            <w:bCs/>
            <w:iCs/>
            <w:sz w:val="22"/>
            <w:szCs w:val="22"/>
          </w:rPr>
          <w:t>ksef.zal@pgg.pl</w:t>
        </w:r>
      </w:hyperlink>
      <w:r w:rsidR="007F1513" w:rsidRPr="00730222">
        <w:rPr>
          <w:rStyle w:val="Hipercze"/>
          <w:bCs/>
          <w:iCs/>
          <w:sz w:val="22"/>
          <w:szCs w:val="22"/>
          <w:u w:val="none"/>
        </w:rPr>
        <w:t xml:space="preserve"> </w:t>
      </w:r>
      <w:r w:rsidRPr="00730222">
        <w:rPr>
          <w:b/>
          <w:bCs/>
          <w:iCs/>
          <w:sz w:val="22"/>
          <w:szCs w:val="22"/>
        </w:rPr>
        <w:t xml:space="preserve">. </w:t>
      </w:r>
      <w:r w:rsidRPr="00730222">
        <w:rPr>
          <w:iCs/>
          <w:sz w:val="22"/>
          <w:szCs w:val="22"/>
        </w:rPr>
        <w:t>W</w:t>
      </w:r>
      <w:r w:rsidRPr="00730222">
        <w:rPr>
          <w:b/>
          <w:bCs/>
          <w:iCs/>
          <w:sz w:val="22"/>
          <w:szCs w:val="22"/>
        </w:rPr>
        <w:t xml:space="preserve"> </w:t>
      </w:r>
      <w:r w:rsidRPr="00730222">
        <w:rPr>
          <w:iCs/>
          <w:sz w:val="22"/>
          <w:szCs w:val="22"/>
        </w:rPr>
        <w:t>temacie wiadomości e-mail należy podać numer KSEF faktury.</w:t>
      </w:r>
      <w:r w:rsidRPr="00730222">
        <w:rPr>
          <w:i/>
          <w:iCs/>
          <w:sz w:val="22"/>
          <w:szCs w:val="22"/>
        </w:rPr>
        <w:t xml:space="preserve"> Rekomendowanym plikiem do przesyłania załączników </w:t>
      </w:r>
      <w:r w:rsidRPr="009873B1">
        <w:rPr>
          <w:i/>
          <w:iCs/>
          <w:sz w:val="22"/>
          <w:szCs w:val="22"/>
        </w:rPr>
        <w:t>do faktury jest plik PDF.</w:t>
      </w:r>
    </w:p>
    <w:p w14:paraId="6A3FE28E" w14:textId="77777777" w:rsidR="002C2124" w:rsidRPr="009873B1" w:rsidRDefault="002C2124" w:rsidP="00547848">
      <w:pPr>
        <w:numPr>
          <w:ilvl w:val="0"/>
          <w:numId w:val="57"/>
        </w:numPr>
        <w:jc w:val="both"/>
        <w:rPr>
          <w:sz w:val="22"/>
          <w:szCs w:val="22"/>
        </w:rPr>
      </w:pPr>
      <w:r w:rsidRPr="009873B1">
        <w:rPr>
          <w:sz w:val="22"/>
          <w:szCs w:val="22"/>
        </w:rPr>
        <w:lastRenderedPageBreak/>
        <w:t>Gdy Wykonawca powierzył wykonanie części Umowy Podwykonawcy, z zastrzeżeniem §10 Umowy, do faktury zobowiązany jest dołączyć dowody zapłaty wymagalnego wynagrodzenia Podwykonawcom/dalszym Podwykonawcom, biorącym udział w realizacji odebranych robót.</w:t>
      </w:r>
    </w:p>
    <w:p w14:paraId="2FE3483D" w14:textId="77777777" w:rsidR="002C2124" w:rsidRPr="001864E5" w:rsidRDefault="002C2124" w:rsidP="00547848">
      <w:pPr>
        <w:numPr>
          <w:ilvl w:val="0"/>
          <w:numId w:val="57"/>
        </w:numPr>
        <w:jc w:val="both"/>
        <w:rPr>
          <w:sz w:val="24"/>
          <w:szCs w:val="24"/>
        </w:rPr>
      </w:pPr>
      <w:r w:rsidRPr="009873B1">
        <w:rPr>
          <w:sz w:val="22"/>
          <w:szCs w:val="22"/>
        </w:rPr>
        <w:t>Gdy Wykonawcą umowy jest konsorcjum, w Protokole odbioru wskazuje się członka konsorcjum który wystawi fakturę za objęty Protokołem</w:t>
      </w:r>
      <w:r w:rsidRPr="001864E5">
        <w:rPr>
          <w:sz w:val="22"/>
          <w:szCs w:val="22"/>
        </w:rPr>
        <w:t xml:space="preserve">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D572028" w14:textId="77777777" w:rsidR="002C2124" w:rsidRPr="001864E5" w:rsidRDefault="002C2124" w:rsidP="00547848">
      <w:pPr>
        <w:numPr>
          <w:ilvl w:val="0"/>
          <w:numId w:val="57"/>
        </w:numPr>
        <w:jc w:val="both"/>
        <w:rPr>
          <w:sz w:val="24"/>
          <w:szCs w:val="24"/>
        </w:rPr>
      </w:pPr>
      <w:r w:rsidRPr="001864E5">
        <w:rPr>
          <w:sz w:val="22"/>
          <w:szCs w:val="22"/>
        </w:rPr>
        <w:t xml:space="preserve">Protokół odbioru podpisują upoważnieni przedstawiciele Stron wskazani w Umowie. </w:t>
      </w:r>
    </w:p>
    <w:p w14:paraId="527969C2" w14:textId="77777777" w:rsidR="002C2124" w:rsidRDefault="002C2124" w:rsidP="00547848">
      <w:pPr>
        <w:numPr>
          <w:ilvl w:val="0"/>
          <w:numId w:val="57"/>
        </w:numPr>
        <w:jc w:val="both"/>
        <w:rPr>
          <w:sz w:val="22"/>
          <w:szCs w:val="22"/>
        </w:rPr>
      </w:pPr>
      <w:r w:rsidRPr="001864E5">
        <w:rPr>
          <w:sz w:val="22"/>
          <w:szCs w:val="22"/>
        </w:rPr>
        <w:t>Faktury należy wystawiać zgodnie z obowiązującymi przepisami.</w:t>
      </w:r>
    </w:p>
    <w:p w14:paraId="1FB8BE86" w14:textId="77777777" w:rsidR="001B05D6" w:rsidRPr="00730222" w:rsidRDefault="001B05D6" w:rsidP="00547848">
      <w:pPr>
        <w:numPr>
          <w:ilvl w:val="0"/>
          <w:numId w:val="57"/>
        </w:numPr>
        <w:jc w:val="both"/>
        <w:rPr>
          <w:sz w:val="24"/>
          <w:szCs w:val="24"/>
        </w:rPr>
      </w:pPr>
      <w:r w:rsidRPr="00730222">
        <w:rPr>
          <w:iCs/>
          <w:sz w:val="22"/>
          <w:szCs w:val="22"/>
        </w:rPr>
        <w:t>W przypadku, gdy realizowana umowa dotyczy KWK w Likwidacji i Oddziałów Likwidowanych, faktury za miesiąc grudzień danego roku winny być wystawione oraz dostarczone przez Wykonawcę według poniższych zasad:</w:t>
      </w:r>
    </w:p>
    <w:p w14:paraId="0D71E756" w14:textId="688CDC1D"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usług o charakterze ciągłym.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434C1DF2" w14:textId="77777777"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realizacji usług/dostaw za okres od 01.12 danego roku do dnia 26.12.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3A61EC8A" w14:textId="5A25A34E"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730222">
        <w:rPr>
          <w:iCs/>
          <w:sz w:val="22"/>
          <w:szCs w:val="22"/>
        </w:rPr>
        <w:t>KSeF</w:t>
      </w:r>
      <w:proofErr w:type="spellEnd"/>
      <w:r w:rsidRPr="00730222">
        <w:rPr>
          <w:iCs/>
          <w:sz w:val="22"/>
          <w:szCs w:val="22"/>
        </w:rPr>
        <w:t xml:space="preserve"> Zamawiającemu do dnia 05.01 następnego roku kalendarzowego. Protokół odbioru zostanie wystawiony i dostarczony zgodnie z zasadami opisanymi w §4 pkt 1.</w:t>
      </w:r>
    </w:p>
    <w:p w14:paraId="16DB1F68" w14:textId="77777777" w:rsidR="002C2124" w:rsidRPr="001864E5" w:rsidRDefault="002C2124" w:rsidP="00547848">
      <w:pPr>
        <w:numPr>
          <w:ilvl w:val="0"/>
          <w:numId w:val="57"/>
        </w:numPr>
        <w:jc w:val="both"/>
        <w:rPr>
          <w:sz w:val="24"/>
          <w:szCs w:val="24"/>
        </w:rPr>
      </w:pPr>
      <w:r w:rsidRPr="001864E5">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F5089C8" w14:textId="6CD5FC1F" w:rsidR="002C2124" w:rsidRPr="001864E5" w:rsidRDefault="002C2124" w:rsidP="00547848">
      <w:pPr>
        <w:numPr>
          <w:ilvl w:val="0"/>
          <w:numId w:val="57"/>
        </w:numPr>
        <w:jc w:val="both"/>
        <w:rPr>
          <w:sz w:val="22"/>
          <w:szCs w:val="22"/>
        </w:rPr>
      </w:pPr>
      <w:r w:rsidRPr="001864E5">
        <w:rPr>
          <w:sz w:val="22"/>
          <w:szCs w:val="22"/>
        </w:rPr>
        <w:t>Z zastrzeżeniem przypadków wynikających z ustawy z dnia 11 marca 2004r. o podatku od towarów i usług (tj. Dz. U. z 2025 r poz.775, ze zm.</w:t>
      </w:r>
      <w:r w:rsidR="008C12B0">
        <w:rPr>
          <w:sz w:val="22"/>
          <w:szCs w:val="22"/>
        </w:rPr>
        <w:t xml:space="preserve">), zwanej dalej „ustawą o VAT” </w:t>
      </w:r>
      <w:r w:rsidR="0047652C" w:rsidRPr="0047652C">
        <w:rPr>
          <w:bCs/>
          <w:sz w:val="22"/>
          <w:szCs w:val="22"/>
        </w:rPr>
        <w:t>Wykonawca</w:t>
      </w:r>
      <w:r w:rsidRPr="001864E5">
        <w:rPr>
          <w:b/>
          <w:bCs/>
          <w:sz w:val="22"/>
          <w:szCs w:val="22"/>
        </w:rPr>
        <w:t xml:space="preserve"> </w:t>
      </w:r>
      <w:r w:rsidRPr="001864E5">
        <w:rPr>
          <w:sz w:val="22"/>
          <w:szCs w:val="22"/>
        </w:rPr>
        <w:t xml:space="preserve">wystawia i udostępnia </w:t>
      </w:r>
      <w:r w:rsidR="0047652C">
        <w:rPr>
          <w:bCs/>
          <w:sz w:val="22"/>
          <w:szCs w:val="22"/>
        </w:rPr>
        <w:t xml:space="preserve">Zamawiającemu </w:t>
      </w:r>
      <w:r w:rsidRPr="001864E5">
        <w:rPr>
          <w:sz w:val="22"/>
          <w:szCs w:val="22"/>
        </w:rPr>
        <w:t>faktury ustrukturyzowane</w:t>
      </w:r>
      <w:r w:rsidR="001C5891">
        <w:rPr>
          <w:sz w:val="22"/>
          <w:szCs w:val="22"/>
        </w:rPr>
        <w:t xml:space="preserve"> przy użyciu Krajowego Systemu </w:t>
      </w:r>
      <w:r w:rsidRPr="001864E5">
        <w:rPr>
          <w:sz w:val="22"/>
          <w:szCs w:val="22"/>
        </w:rPr>
        <w:t>e-Faktur, zwanego dalej „</w:t>
      </w:r>
      <w:proofErr w:type="spellStart"/>
      <w:r w:rsidRPr="001864E5">
        <w:rPr>
          <w:sz w:val="22"/>
          <w:szCs w:val="22"/>
        </w:rPr>
        <w:t>KSeF</w:t>
      </w:r>
      <w:proofErr w:type="spellEnd"/>
      <w:r w:rsidRPr="001864E5">
        <w:rPr>
          <w:sz w:val="22"/>
          <w:szCs w:val="22"/>
        </w:rPr>
        <w:t xml:space="preserve">” zgodnie z obowiązującymi przepisami prawa. </w:t>
      </w:r>
    </w:p>
    <w:p w14:paraId="7FC2B5EA" w14:textId="77777777" w:rsidR="002C2124" w:rsidRPr="001864E5" w:rsidRDefault="002C2124" w:rsidP="00547848">
      <w:pPr>
        <w:numPr>
          <w:ilvl w:val="0"/>
          <w:numId w:val="57"/>
        </w:numPr>
        <w:jc w:val="both"/>
        <w:rPr>
          <w:sz w:val="22"/>
          <w:szCs w:val="22"/>
        </w:rPr>
      </w:pPr>
      <w:r w:rsidRPr="001864E5">
        <w:rPr>
          <w:sz w:val="22"/>
          <w:szCs w:val="22"/>
        </w:rPr>
        <w:t>Fakturę ustrukturyzowaną należy wystawić:</w:t>
      </w:r>
    </w:p>
    <w:p w14:paraId="6BC9C060" w14:textId="77777777" w:rsidR="002C2124" w:rsidRPr="001864E5" w:rsidRDefault="001C5891" w:rsidP="002C2124">
      <w:pPr>
        <w:jc w:val="both"/>
        <w:rPr>
          <w:sz w:val="22"/>
          <w:szCs w:val="22"/>
        </w:rPr>
      </w:pPr>
      <w:r>
        <w:rPr>
          <w:sz w:val="22"/>
          <w:szCs w:val="22"/>
        </w:rPr>
        <w:t xml:space="preserve">       </w:t>
      </w:r>
      <w:r w:rsidR="002C2124" w:rsidRPr="001864E5">
        <w:rPr>
          <w:sz w:val="22"/>
          <w:szCs w:val="22"/>
        </w:rPr>
        <w:t>- dane nabywcy (</w:t>
      </w:r>
      <w:proofErr w:type="spellStart"/>
      <w:r w:rsidR="002C2124" w:rsidRPr="001864E5">
        <w:rPr>
          <w:sz w:val="22"/>
          <w:szCs w:val="22"/>
        </w:rPr>
        <w:t>schema</w:t>
      </w:r>
      <w:proofErr w:type="spellEnd"/>
      <w:r w:rsidR="002C2124" w:rsidRPr="001864E5">
        <w:rPr>
          <w:sz w:val="22"/>
          <w:szCs w:val="22"/>
        </w:rPr>
        <w:t xml:space="preserve"> Podmiot 2): Polska Grupa Górnicza S.A.,</w:t>
      </w:r>
    </w:p>
    <w:p w14:paraId="35E61225" w14:textId="77777777" w:rsidR="002C2124" w:rsidRPr="001864E5" w:rsidRDefault="002C2124" w:rsidP="002C2124">
      <w:pPr>
        <w:jc w:val="both"/>
        <w:rPr>
          <w:sz w:val="22"/>
          <w:szCs w:val="22"/>
        </w:rPr>
      </w:pPr>
      <w:r w:rsidRPr="001864E5">
        <w:rPr>
          <w:sz w:val="22"/>
          <w:szCs w:val="22"/>
        </w:rPr>
        <w:t xml:space="preserve">                                                                    40-039 Katowice</w:t>
      </w:r>
    </w:p>
    <w:p w14:paraId="5652E53D" w14:textId="77777777" w:rsidR="002C2124" w:rsidRPr="001864E5" w:rsidRDefault="002C2124" w:rsidP="002C2124">
      <w:pPr>
        <w:jc w:val="both"/>
        <w:rPr>
          <w:sz w:val="22"/>
          <w:szCs w:val="22"/>
        </w:rPr>
      </w:pPr>
      <w:r w:rsidRPr="001864E5">
        <w:rPr>
          <w:sz w:val="22"/>
          <w:szCs w:val="22"/>
        </w:rPr>
        <w:t xml:space="preserve">                                                                     ul. Powstańców 30</w:t>
      </w:r>
    </w:p>
    <w:p w14:paraId="02B06DF6" w14:textId="77777777" w:rsidR="007E5BF2" w:rsidRDefault="001C5891" w:rsidP="007E5BF2">
      <w:pPr>
        <w:jc w:val="both"/>
        <w:rPr>
          <w:sz w:val="22"/>
          <w:szCs w:val="22"/>
        </w:rPr>
      </w:pPr>
      <w:r>
        <w:rPr>
          <w:sz w:val="22"/>
          <w:szCs w:val="22"/>
        </w:rPr>
        <w:t xml:space="preserve">       </w:t>
      </w:r>
      <w:r w:rsidR="002C2124" w:rsidRPr="001864E5">
        <w:rPr>
          <w:sz w:val="22"/>
          <w:szCs w:val="22"/>
        </w:rPr>
        <w:t>- dane odbiorcy (</w:t>
      </w:r>
      <w:proofErr w:type="spellStart"/>
      <w:r w:rsidR="002C2124" w:rsidRPr="001864E5">
        <w:rPr>
          <w:sz w:val="22"/>
          <w:szCs w:val="22"/>
        </w:rPr>
        <w:t>schema</w:t>
      </w:r>
      <w:proofErr w:type="spellEnd"/>
      <w:r w:rsidR="002C2124" w:rsidRPr="001864E5">
        <w:rPr>
          <w:sz w:val="22"/>
          <w:szCs w:val="22"/>
        </w:rPr>
        <w:t xml:space="preserve"> Podmiot 3): Oddział …</w:t>
      </w:r>
    </w:p>
    <w:p w14:paraId="0D77270F" w14:textId="36D41EDA" w:rsidR="002C2124" w:rsidRPr="007E5BF2" w:rsidRDefault="002C2124" w:rsidP="007E5BF2">
      <w:pPr>
        <w:ind w:left="426"/>
        <w:jc w:val="both"/>
        <w:rPr>
          <w:sz w:val="22"/>
          <w:szCs w:val="22"/>
        </w:rPr>
      </w:pPr>
      <w:r w:rsidRPr="007E5BF2">
        <w:rPr>
          <w:sz w:val="22"/>
          <w:szCs w:val="22"/>
        </w:rPr>
        <w:t xml:space="preserve">W przypadku awarii </w:t>
      </w:r>
      <w:proofErr w:type="spellStart"/>
      <w:r w:rsidRPr="007E5BF2">
        <w:rPr>
          <w:sz w:val="22"/>
          <w:szCs w:val="22"/>
        </w:rPr>
        <w:t>KSeF</w:t>
      </w:r>
      <w:proofErr w:type="spellEnd"/>
      <w:r w:rsidRPr="007E5BF2">
        <w:rPr>
          <w:sz w:val="22"/>
          <w:szCs w:val="22"/>
        </w:rPr>
        <w:t xml:space="preserve"> </w:t>
      </w:r>
      <w:r w:rsidR="001F42BB" w:rsidRPr="007E5BF2">
        <w:rPr>
          <w:bCs/>
          <w:sz w:val="22"/>
          <w:szCs w:val="22"/>
        </w:rPr>
        <w:t>Wykonawca</w:t>
      </w:r>
      <w:r w:rsidRPr="007E5BF2">
        <w:rPr>
          <w:b/>
          <w:bCs/>
          <w:sz w:val="22"/>
          <w:szCs w:val="22"/>
        </w:rPr>
        <w:t xml:space="preserve"> </w:t>
      </w:r>
      <w:r w:rsidRPr="007E5BF2">
        <w:rPr>
          <w:sz w:val="22"/>
          <w:szCs w:val="22"/>
        </w:rPr>
        <w:t xml:space="preserve">przesyła faktury </w:t>
      </w:r>
      <w:r w:rsidRPr="007E5BF2">
        <w:rPr>
          <w:bCs/>
          <w:sz w:val="22"/>
          <w:szCs w:val="22"/>
        </w:rPr>
        <w:t>Z</w:t>
      </w:r>
      <w:r w:rsidR="001F42BB" w:rsidRPr="007E5BF2">
        <w:rPr>
          <w:bCs/>
          <w:sz w:val="22"/>
          <w:szCs w:val="22"/>
        </w:rPr>
        <w:t>amawiającemu</w:t>
      </w:r>
      <w:r w:rsidRPr="007E5BF2">
        <w:rPr>
          <w:sz w:val="22"/>
          <w:szCs w:val="22"/>
        </w:rPr>
        <w:t xml:space="preserve"> w sposób z nim uzgodniony:</w:t>
      </w:r>
    </w:p>
    <w:p w14:paraId="2F222CD6" w14:textId="6836113E" w:rsidR="002C2124" w:rsidRPr="001864E5" w:rsidRDefault="002C2124" w:rsidP="002C2124">
      <w:pPr>
        <w:ind w:left="426"/>
        <w:jc w:val="both"/>
        <w:rPr>
          <w:sz w:val="22"/>
          <w:szCs w:val="22"/>
        </w:rPr>
      </w:pPr>
      <w:r w:rsidRPr="001864E5">
        <w:rPr>
          <w:sz w:val="22"/>
          <w:szCs w:val="22"/>
        </w:rPr>
        <w:t>- wysyłka faktury w postaci papierowej lub</w:t>
      </w:r>
    </w:p>
    <w:p w14:paraId="4D1EE508" w14:textId="77777777" w:rsidR="002C2124" w:rsidRPr="001864E5" w:rsidRDefault="002C2124" w:rsidP="002C2124">
      <w:pPr>
        <w:ind w:left="426"/>
        <w:jc w:val="both"/>
        <w:rPr>
          <w:sz w:val="22"/>
          <w:szCs w:val="22"/>
        </w:rPr>
      </w:pPr>
      <w:r w:rsidRPr="001864E5">
        <w:rPr>
          <w:sz w:val="22"/>
          <w:szCs w:val="22"/>
        </w:rPr>
        <w:t>- wysyłka pocztą elektroniczną zgodnie z podpisanym porozumieniem</w:t>
      </w:r>
    </w:p>
    <w:p w14:paraId="35455533" w14:textId="2B6C4132" w:rsidR="002C2124" w:rsidRPr="001864E5" w:rsidRDefault="002C2124" w:rsidP="002C2124">
      <w:pPr>
        <w:ind w:firstLine="425"/>
        <w:jc w:val="both"/>
        <w:rPr>
          <w:b/>
          <w:bCs/>
          <w:sz w:val="22"/>
          <w:szCs w:val="22"/>
        </w:rPr>
      </w:pPr>
      <w:bookmarkStart w:id="142" w:name="_Hlk211863369"/>
      <w:r w:rsidRPr="001864E5">
        <w:rPr>
          <w:sz w:val="22"/>
          <w:szCs w:val="22"/>
        </w:rPr>
        <w:t>Wysłanie faktury drogą elektroniczną wymaga pisemnego uzgodnienia z Z</w:t>
      </w:r>
      <w:bookmarkEnd w:id="142"/>
      <w:r w:rsidR="0047652C">
        <w:rPr>
          <w:sz w:val="22"/>
          <w:szCs w:val="22"/>
        </w:rPr>
        <w:t>amawiającym</w:t>
      </w:r>
      <w:r w:rsidRPr="001864E5">
        <w:rPr>
          <w:sz w:val="22"/>
          <w:szCs w:val="22"/>
        </w:rPr>
        <w:t xml:space="preserve">. </w:t>
      </w:r>
    </w:p>
    <w:p w14:paraId="3FE25194" w14:textId="77777777" w:rsidR="002C2124" w:rsidRPr="001864E5" w:rsidRDefault="002C2124" w:rsidP="00547848">
      <w:pPr>
        <w:pStyle w:val="Akapitzlist"/>
        <w:numPr>
          <w:ilvl w:val="0"/>
          <w:numId w:val="57"/>
        </w:numPr>
        <w:jc w:val="both"/>
        <w:rPr>
          <w:sz w:val="22"/>
          <w:szCs w:val="22"/>
        </w:rPr>
      </w:pPr>
      <w:r w:rsidRPr="001864E5">
        <w:rPr>
          <w:sz w:val="22"/>
          <w:szCs w:val="22"/>
        </w:rPr>
        <w:t xml:space="preserve">W przypadku gdy Sprzedawca nie podlega obowiązkowi wystawiania faktur w </w:t>
      </w:r>
      <w:proofErr w:type="spellStart"/>
      <w:r w:rsidRPr="001864E5">
        <w:rPr>
          <w:sz w:val="22"/>
          <w:szCs w:val="22"/>
        </w:rPr>
        <w:t>KS</w:t>
      </w:r>
      <w:r w:rsidR="00D35ECE">
        <w:rPr>
          <w:sz w:val="22"/>
          <w:szCs w:val="22"/>
        </w:rPr>
        <w:t>e</w:t>
      </w:r>
      <w:r w:rsidRPr="001864E5">
        <w:rPr>
          <w:sz w:val="22"/>
          <w:szCs w:val="22"/>
        </w:rPr>
        <w:t>F</w:t>
      </w:r>
      <w:proofErr w:type="spellEnd"/>
      <w:r w:rsidRPr="001864E5">
        <w:rPr>
          <w:sz w:val="22"/>
          <w:szCs w:val="22"/>
        </w:rPr>
        <w:t xml:space="preserve"> fakturę  </w:t>
      </w:r>
    </w:p>
    <w:p w14:paraId="6860829D" w14:textId="77777777" w:rsidR="002C2124" w:rsidRPr="001864E5" w:rsidRDefault="001C5891" w:rsidP="002C2124">
      <w:pPr>
        <w:jc w:val="both"/>
        <w:rPr>
          <w:sz w:val="22"/>
          <w:szCs w:val="22"/>
        </w:rPr>
      </w:pPr>
      <w:r>
        <w:rPr>
          <w:sz w:val="22"/>
          <w:szCs w:val="22"/>
        </w:rPr>
        <w:t xml:space="preserve">        należy</w:t>
      </w:r>
      <w:r w:rsidR="002C2124" w:rsidRPr="001864E5">
        <w:rPr>
          <w:sz w:val="22"/>
          <w:szCs w:val="22"/>
        </w:rPr>
        <w:t xml:space="preserve"> wystawić na adres:</w:t>
      </w:r>
    </w:p>
    <w:p w14:paraId="597FB7CC" w14:textId="77777777" w:rsidR="002C2124" w:rsidRPr="001864E5" w:rsidRDefault="002C2124" w:rsidP="002C2124">
      <w:pPr>
        <w:jc w:val="center"/>
        <w:rPr>
          <w:sz w:val="22"/>
          <w:szCs w:val="22"/>
        </w:rPr>
      </w:pPr>
      <w:r w:rsidRPr="001864E5">
        <w:rPr>
          <w:sz w:val="22"/>
          <w:szCs w:val="22"/>
        </w:rPr>
        <w:t>Polska Grupa Górnicza S.A.</w:t>
      </w:r>
    </w:p>
    <w:p w14:paraId="13BAE321" w14:textId="77777777" w:rsidR="002C2124" w:rsidRPr="001864E5" w:rsidRDefault="002C2124" w:rsidP="002C2124">
      <w:pPr>
        <w:jc w:val="center"/>
        <w:rPr>
          <w:sz w:val="22"/>
          <w:szCs w:val="22"/>
        </w:rPr>
      </w:pPr>
      <w:r w:rsidRPr="001864E5">
        <w:rPr>
          <w:sz w:val="22"/>
          <w:szCs w:val="22"/>
        </w:rPr>
        <w:t>40-039 Katowice</w:t>
      </w:r>
    </w:p>
    <w:p w14:paraId="03A8308C" w14:textId="77777777" w:rsidR="002C2124" w:rsidRPr="001864E5" w:rsidRDefault="002C2124" w:rsidP="002C2124">
      <w:pPr>
        <w:jc w:val="center"/>
        <w:rPr>
          <w:sz w:val="22"/>
          <w:szCs w:val="22"/>
        </w:rPr>
      </w:pPr>
      <w:r w:rsidRPr="001864E5">
        <w:rPr>
          <w:sz w:val="22"/>
          <w:szCs w:val="22"/>
        </w:rPr>
        <w:lastRenderedPageBreak/>
        <w:t>ul. Powstańców 30</w:t>
      </w:r>
    </w:p>
    <w:p w14:paraId="665B303E" w14:textId="77777777" w:rsidR="002C2124" w:rsidRPr="001864E5" w:rsidRDefault="002C2124" w:rsidP="002C2124">
      <w:pPr>
        <w:jc w:val="both"/>
        <w:rPr>
          <w:sz w:val="22"/>
          <w:szCs w:val="22"/>
        </w:rPr>
      </w:pPr>
      <w:r w:rsidRPr="001864E5">
        <w:rPr>
          <w:sz w:val="22"/>
          <w:szCs w:val="22"/>
        </w:rPr>
        <w:t xml:space="preserve">        oraz przesłać w formie papierowej na adres:</w:t>
      </w:r>
    </w:p>
    <w:p w14:paraId="53569C01" w14:textId="77777777" w:rsidR="002C2124" w:rsidRPr="001864E5" w:rsidRDefault="002C2124" w:rsidP="002C2124">
      <w:pPr>
        <w:jc w:val="center"/>
        <w:rPr>
          <w:sz w:val="22"/>
          <w:szCs w:val="22"/>
        </w:rPr>
      </w:pPr>
      <w:r w:rsidRPr="001864E5">
        <w:rPr>
          <w:sz w:val="22"/>
          <w:szCs w:val="22"/>
        </w:rPr>
        <w:t>Polska Grupa Górnicza S.A.</w:t>
      </w:r>
    </w:p>
    <w:p w14:paraId="3CABB844" w14:textId="77777777" w:rsidR="002C2124" w:rsidRPr="001864E5" w:rsidRDefault="002C2124" w:rsidP="002C2124">
      <w:pPr>
        <w:jc w:val="center"/>
        <w:rPr>
          <w:sz w:val="22"/>
          <w:szCs w:val="22"/>
        </w:rPr>
      </w:pPr>
      <w:r w:rsidRPr="001864E5">
        <w:rPr>
          <w:sz w:val="22"/>
          <w:szCs w:val="22"/>
        </w:rPr>
        <w:t>44-122 Gliwice,</w:t>
      </w:r>
    </w:p>
    <w:p w14:paraId="22C8E3BE" w14:textId="77777777" w:rsidR="002C2124" w:rsidRPr="001864E5" w:rsidRDefault="002C2124" w:rsidP="002C2124">
      <w:pPr>
        <w:jc w:val="center"/>
        <w:rPr>
          <w:sz w:val="22"/>
          <w:szCs w:val="22"/>
        </w:rPr>
      </w:pPr>
      <w:r w:rsidRPr="001864E5">
        <w:rPr>
          <w:sz w:val="22"/>
          <w:szCs w:val="22"/>
        </w:rPr>
        <w:t>ul. Jasna 8</w:t>
      </w:r>
    </w:p>
    <w:p w14:paraId="0FD5BE1A" w14:textId="77777777" w:rsidR="002C2124" w:rsidRPr="003A0DB6" w:rsidRDefault="00716CD6" w:rsidP="00716CD6">
      <w:pPr>
        <w:tabs>
          <w:tab w:val="left" w:pos="426"/>
        </w:tabs>
        <w:jc w:val="both"/>
        <w:rPr>
          <w:iCs/>
          <w:sz w:val="22"/>
          <w:szCs w:val="22"/>
        </w:rPr>
      </w:pPr>
      <w:r>
        <w:rPr>
          <w:sz w:val="22"/>
          <w:szCs w:val="22"/>
        </w:rPr>
        <w:tab/>
      </w:r>
      <w:r w:rsidR="002C2124" w:rsidRPr="003A0DB6">
        <w:rPr>
          <w:iCs/>
          <w:sz w:val="22"/>
          <w:szCs w:val="22"/>
        </w:rPr>
        <w:t>lub</w:t>
      </w:r>
    </w:p>
    <w:p w14:paraId="15EAA944" w14:textId="77777777" w:rsidR="002C2124" w:rsidRPr="001864E5" w:rsidRDefault="001C5891" w:rsidP="001C5891">
      <w:pPr>
        <w:tabs>
          <w:tab w:val="left" w:pos="426"/>
        </w:tabs>
        <w:jc w:val="both"/>
        <w:rPr>
          <w:sz w:val="22"/>
          <w:szCs w:val="22"/>
        </w:rPr>
      </w:pPr>
      <w:r>
        <w:rPr>
          <w:sz w:val="22"/>
          <w:szCs w:val="22"/>
        </w:rPr>
        <w:tab/>
      </w:r>
      <w:r w:rsidR="002C2124" w:rsidRPr="001864E5">
        <w:rPr>
          <w:sz w:val="22"/>
          <w:szCs w:val="22"/>
        </w:rPr>
        <w:t>w formie elektronicznej zgodnie z podpisanym Porozumieniem w sprawie przesyłania faktur</w:t>
      </w:r>
      <w:r>
        <w:rPr>
          <w:sz w:val="22"/>
          <w:szCs w:val="22"/>
        </w:rPr>
        <w:t xml:space="preserve"> </w:t>
      </w:r>
      <w:r>
        <w:rPr>
          <w:sz w:val="22"/>
          <w:szCs w:val="22"/>
        </w:rPr>
        <w:tab/>
      </w:r>
      <w:r w:rsidR="002C2124" w:rsidRPr="001864E5">
        <w:rPr>
          <w:sz w:val="22"/>
          <w:szCs w:val="22"/>
        </w:rPr>
        <w:t>drogą elektroniczną.</w:t>
      </w:r>
    </w:p>
    <w:p w14:paraId="666C438F" w14:textId="77777777" w:rsidR="002C2124" w:rsidRPr="001864E5" w:rsidRDefault="002C2124" w:rsidP="00547848">
      <w:pPr>
        <w:numPr>
          <w:ilvl w:val="0"/>
          <w:numId w:val="57"/>
        </w:numPr>
        <w:jc w:val="both"/>
        <w:rPr>
          <w:sz w:val="22"/>
          <w:szCs w:val="22"/>
        </w:rPr>
      </w:pPr>
      <w:r w:rsidRPr="001864E5">
        <w:rPr>
          <w:sz w:val="22"/>
          <w:szCs w:val="22"/>
        </w:rPr>
        <w:t>Faktury muszą zostać sporządzone w języku polskim i zawierać numer, pod którym Umowa została wpisana do elektronicznego rejestru umów Zamawiającego.</w:t>
      </w:r>
    </w:p>
    <w:p w14:paraId="6268A515" w14:textId="77777777" w:rsidR="002C2124" w:rsidRPr="001864E5" w:rsidRDefault="002C2124" w:rsidP="00547848">
      <w:pPr>
        <w:numPr>
          <w:ilvl w:val="0"/>
          <w:numId w:val="57"/>
        </w:numPr>
        <w:jc w:val="both"/>
        <w:rPr>
          <w:sz w:val="22"/>
          <w:szCs w:val="22"/>
        </w:rPr>
      </w:pPr>
      <w:r w:rsidRPr="001864E5">
        <w:rPr>
          <w:sz w:val="22"/>
          <w:szCs w:val="22"/>
        </w:rPr>
        <w:t>Faktury będą wystawiane w walucie polskiej. Wszelkie płatności dokonywane będą w walucie polskiej.</w:t>
      </w:r>
    </w:p>
    <w:p w14:paraId="6391F230" w14:textId="77777777" w:rsidR="002C2124" w:rsidRPr="001864E5" w:rsidRDefault="002C2124" w:rsidP="00547848">
      <w:pPr>
        <w:numPr>
          <w:ilvl w:val="0"/>
          <w:numId w:val="57"/>
        </w:numPr>
        <w:jc w:val="both"/>
        <w:rPr>
          <w:sz w:val="22"/>
          <w:szCs w:val="22"/>
        </w:rPr>
      </w:pPr>
      <w:r w:rsidRPr="001864E5">
        <w:rPr>
          <w:sz w:val="22"/>
          <w:szCs w:val="22"/>
        </w:rPr>
        <w:t>Przy zapłacie zobowiązania wynikającego z umowy, Zamawiający zastrzega sobie prawo wskazania tytułu płatności (numeru faktury).</w:t>
      </w:r>
    </w:p>
    <w:p w14:paraId="71051A4A" w14:textId="77777777" w:rsidR="002C2124" w:rsidRPr="00615274" w:rsidRDefault="002C2124" w:rsidP="00547848">
      <w:pPr>
        <w:numPr>
          <w:ilvl w:val="0"/>
          <w:numId w:val="57"/>
        </w:numPr>
        <w:jc w:val="both"/>
        <w:rPr>
          <w:sz w:val="22"/>
          <w:szCs w:val="22"/>
        </w:rPr>
      </w:pPr>
      <w:r w:rsidRPr="001864E5">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w:t>
      </w:r>
      <w:r w:rsidRPr="00615274">
        <w:rPr>
          <w:sz w:val="22"/>
          <w:szCs w:val="22"/>
        </w:rPr>
        <w:t xml:space="preserve">przeciwdziałaniu nadmiernym opóźnieniom w transakcjach handlowych (Dz.U. z 2023, poz. 711, 852, z </w:t>
      </w:r>
      <w:proofErr w:type="spellStart"/>
      <w:r w:rsidRPr="00615274">
        <w:rPr>
          <w:sz w:val="22"/>
          <w:szCs w:val="22"/>
        </w:rPr>
        <w:t>późn</w:t>
      </w:r>
      <w:proofErr w:type="spellEnd"/>
      <w:r w:rsidRPr="00615274">
        <w:rPr>
          <w:sz w:val="22"/>
          <w:szCs w:val="22"/>
        </w:rPr>
        <w:t>. zm.).</w:t>
      </w:r>
    </w:p>
    <w:p w14:paraId="6BCE7693" w14:textId="77777777" w:rsidR="002C2124" w:rsidRPr="00615274" w:rsidRDefault="002C2124" w:rsidP="00547848">
      <w:pPr>
        <w:numPr>
          <w:ilvl w:val="0"/>
          <w:numId w:val="57"/>
        </w:numPr>
        <w:jc w:val="both"/>
        <w:rPr>
          <w:sz w:val="22"/>
          <w:szCs w:val="22"/>
        </w:rPr>
      </w:pPr>
      <w:r w:rsidRPr="00615274">
        <w:rPr>
          <w:sz w:val="22"/>
          <w:szCs w:val="22"/>
        </w:rPr>
        <w:t xml:space="preserve">Wykonawca składa oświadczenie o posiadaniu statusu </w:t>
      </w:r>
      <w:proofErr w:type="spellStart"/>
      <w:r w:rsidRPr="00615274">
        <w:rPr>
          <w:sz w:val="22"/>
          <w:szCs w:val="22"/>
        </w:rPr>
        <w:t>mikroprzedsiębiorcy</w:t>
      </w:r>
      <w:proofErr w:type="spellEnd"/>
      <w:r w:rsidRPr="00615274">
        <w:rPr>
          <w:sz w:val="22"/>
          <w:szCs w:val="22"/>
        </w:rPr>
        <w:t xml:space="preserve">, małego przedsiębiorcy, średniego przedsiębiorcy, dużego przedsiębiorcy, które stanowiło będzie </w:t>
      </w:r>
      <w:r w:rsidRPr="00615274">
        <w:rPr>
          <w:b/>
          <w:bCs/>
          <w:sz w:val="22"/>
          <w:szCs w:val="22"/>
        </w:rPr>
        <w:t>Załącznik nr 4 do Umowy</w:t>
      </w:r>
      <w:r w:rsidRPr="00615274">
        <w:rPr>
          <w:sz w:val="22"/>
          <w:szCs w:val="22"/>
        </w:rPr>
        <w:t xml:space="preserve">. </w:t>
      </w:r>
    </w:p>
    <w:p w14:paraId="6AA7E29B" w14:textId="77777777" w:rsidR="002C2124" w:rsidRPr="00615274" w:rsidRDefault="002C2124" w:rsidP="00547848">
      <w:pPr>
        <w:numPr>
          <w:ilvl w:val="0"/>
          <w:numId w:val="57"/>
        </w:numPr>
        <w:jc w:val="both"/>
        <w:rPr>
          <w:sz w:val="22"/>
          <w:szCs w:val="22"/>
        </w:rPr>
      </w:pPr>
      <w:r w:rsidRPr="00615274">
        <w:rPr>
          <w:sz w:val="22"/>
          <w:szCs w:val="22"/>
        </w:rPr>
        <w:t xml:space="preserve">Termin płatności faktur ustrukturyzowanych dokumentujących zobowiązania wynikające z Umowy wynosi </w:t>
      </w:r>
      <w:r w:rsidRPr="004969C1">
        <w:rPr>
          <w:b/>
          <w:bCs/>
          <w:sz w:val="22"/>
          <w:szCs w:val="22"/>
        </w:rPr>
        <w:t>30 dni</w:t>
      </w:r>
      <w:r w:rsidRPr="004969C1">
        <w:rPr>
          <w:sz w:val="22"/>
          <w:szCs w:val="22"/>
        </w:rPr>
        <w:t xml:space="preserve"> </w:t>
      </w:r>
      <w:r w:rsidRPr="004969C1">
        <w:rPr>
          <w:b/>
          <w:bCs/>
          <w:sz w:val="22"/>
          <w:szCs w:val="22"/>
        </w:rPr>
        <w:t xml:space="preserve">od daty otrzymania faktury w </w:t>
      </w:r>
      <w:proofErr w:type="spellStart"/>
      <w:r w:rsidRPr="004969C1">
        <w:rPr>
          <w:b/>
          <w:bCs/>
          <w:sz w:val="22"/>
          <w:szCs w:val="22"/>
        </w:rPr>
        <w:t>KS</w:t>
      </w:r>
      <w:r w:rsidR="00FB6296" w:rsidRPr="004969C1">
        <w:rPr>
          <w:b/>
          <w:bCs/>
          <w:sz w:val="22"/>
          <w:szCs w:val="22"/>
        </w:rPr>
        <w:t>e</w:t>
      </w:r>
      <w:r w:rsidRPr="004969C1">
        <w:rPr>
          <w:b/>
          <w:bCs/>
          <w:sz w:val="22"/>
          <w:szCs w:val="22"/>
        </w:rPr>
        <w:t>F</w:t>
      </w:r>
      <w:proofErr w:type="spellEnd"/>
      <w:r w:rsidRPr="00615274">
        <w:rPr>
          <w:sz w:val="22"/>
          <w:szCs w:val="22"/>
        </w:rPr>
        <w:t xml:space="preserve">. Za datę otrzymania faktury uznaje się datę, którą przyjmuje w tym zakresie ustawa o VAT. Termin płatności faktur wystawionych </w:t>
      </w:r>
      <w:r w:rsidRPr="00615274">
        <w:rPr>
          <w:b/>
          <w:bCs/>
          <w:sz w:val="22"/>
          <w:szCs w:val="22"/>
        </w:rPr>
        <w:t xml:space="preserve">poza </w:t>
      </w:r>
      <w:proofErr w:type="spellStart"/>
      <w:r w:rsidRPr="00615274">
        <w:rPr>
          <w:b/>
          <w:bCs/>
          <w:sz w:val="22"/>
          <w:szCs w:val="22"/>
        </w:rPr>
        <w:t>KS</w:t>
      </w:r>
      <w:r w:rsidR="00FB6296">
        <w:rPr>
          <w:b/>
          <w:bCs/>
          <w:sz w:val="22"/>
          <w:szCs w:val="22"/>
        </w:rPr>
        <w:t>e</w:t>
      </w:r>
      <w:r w:rsidRPr="00615274">
        <w:rPr>
          <w:b/>
          <w:bCs/>
          <w:sz w:val="22"/>
          <w:szCs w:val="22"/>
        </w:rPr>
        <w:t>F</w:t>
      </w:r>
      <w:proofErr w:type="spellEnd"/>
      <w:r w:rsidRPr="00615274">
        <w:rPr>
          <w:b/>
          <w:bCs/>
          <w:sz w:val="22"/>
          <w:szCs w:val="22"/>
        </w:rPr>
        <w:t xml:space="preserve"> </w:t>
      </w:r>
      <w:r w:rsidRPr="004969C1">
        <w:rPr>
          <w:b/>
          <w:bCs/>
          <w:sz w:val="22"/>
          <w:szCs w:val="22"/>
        </w:rPr>
        <w:t>wynosi 30 dni</w:t>
      </w:r>
      <w:r w:rsidRPr="004969C1">
        <w:rPr>
          <w:sz w:val="22"/>
          <w:szCs w:val="22"/>
        </w:rPr>
        <w:t xml:space="preserve"> </w:t>
      </w:r>
      <w:r w:rsidRPr="00615274">
        <w:rPr>
          <w:sz w:val="22"/>
          <w:szCs w:val="22"/>
        </w:rPr>
        <w:t>od daty wpływu faktury do Zamawiającego.</w:t>
      </w:r>
    </w:p>
    <w:p w14:paraId="45AD423A" w14:textId="77777777" w:rsidR="002C2124" w:rsidRPr="00615274" w:rsidRDefault="002C2124" w:rsidP="00547848">
      <w:pPr>
        <w:numPr>
          <w:ilvl w:val="0"/>
          <w:numId w:val="57"/>
        </w:numPr>
        <w:jc w:val="both"/>
        <w:rPr>
          <w:sz w:val="22"/>
          <w:szCs w:val="22"/>
        </w:rPr>
      </w:pPr>
      <w:r w:rsidRPr="00615274">
        <w:rPr>
          <w:sz w:val="22"/>
          <w:szCs w:val="22"/>
        </w:rPr>
        <w:t>Jako termin zapłaty przyjmuje się datę obciążenia rachunku bankowego Zamawiającego.</w:t>
      </w:r>
    </w:p>
    <w:p w14:paraId="22D296D2" w14:textId="77777777" w:rsidR="002C2124" w:rsidRPr="00615274" w:rsidRDefault="002C2124" w:rsidP="00547848">
      <w:pPr>
        <w:pStyle w:val="Tekstpodstawowy"/>
        <w:numPr>
          <w:ilvl w:val="0"/>
          <w:numId w:val="57"/>
        </w:numPr>
        <w:spacing w:after="0"/>
        <w:jc w:val="both"/>
        <w:rPr>
          <w:sz w:val="22"/>
          <w:szCs w:val="22"/>
        </w:rPr>
      </w:pPr>
      <w:r w:rsidRPr="00615274">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w:t>
      </w:r>
      <w:r w:rsidR="00D35ECE">
        <w:rPr>
          <w:sz w:val="22"/>
          <w:szCs w:val="22"/>
        </w:rPr>
        <w:t>j. białej liście podatników VAT</w:t>
      </w:r>
      <w:r w:rsidRPr="00615274">
        <w:rPr>
          <w:sz w:val="22"/>
          <w:szCs w:val="22"/>
        </w:rPr>
        <w:t>).</w:t>
      </w:r>
    </w:p>
    <w:p w14:paraId="03F0B169" w14:textId="03119FFB" w:rsidR="002C2124" w:rsidRPr="001864E5" w:rsidRDefault="002C2124" w:rsidP="00547848">
      <w:pPr>
        <w:numPr>
          <w:ilvl w:val="0"/>
          <w:numId w:val="57"/>
        </w:numPr>
        <w:jc w:val="both"/>
        <w:rPr>
          <w:sz w:val="22"/>
          <w:szCs w:val="22"/>
        </w:rPr>
      </w:pPr>
      <w:r w:rsidRPr="00615274">
        <w:rPr>
          <w:sz w:val="22"/>
          <w:szCs w:val="22"/>
        </w:rPr>
        <w:t xml:space="preserve">Zapłata faktury korygującej nastąpi w terminie 30 dni od daty otrzymania faktury w </w:t>
      </w:r>
      <w:proofErr w:type="spellStart"/>
      <w:r w:rsidRPr="00615274">
        <w:rPr>
          <w:sz w:val="22"/>
          <w:szCs w:val="22"/>
        </w:rPr>
        <w:t>KSeF</w:t>
      </w:r>
      <w:proofErr w:type="spellEnd"/>
      <w:r w:rsidRPr="00615274">
        <w:rPr>
          <w:sz w:val="22"/>
          <w:szCs w:val="22"/>
        </w:rPr>
        <w:t xml:space="preserve"> przez Z</w:t>
      </w:r>
      <w:r w:rsidR="00853347">
        <w:rPr>
          <w:sz w:val="22"/>
          <w:szCs w:val="22"/>
        </w:rPr>
        <w:t>amawiającego</w:t>
      </w:r>
      <w:r w:rsidRPr="00615274">
        <w:rPr>
          <w:sz w:val="22"/>
          <w:szCs w:val="22"/>
        </w:rPr>
        <w:t xml:space="preserve">, a w przypadku faktur wystawionych poza </w:t>
      </w:r>
      <w:proofErr w:type="spellStart"/>
      <w:r w:rsidRPr="00615274">
        <w:rPr>
          <w:sz w:val="22"/>
          <w:szCs w:val="22"/>
        </w:rPr>
        <w:t>KSeF</w:t>
      </w:r>
      <w:proofErr w:type="spellEnd"/>
      <w:r w:rsidRPr="00615274">
        <w:rPr>
          <w:sz w:val="22"/>
          <w:szCs w:val="22"/>
        </w:rPr>
        <w:t xml:space="preserve"> termin płatności wynosi 30 </w:t>
      </w:r>
      <w:r w:rsidR="0070098F">
        <w:rPr>
          <w:sz w:val="22"/>
          <w:szCs w:val="22"/>
        </w:rPr>
        <w:t xml:space="preserve">dni od daty otrzymania faktury </w:t>
      </w:r>
      <w:r w:rsidRPr="00615274">
        <w:rPr>
          <w:sz w:val="22"/>
          <w:szCs w:val="22"/>
        </w:rPr>
        <w:t xml:space="preserve">poza </w:t>
      </w:r>
      <w:proofErr w:type="spellStart"/>
      <w:r w:rsidRPr="00615274">
        <w:rPr>
          <w:sz w:val="22"/>
          <w:szCs w:val="22"/>
        </w:rPr>
        <w:t>KSeF</w:t>
      </w:r>
      <w:proofErr w:type="spellEnd"/>
      <w:r w:rsidRPr="00615274">
        <w:rPr>
          <w:sz w:val="22"/>
          <w:szCs w:val="22"/>
        </w:rPr>
        <w:t xml:space="preserve"> w formie uzgodnionej przez strony</w:t>
      </w:r>
      <w:r w:rsidRPr="001864E5">
        <w:rPr>
          <w:sz w:val="22"/>
          <w:szCs w:val="22"/>
        </w:rPr>
        <w:t xml:space="preserve"> transakcji.   jednak nie wcześniej niż w terminie płatności faktury pierwotnej.</w:t>
      </w:r>
    </w:p>
    <w:p w14:paraId="43D2C8AF" w14:textId="77777777" w:rsidR="002C2124" w:rsidRPr="001864E5" w:rsidRDefault="002C2124" w:rsidP="00547848">
      <w:pPr>
        <w:numPr>
          <w:ilvl w:val="0"/>
          <w:numId w:val="57"/>
        </w:numPr>
        <w:jc w:val="both"/>
        <w:rPr>
          <w:sz w:val="22"/>
          <w:szCs w:val="22"/>
        </w:rPr>
      </w:pPr>
      <w:r w:rsidRPr="001864E5">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869BC9E" w14:textId="77777777" w:rsidR="002C2124" w:rsidRPr="001864E5" w:rsidRDefault="002C2124" w:rsidP="00547848">
      <w:pPr>
        <w:numPr>
          <w:ilvl w:val="0"/>
          <w:numId w:val="57"/>
        </w:numPr>
        <w:jc w:val="both"/>
        <w:rPr>
          <w:sz w:val="22"/>
          <w:szCs w:val="22"/>
        </w:rPr>
      </w:pPr>
      <w:r w:rsidRPr="001864E5">
        <w:rPr>
          <w:sz w:val="22"/>
          <w:szCs w:val="22"/>
        </w:rPr>
        <w:t>Jeżeli do przedmiotu zamówienia</w:t>
      </w:r>
      <w:r w:rsidRPr="001864E5">
        <w:rPr>
          <w:color w:val="FF0000"/>
          <w:sz w:val="22"/>
          <w:szCs w:val="22"/>
        </w:rPr>
        <w:t xml:space="preserve"> </w:t>
      </w:r>
      <w:r w:rsidRPr="001864E5">
        <w:rPr>
          <w:sz w:val="22"/>
          <w:szCs w:val="22"/>
        </w:rPr>
        <w:t xml:space="preserve">będą miały zastosowanie przepisy o podatku od towarów </w:t>
      </w:r>
      <w:r w:rsidRPr="001864E5">
        <w:rPr>
          <w:sz w:val="22"/>
          <w:szCs w:val="22"/>
        </w:rPr>
        <w:br/>
        <w:t>i usług ustanawiające mechanizm podzielonej płatności Strony obowiązują się uwzględnić ten mechanizm w rozliczaniu Umowy.</w:t>
      </w:r>
    </w:p>
    <w:p w14:paraId="5B75A11C" w14:textId="77777777" w:rsidR="00975A17" w:rsidRPr="0072004D" w:rsidRDefault="002C2124" w:rsidP="00547848">
      <w:pPr>
        <w:numPr>
          <w:ilvl w:val="0"/>
          <w:numId w:val="57"/>
        </w:numPr>
        <w:jc w:val="both"/>
        <w:rPr>
          <w:sz w:val="22"/>
          <w:szCs w:val="22"/>
        </w:rPr>
      </w:pPr>
      <w:r w:rsidRPr="001864E5">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r w:rsidR="00975A17" w:rsidRPr="00F746F7">
        <w:rPr>
          <w:sz w:val="22"/>
          <w:szCs w:val="22"/>
        </w:rPr>
        <w:t xml:space="preserve"> </w:t>
      </w:r>
      <w:bookmarkEnd w:id="141"/>
    </w:p>
    <w:p w14:paraId="4AB2935A" w14:textId="77777777" w:rsidR="00975A17" w:rsidRPr="00E66F78" w:rsidRDefault="00975A17" w:rsidP="00975A17">
      <w:pPr>
        <w:pStyle w:val="Nagwek2"/>
      </w:pPr>
      <w:bookmarkStart w:id="143" w:name="_Toc64016203"/>
      <w:bookmarkStart w:id="144" w:name="_Toc106095864"/>
      <w:bookmarkStart w:id="145" w:name="_Toc106096304"/>
      <w:bookmarkStart w:id="146" w:name="_Toc106096408"/>
      <w:bookmarkStart w:id="147" w:name="_Toc148612302"/>
      <w:r w:rsidRPr="00E66F78">
        <w:lastRenderedPageBreak/>
        <w:t>§ 5. Termin realizacji</w:t>
      </w:r>
      <w:bookmarkEnd w:id="143"/>
      <w:bookmarkEnd w:id="144"/>
      <w:bookmarkEnd w:id="145"/>
      <w:bookmarkEnd w:id="146"/>
      <w:bookmarkEnd w:id="147"/>
    </w:p>
    <w:p w14:paraId="77DE61AA" w14:textId="77777777" w:rsidR="006A3DD4" w:rsidRPr="006A3DD4" w:rsidRDefault="00975A17" w:rsidP="006A3DD4">
      <w:pPr>
        <w:numPr>
          <w:ilvl w:val="0"/>
          <w:numId w:val="42"/>
        </w:numPr>
        <w:spacing w:before="120" w:after="160" w:line="259" w:lineRule="auto"/>
        <w:ind w:left="357" w:hanging="357"/>
        <w:contextualSpacing/>
        <w:jc w:val="both"/>
        <w:rPr>
          <w:sz w:val="22"/>
          <w:szCs w:val="22"/>
        </w:rPr>
      </w:pPr>
      <w:r w:rsidRPr="00E66F78">
        <w:rPr>
          <w:sz w:val="22"/>
          <w:szCs w:val="22"/>
        </w:rPr>
        <w:t>Termin realizacji Umowy wynosi</w:t>
      </w:r>
      <w:r w:rsidR="006A3DD4">
        <w:rPr>
          <w:sz w:val="22"/>
          <w:szCs w:val="22"/>
        </w:rPr>
        <w:t>:</w:t>
      </w:r>
      <w:r w:rsidRPr="00E66F78">
        <w:rPr>
          <w:sz w:val="22"/>
          <w:szCs w:val="22"/>
        </w:rPr>
        <w:t xml:space="preserve"> </w:t>
      </w:r>
      <w:r w:rsidR="006A3DD4" w:rsidRPr="006A3DD4">
        <w:rPr>
          <w:sz w:val="22"/>
          <w:szCs w:val="22"/>
        </w:rPr>
        <w:t>9 miesięcy od daty przekazania placu budowy, w tym :</w:t>
      </w:r>
    </w:p>
    <w:p w14:paraId="2955B6F6" w14:textId="77777777" w:rsidR="006A3DD4" w:rsidRPr="006A3DD4" w:rsidRDefault="006A3DD4" w:rsidP="006A3DD4">
      <w:pPr>
        <w:spacing w:before="120" w:after="160" w:line="259" w:lineRule="auto"/>
        <w:ind w:left="357"/>
        <w:contextualSpacing/>
        <w:jc w:val="both"/>
        <w:rPr>
          <w:sz w:val="22"/>
          <w:szCs w:val="22"/>
        </w:rPr>
      </w:pPr>
      <w:r w:rsidRPr="006A3DD4">
        <w:rPr>
          <w:sz w:val="22"/>
          <w:szCs w:val="22"/>
        </w:rPr>
        <w:t>6 miesięcy - wykonanie robót właściwych;</w:t>
      </w:r>
    </w:p>
    <w:p w14:paraId="5858CD1D" w14:textId="77777777" w:rsidR="006A3DD4" w:rsidRPr="006A3DD4" w:rsidRDefault="006A3DD4" w:rsidP="006A3DD4">
      <w:pPr>
        <w:spacing w:before="120" w:after="160" w:line="259" w:lineRule="auto"/>
        <w:ind w:left="357"/>
        <w:contextualSpacing/>
        <w:jc w:val="both"/>
        <w:rPr>
          <w:i/>
          <w:iCs/>
          <w:sz w:val="22"/>
          <w:szCs w:val="22"/>
        </w:rPr>
      </w:pPr>
      <w:r w:rsidRPr="006A3DD4">
        <w:rPr>
          <w:sz w:val="22"/>
          <w:szCs w:val="22"/>
        </w:rPr>
        <w:t>3 miesiące – wykonanie zabiegów agrotechnicznych.</w:t>
      </w:r>
    </w:p>
    <w:p w14:paraId="055B6C25" w14:textId="61580B85" w:rsidR="00975A17" w:rsidRPr="0032435B" w:rsidRDefault="00975A17" w:rsidP="006A3DD4">
      <w:pPr>
        <w:numPr>
          <w:ilvl w:val="0"/>
          <w:numId w:val="42"/>
        </w:numPr>
        <w:spacing w:line="259" w:lineRule="auto"/>
        <w:contextualSpacing/>
        <w:jc w:val="both"/>
        <w:rPr>
          <w:i/>
          <w:iCs/>
          <w:sz w:val="22"/>
          <w:szCs w:val="22"/>
        </w:rPr>
      </w:pPr>
      <w:r w:rsidRPr="004018B9">
        <w:rPr>
          <w:sz w:val="22"/>
          <w:szCs w:val="22"/>
        </w:rPr>
        <w:t xml:space="preserve">Termin przekazania placu budowy: do </w:t>
      </w:r>
      <w:r w:rsidR="006A3DD4">
        <w:rPr>
          <w:sz w:val="22"/>
          <w:szCs w:val="22"/>
        </w:rPr>
        <w:t>14</w:t>
      </w:r>
      <w:r w:rsidRPr="004018B9">
        <w:rPr>
          <w:sz w:val="22"/>
          <w:szCs w:val="22"/>
        </w:rPr>
        <w:t xml:space="preserve"> dni od daty zawarcia umowy.</w:t>
      </w:r>
    </w:p>
    <w:p w14:paraId="6DCA7811" w14:textId="09BECA15" w:rsidR="00975A17" w:rsidRPr="001F42BB" w:rsidRDefault="00975A17" w:rsidP="006A3DD4">
      <w:pPr>
        <w:numPr>
          <w:ilvl w:val="0"/>
          <w:numId w:val="42"/>
        </w:numPr>
        <w:spacing w:line="259" w:lineRule="auto"/>
        <w:contextualSpacing/>
        <w:jc w:val="both"/>
        <w:rPr>
          <w:i/>
          <w:iCs/>
          <w:color w:val="FF0000"/>
          <w:sz w:val="22"/>
          <w:szCs w:val="22"/>
        </w:rPr>
      </w:pPr>
      <w:r w:rsidRPr="004018B9">
        <w:rPr>
          <w:sz w:val="22"/>
          <w:szCs w:val="22"/>
        </w:rPr>
        <w:t xml:space="preserve">Wskazany w ust. 1 termin </w:t>
      </w:r>
      <w:r w:rsidR="001C709D">
        <w:rPr>
          <w:sz w:val="22"/>
          <w:szCs w:val="22"/>
        </w:rPr>
        <w:t xml:space="preserve">nie obejmuje okresu </w:t>
      </w:r>
      <w:r w:rsidRPr="004018B9">
        <w:rPr>
          <w:sz w:val="22"/>
          <w:szCs w:val="22"/>
        </w:rPr>
        <w:t xml:space="preserve">od 15 grudnia do 15 marca, </w:t>
      </w:r>
      <w:r w:rsidR="001C709D">
        <w:rPr>
          <w:sz w:val="22"/>
          <w:szCs w:val="22"/>
        </w:rPr>
        <w:t xml:space="preserve">który </w:t>
      </w:r>
      <w:r w:rsidR="001C709D" w:rsidRPr="001C709D">
        <w:rPr>
          <w:sz w:val="22"/>
          <w:szCs w:val="22"/>
        </w:rPr>
        <w:t>zakłada, ż</w:t>
      </w:r>
      <w:r w:rsidR="001C709D">
        <w:rPr>
          <w:sz w:val="22"/>
          <w:szCs w:val="22"/>
        </w:rPr>
        <w:t xml:space="preserve">e roboty w okresie zimowym </w:t>
      </w:r>
      <w:r w:rsidRPr="004018B9">
        <w:rPr>
          <w:sz w:val="22"/>
          <w:szCs w:val="22"/>
        </w:rPr>
        <w:t>nie będą wykonywane. Zamawiający nie wprowadza zakazu wykonywania robót w okresie zimowym, niemniej kontynuowanie robót w tym okresie nie może spowodować pogorszenia ich jakości, niezgodności z założoną technologią, warunkami określonymi w dokumentacji technicznej, normach lub innych przepisach, które wymagają innych, niż panujące w okresie zimowym, okoliczności ich prowadzenia.</w:t>
      </w:r>
      <w:r w:rsidRPr="004018B9">
        <w:rPr>
          <w:i/>
          <w:iCs/>
          <w:sz w:val="22"/>
          <w:szCs w:val="22"/>
        </w:rPr>
        <w:t xml:space="preserve"> </w:t>
      </w:r>
    </w:p>
    <w:bookmarkEnd w:id="130"/>
    <w:p w14:paraId="3B704EE5" w14:textId="346B6338" w:rsidR="0032435B" w:rsidRPr="00E26A0D" w:rsidRDefault="00E26A0D" w:rsidP="006A3DD4">
      <w:pPr>
        <w:pStyle w:val="Akapitzlist"/>
        <w:numPr>
          <w:ilvl w:val="0"/>
          <w:numId w:val="42"/>
        </w:numPr>
        <w:autoSpaceDE w:val="0"/>
        <w:autoSpaceDN w:val="0"/>
        <w:adjustRightInd w:val="0"/>
        <w:jc w:val="both"/>
        <w:rPr>
          <w:rFonts w:eastAsiaTheme="minorHAnsi"/>
          <w:color w:val="000000"/>
          <w:lang w:eastAsia="en-US"/>
        </w:rPr>
      </w:pPr>
      <w:r w:rsidRPr="00E26A0D">
        <w:rPr>
          <w:rFonts w:eastAsiaTheme="minorHAnsi"/>
          <w:color w:val="000000"/>
          <w:sz w:val="22"/>
          <w:szCs w:val="22"/>
          <w:lang w:eastAsia="en-US"/>
        </w:rPr>
        <w:t xml:space="preserve">Termin wykonania poszczególnych etapów umowy – zgodnie z harmonogramem rzeczowo-finansowym stanowiącym </w:t>
      </w:r>
      <w:r w:rsidRPr="00E26A0D">
        <w:rPr>
          <w:rFonts w:eastAsiaTheme="minorHAnsi"/>
          <w:b/>
          <w:bCs/>
          <w:color w:val="000000"/>
          <w:sz w:val="22"/>
          <w:szCs w:val="22"/>
          <w:lang w:eastAsia="en-US"/>
        </w:rPr>
        <w:t>Załącznik nr 2.2 do Umowy</w:t>
      </w:r>
      <w:r w:rsidRPr="00E26A0D">
        <w:rPr>
          <w:rFonts w:eastAsiaTheme="minorHAnsi"/>
          <w:color w:val="000000"/>
          <w:sz w:val="22"/>
          <w:szCs w:val="22"/>
          <w:lang w:eastAsia="en-US"/>
        </w:rPr>
        <w:t>.</w:t>
      </w:r>
      <w:r w:rsidR="00975A17" w:rsidRPr="00E26A0D">
        <w:rPr>
          <w:sz w:val="22"/>
          <w:szCs w:val="22"/>
        </w:rPr>
        <w:t xml:space="preserve">  </w:t>
      </w:r>
    </w:p>
    <w:p w14:paraId="05D08F0B" w14:textId="77777777" w:rsidR="00975A17" w:rsidRDefault="00975A17" w:rsidP="00975A17">
      <w:pPr>
        <w:pStyle w:val="Nagwek2"/>
      </w:pPr>
      <w:bookmarkStart w:id="148" w:name="_Toc76637427"/>
      <w:bookmarkStart w:id="149" w:name="_Toc77251958"/>
      <w:bookmarkStart w:id="150" w:name="_Toc83291677"/>
      <w:bookmarkStart w:id="151" w:name="_Toc106095865"/>
      <w:bookmarkStart w:id="152" w:name="_Toc106096305"/>
      <w:bookmarkStart w:id="153" w:name="_Toc106096409"/>
      <w:bookmarkStart w:id="154" w:name="_Toc148612303"/>
      <w:r>
        <w:t>§ 6. Gwarancja i postępowanie reklamacyjne</w:t>
      </w:r>
      <w:bookmarkEnd w:id="148"/>
      <w:bookmarkEnd w:id="149"/>
      <w:bookmarkEnd w:id="150"/>
      <w:bookmarkEnd w:id="151"/>
      <w:bookmarkEnd w:id="152"/>
      <w:bookmarkEnd w:id="153"/>
      <w:bookmarkEnd w:id="154"/>
    </w:p>
    <w:p w14:paraId="32915977" w14:textId="77777777" w:rsidR="00550FDB" w:rsidRPr="0038163A" w:rsidRDefault="00550FDB" w:rsidP="00550FDB">
      <w:pPr>
        <w:numPr>
          <w:ilvl w:val="0"/>
          <w:numId w:val="58"/>
        </w:numPr>
        <w:tabs>
          <w:tab w:val="clear" w:pos="426"/>
        </w:tabs>
        <w:ind w:left="425" w:hanging="425"/>
        <w:jc w:val="both"/>
        <w:rPr>
          <w:b/>
          <w:bCs/>
          <w:sz w:val="22"/>
          <w:szCs w:val="22"/>
        </w:rPr>
      </w:pPr>
      <w:r w:rsidRPr="00367E8F">
        <w:rPr>
          <w:sz w:val="22"/>
          <w:szCs w:val="22"/>
        </w:rPr>
        <w:t xml:space="preserve">Wykonawca </w:t>
      </w:r>
      <w:r w:rsidRPr="00F8529D">
        <w:rPr>
          <w:sz w:val="22"/>
          <w:szCs w:val="22"/>
        </w:rPr>
        <w:t>udziela</w:t>
      </w:r>
      <w:r>
        <w:rPr>
          <w:sz w:val="22"/>
          <w:szCs w:val="22"/>
        </w:rPr>
        <w:t xml:space="preserve"> </w:t>
      </w:r>
      <w:r w:rsidRPr="00F8529D">
        <w:rPr>
          <w:sz w:val="22"/>
          <w:szCs w:val="22"/>
        </w:rPr>
        <w:t>gwarancji</w:t>
      </w:r>
      <w:r>
        <w:rPr>
          <w:sz w:val="22"/>
          <w:szCs w:val="22"/>
        </w:rPr>
        <w:t>:</w:t>
      </w:r>
    </w:p>
    <w:p w14:paraId="0D21F5C3" w14:textId="77777777" w:rsidR="00550FDB" w:rsidRPr="0038163A" w:rsidRDefault="00550FDB" w:rsidP="00550FDB">
      <w:pPr>
        <w:ind w:left="709" w:hanging="284"/>
        <w:jc w:val="both"/>
        <w:rPr>
          <w:sz w:val="22"/>
          <w:szCs w:val="22"/>
        </w:rPr>
      </w:pPr>
      <w:r>
        <w:rPr>
          <w:sz w:val="22"/>
          <w:szCs w:val="22"/>
        </w:rPr>
        <w:t>1</w:t>
      </w:r>
      <w:r w:rsidRPr="0038163A">
        <w:rPr>
          <w:sz w:val="22"/>
          <w:szCs w:val="22"/>
        </w:rPr>
        <w:t>)</w:t>
      </w:r>
      <w:r w:rsidRPr="0038163A">
        <w:rPr>
          <w:sz w:val="22"/>
          <w:szCs w:val="22"/>
        </w:rPr>
        <w:tab/>
        <w:t>na wykonane roboty na okres 60 miesięcy od daty podpisania Protokołu odbioru końcowego robót bez zastrzeżeń</w:t>
      </w:r>
      <w:r>
        <w:rPr>
          <w:sz w:val="22"/>
          <w:szCs w:val="22"/>
        </w:rPr>
        <w:t xml:space="preserve"> </w:t>
      </w:r>
      <w:r w:rsidRPr="0038163A">
        <w:rPr>
          <w:sz w:val="22"/>
          <w:szCs w:val="22"/>
        </w:rPr>
        <w:t>przez upoważnionych przedstawicieli Stron wskazanych w Umowie. Wyżej wymienionej gwarancji nie podlegają szkody powstałe w wyniku eksploatacji górniczej, ujawnione po dacie odbioru końcowego robót,</w:t>
      </w:r>
    </w:p>
    <w:p w14:paraId="6ADDF0E9" w14:textId="77777777" w:rsidR="00550FDB" w:rsidRPr="00F8529D" w:rsidRDefault="00550FDB" w:rsidP="00550FDB">
      <w:pPr>
        <w:ind w:left="709" w:hanging="284"/>
        <w:jc w:val="both"/>
        <w:rPr>
          <w:b/>
          <w:bCs/>
          <w:sz w:val="22"/>
          <w:szCs w:val="22"/>
        </w:rPr>
      </w:pPr>
      <w:r>
        <w:rPr>
          <w:sz w:val="22"/>
          <w:szCs w:val="22"/>
        </w:rPr>
        <w:t>2</w:t>
      </w:r>
      <w:r w:rsidRPr="0038163A">
        <w:rPr>
          <w:sz w:val="22"/>
          <w:szCs w:val="22"/>
        </w:rPr>
        <w:t>)</w:t>
      </w:r>
      <w:r w:rsidRPr="0038163A">
        <w:rPr>
          <w:sz w:val="22"/>
          <w:szCs w:val="22"/>
        </w:rPr>
        <w:tab/>
        <w:t>na zastosowane materiały: wg warunków producenta, jednak nie mniej niż 12 miesięcy licząc od daty odbioru końcowego.</w:t>
      </w:r>
      <w:r>
        <w:rPr>
          <w:sz w:val="22"/>
          <w:szCs w:val="22"/>
        </w:rPr>
        <w:t xml:space="preserve"> </w:t>
      </w:r>
      <w:r w:rsidRPr="00F8529D">
        <w:rPr>
          <w:sz w:val="22"/>
          <w:szCs w:val="22"/>
        </w:rPr>
        <w:t>W przypadku gdy producent dla zastosowanego wyrobu udziela dłuższego okresu gwarancji – obowiązuje gwarancja producenta.</w:t>
      </w:r>
    </w:p>
    <w:p w14:paraId="74EE24B1" w14:textId="77777777" w:rsidR="00975A17" w:rsidRPr="00F8529D" w:rsidRDefault="00975A17" w:rsidP="00547848">
      <w:pPr>
        <w:numPr>
          <w:ilvl w:val="0"/>
          <w:numId w:val="58"/>
        </w:numPr>
        <w:ind w:hanging="426"/>
        <w:jc w:val="both"/>
        <w:rPr>
          <w:sz w:val="22"/>
          <w:szCs w:val="22"/>
        </w:rPr>
      </w:pPr>
      <w:r w:rsidRPr="00F8529D">
        <w:rPr>
          <w:sz w:val="22"/>
          <w:szCs w:val="22"/>
        </w:rPr>
        <w:t>Wykonawca gwarantuje, że przedmiot Umowy:</w:t>
      </w:r>
    </w:p>
    <w:p w14:paraId="6F029FF8" w14:textId="77777777" w:rsidR="00975A17" w:rsidRPr="00367E8F" w:rsidRDefault="00975A17" w:rsidP="00547848">
      <w:pPr>
        <w:numPr>
          <w:ilvl w:val="0"/>
          <w:numId w:val="59"/>
        </w:numPr>
        <w:tabs>
          <w:tab w:val="left" w:pos="709"/>
        </w:tabs>
        <w:ind w:left="709" w:hanging="283"/>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52BFEF18"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28444B41"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 xml:space="preserve">jest zgodny z obowiązującymi w Rzeczpospolitej Polskiej przepisami prawnymi, normami i wymaganiami organów państwowych. </w:t>
      </w:r>
    </w:p>
    <w:p w14:paraId="5F07C6CA" w14:textId="77777777" w:rsidR="00975A17" w:rsidRPr="00367E8F" w:rsidRDefault="00975A17" w:rsidP="00547848">
      <w:pPr>
        <w:numPr>
          <w:ilvl w:val="0"/>
          <w:numId w:val="58"/>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48622CD7" w14:textId="77777777" w:rsidR="00975A17" w:rsidRPr="00367E8F" w:rsidRDefault="00975A17" w:rsidP="00547848">
      <w:pPr>
        <w:numPr>
          <w:ilvl w:val="0"/>
          <w:numId w:val="58"/>
        </w:numPr>
        <w:ind w:hanging="426"/>
        <w:jc w:val="both"/>
        <w:rPr>
          <w:sz w:val="22"/>
          <w:szCs w:val="22"/>
        </w:rPr>
      </w:pPr>
      <w:r w:rsidRPr="00367E8F">
        <w:rPr>
          <w:sz w:val="22"/>
          <w:szCs w:val="22"/>
        </w:rPr>
        <w:t xml:space="preserve">Jeżeli </w:t>
      </w:r>
      <w:r>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74CAC5DF" w14:textId="77777777" w:rsidR="00550FDB" w:rsidRPr="00550FDB" w:rsidRDefault="00550FDB" w:rsidP="00550FDB">
      <w:pPr>
        <w:pStyle w:val="Akapitzlist"/>
        <w:numPr>
          <w:ilvl w:val="0"/>
          <w:numId w:val="58"/>
        </w:numPr>
        <w:jc w:val="both"/>
        <w:rPr>
          <w:sz w:val="22"/>
          <w:szCs w:val="22"/>
        </w:rPr>
      </w:pPr>
      <w:r w:rsidRPr="00550FDB">
        <w:rPr>
          <w:sz w:val="22"/>
          <w:szCs w:val="22"/>
        </w:rPr>
        <w:t>Wykonawca zobowiązuje się przystąpić do usunięcia usterki gwarancyjnej w ciągu 7 dni roboczych od jej zgłoszenia potwierdzonego e-mailem i usunięcia bez zbędnej zwłoki.</w:t>
      </w:r>
    </w:p>
    <w:p w14:paraId="795F1ECD" w14:textId="7B0799A0" w:rsidR="00975A17" w:rsidRPr="00367E8F" w:rsidRDefault="00975A17" w:rsidP="00547848">
      <w:pPr>
        <w:numPr>
          <w:ilvl w:val="0"/>
          <w:numId w:val="58"/>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512D917D" w14:textId="77777777" w:rsidR="00975A17" w:rsidRPr="00367E8F" w:rsidRDefault="00975A17" w:rsidP="00547848">
      <w:pPr>
        <w:numPr>
          <w:ilvl w:val="0"/>
          <w:numId w:val="58"/>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5C333B5B" w14:textId="77777777" w:rsidR="00975A17" w:rsidRPr="00367E8F" w:rsidRDefault="00975A17" w:rsidP="00547848">
      <w:pPr>
        <w:numPr>
          <w:ilvl w:val="0"/>
          <w:numId w:val="58"/>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3478EED2" w14:textId="77777777" w:rsidR="00975A17" w:rsidRPr="00367E8F" w:rsidRDefault="00975A17" w:rsidP="00547848">
      <w:pPr>
        <w:numPr>
          <w:ilvl w:val="0"/>
          <w:numId w:val="58"/>
        </w:numPr>
        <w:ind w:hanging="426"/>
        <w:jc w:val="both"/>
        <w:rPr>
          <w:sz w:val="22"/>
          <w:szCs w:val="22"/>
        </w:rPr>
      </w:pPr>
      <w:r w:rsidRPr="00367E8F">
        <w:rPr>
          <w:sz w:val="22"/>
          <w:szCs w:val="22"/>
        </w:rPr>
        <w:t xml:space="preserve">Wymieniony w ramach gwarancji przedmiot Umowy winien zostać objęty nową gwarancją na zasadach określonych w </w:t>
      </w:r>
      <w:r>
        <w:rPr>
          <w:sz w:val="22"/>
          <w:szCs w:val="22"/>
        </w:rPr>
        <w:t>U</w:t>
      </w:r>
      <w:r w:rsidRPr="00367E8F">
        <w:rPr>
          <w:sz w:val="22"/>
          <w:szCs w:val="22"/>
        </w:rPr>
        <w:t>mowie.</w:t>
      </w:r>
    </w:p>
    <w:p w14:paraId="1E6EC32F" w14:textId="77777777" w:rsidR="00975A17" w:rsidRPr="00367E8F" w:rsidRDefault="00975A17" w:rsidP="00547848">
      <w:pPr>
        <w:numPr>
          <w:ilvl w:val="0"/>
          <w:numId w:val="58"/>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A42B433" w14:textId="77777777" w:rsidR="00975A17" w:rsidRDefault="00975A17" w:rsidP="00547848">
      <w:pPr>
        <w:numPr>
          <w:ilvl w:val="0"/>
          <w:numId w:val="58"/>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w:t>
      </w:r>
      <w:r w:rsidRPr="00367E8F">
        <w:rPr>
          <w:sz w:val="22"/>
          <w:szCs w:val="22"/>
        </w:rPr>
        <w:lastRenderedPageBreak/>
        <w:t>niż warunki i uprawnienia wynikające z postanowień Umowy i obowiązujących przepisów prawa polskiego</w:t>
      </w:r>
      <w:r>
        <w:rPr>
          <w:sz w:val="22"/>
          <w:szCs w:val="22"/>
        </w:rPr>
        <w:t>.</w:t>
      </w:r>
    </w:p>
    <w:p w14:paraId="0C07BF01" w14:textId="77777777" w:rsidR="00975A17" w:rsidRPr="00E450A1" w:rsidRDefault="00975A17" w:rsidP="00975A17">
      <w:pPr>
        <w:jc w:val="both"/>
        <w:rPr>
          <w:sz w:val="4"/>
          <w:szCs w:val="4"/>
        </w:rPr>
      </w:pPr>
    </w:p>
    <w:p w14:paraId="0273724A" w14:textId="77777777" w:rsidR="00975A17" w:rsidRPr="00E66F78" w:rsidRDefault="00975A17" w:rsidP="00975A17">
      <w:pPr>
        <w:pStyle w:val="Nagwek2"/>
      </w:pPr>
      <w:bookmarkStart w:id="155" w:name="_Toc64016204"/>
      <w:bookmarkStart w:id="156" w:name="_Toc106095866"/>
      <w:bookmarkStart w:id="157" w:name="_Toc106096306"/>
      <w:bookmarkStart w:id="158" w:name="_Toc106096410"/>
      <w:bookmarkStart w:id="159" w:name="_Toc148612304"/>
      <w:r w:rsidRPr="00E66F78">
        <w:t xml:space="preserve">§ </w:t>
      </w:r>
      <w:r>
        <w:t>7</w:t>
      </w:r>
      <w:r w:rsidRPr="00E66F78">
        <w:t>. Szczególne obowiązki Wykonawcy</w:t>
      </w:r>
      <w:bookmarkEnd w:id="155"/>
      <w:bookmarkEnd w:id="156"/>
      <w:bookmarkEnd w:id="157"/>
      <w:bookmarkEnd w:id="158"/>
      <w:bookmarkEnd w:id="159"/>
    </w:p>
    <w:p w14:paraId="21F437BC" w14:textId="65811A26" w:rsidR="00975A17" w:rsidRPr="008953DB" w:rsidRDefault="00975A17" w:rsidP="00547848">
      <w:pPr>
        <w:numPr>
          <w:ilvl w:val="0"/>
          <w:numId w:val="43"/>
        </w:numPr>
        <w:spacing w:before="120" w:line="259" w:lineRule="auto"/>
        <w:ind w:left="357" w:hanging="357"/>
        <w:jc w:val="both"/>
        <w:rPr>
          <w:sz w:val="22"/>
          <w:szCs w:val="22"/>
        </w:rPr>
      </w:pPr>
      <w:bookmarkStart w:id="160"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681069">
        <w:rPr>
          <w:sz w:val="22"/>
          <w:szCs w:val="22"/>
        </w:rPr>
        <w:t>300 000,00</w:t>
      </w:r>
      <w:r w:rsidRPr="008953DB">
        <w:rPr>
          <w:sz w:val="22"/>
          <w:szCs w:val="22"/>
        </w:rPr>
        <w:t xml:space="preserve"> zł przez cały okres realizacji Umowy</w:t>
      </w:r>
      <w:r>
        <w:rPr>
          <w:sz w:val="22"/>
          <w:szCs w:val="22"/>
        </w:rPr>
        <w:t>.</w:t>
      </w:r>
    </w:p>
    <w:p w14:paraId="310AD947" w14:textId="77777777" w:rsidR="00975A17" w:rsidRPr="00E450A1" w:rsidRDefault="00975A17" w:rsidP="00975A17">
      <w:pPr>
        <w:spacing w:line="259" w:lineRule="auto"/>
        <w:ind w:left="357"/>
        <w:jc w:val="both"/>
        <w:rPr>
          <w:color w:val="FF0000"/>
          <w:sz w:val="6"/>
          <w:szCs w:val="6"/>
          <w:highlight w:val="lightGray"/>
        </w:rPr>
      </w:pPr>
    </w:p>
    <w:p w14:paraId="588AB2D1" w14:textId="77777777" w:rsidR="00975A17" w:rsidRPr="008953DB" w:rsidRDefault="00975A17" w:rsidP="00547848">
      <w:pPr>
        <w:numPr>
          <w:ilvl w:val="0"/>
          <w:numId w:val="4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5BFAE9D8" w14:textId="77777777" w:rsidR="00975A17" w:rsidRPr="00E450A1" w:rsidRDefault="00975A17" w:rsidP="00975A17">
      <w:pPr>
        <w:spacing w:line="259" w:lineRule="auto"/>
        <w:jc w:val="both"/>
        <w:rPr>
          <w:sz w:val="6"/>
          <w:szCs w:val="6"/>
        </w:rPr>
      </w:pPr>
    </w:p>
    <w:p w14:paraId="6D847EC4" w14:textId="77777777" w:rsidR="00975A17" w:rsidRPr="00F8529D" w:rsidRDefault="00975A17" w:rsidP="00547848">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DBB36D4" w14:textId="77777777" w:rsidR="00975A17" w:rsidRPr="0072004D" w:rsidRDefault="00975A17" w:rsidP="00547848">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02332974" w14:textId="0BDB40B8" w:rsidR="00975A17" w:rsidRPr="00C30D61" w:rsidRDefault="00975A17" w:rsidP="00975A17">
      <w:pPr>
        <w:pStyle w:val="Nagwek2"/>
      </w:pPr>
      <w:bookmarkStart w:id="161" w:name="_Toc106095867"/>
      <w:bookmarkStart w:id="162" w:name="_Toc106096307"/>
      <w:bookmarkStart w:id="163" w:name="_Toc106096411"/>
      <w:bookmarkStart w:id="164" w:name="_Toc148612305"/>
      <w:bookmarkEnd w:id="160"/>
      <w:r w:rsidRPr="00C30D61">
        <w:t>§ 8. Zabezpieczenie należytego wykonania Umowy</w:t>
      </w:r>
      <w:bookmarkEnd w:id="161"/>
      <w:bookmarkEnd w:id="162"/>
      <w:bookmarkEnd w:id="163"/>
      <w:bookmarkEnd w:id="164"/>
      <w:r w:rsidRPr="00C30D61">
        <w:t xml:space="preserve">  </w:t>
      </w:r>
      <w:r w:rsidR="00681069">
        <w:t>- nie dotyczy</w:t>
      </w:r>
    </w:p>
    <w:p w14:paraId="5CC7169B" w14:textId="754E899D" w:rsidR="00975A17" w:rsidRPr="0072004D" w:rsidRDefault="00975A17" w:rsidP="0072004D">
      <w:pPr>
        <w:spacing w:line="259" w:lineRule="auto"/>
        <w:ind w:left="357"/>
        <w:jc w:val="both"/>
        <w:rPr>
          <w:i/>
          <w:iCs/>
          <w:color w:val="365F91" w:themeColor="accent1" w:themeShade="BF"/>
          <w:sz w:val="22"/>
          <w:szCs w:val="22"/>
        </w:rPr>
      </w:pPr>
    </w:p>
    <w:p w14:paraId="5CBB251A" w14:textId="77777777" w:rsidR="00975A17" w:rsidRPr="00DF1FE2" w:rsidRDefault="00975A17" w:rsidP="00975A17">
      <w:pPr>
        <w:pStyle w:val="Nagwek2"/>
      </w:pPr>
      <w:bookmarkStart w:id="165" w:name="_Toc64016205"/>
      <w:bookmarkStart w:id="166" w:name="_Toc106095868"/>
      <w:bookmarkStart w:id="167" w:name="_Toc106096308"/>
      <w:bookmarkStart w:id="168" w:name="_Toc106096412"/>
      <w:bookmarkStart w:id="169" w:name="_Toc148612306"/>
      <w:r w:rsidRPr="0096186B">
        <w:t>§ 9. Wymagania dotyczące zatrudnienia</w:t>
      </w:r>
      <w:bookmarkEnd w:id="165"/>
      <w:bookmarkEnd w:id="166"/>
      <w:bookmarkEnd w:id="167"/>
      <w:bookmarkEnd w:id="168"/>
      <w:bookmarkEnd w:id="169"/>
    </w:p>
    <w:p w14:paraId="128B4CC3" w14:textId="77777777" w:rsidR="00975A17" w:rsidRPr="00B84609" w:rsidRDefault="00975A17" w:rsidP="00975A17">
      <w:pPr>
        <w:pStyle w:val="Akapitzlist"/>
        <w:spacing w:line="259" w:lineRule="auto"/>
        <w:ind w:left="284"/>
        <w:jc w:val="both"/>
        <w:rPr>
          <w:sz w:val="8"/>
          <w:szCs w:val="8"/>
        </w:rPr>
      </w:pPr>
      <w:bookmarkStart w:id="170" w:name="_Hlk67826210"/>
    </w:p>
    <w:p w14:paraId="050C810D" w14:textId="77777777" w:rsidR="00975A17" w:rsidRPr="006D09CB" w:rsidRDefault="00975A17" w:rsidP="00547848">
      <w:pPr>
        <w:numPr>
          <w:ilvl w:val="0"/>
          <w:numId w:val="46"/>
        </w:numPr>
        <w:spacing w:line="259" w:lineRule="auto"/>
        <w:ind w:left="357" w:hanging="357"/>
        <w:jc w:val="both"/>
        <w:rPr>
          <w:sz w:val="22"/>
          <w:szCs w:val="22"/>
        </w:rPr>
      </w:pPr>
      <w:r w:rsidRPr="00DF1FE2">
        <w:rPr>
          <w:sz w:val="22"/>
          <w:szCs w:val="22"/>
        </w:rPr>
        <w:t xml:space="preserve">Wykonawca </w:t>
      </w:r>
      <w:r w:rsidRPr="00F8529D">
        <w:rPr>
          <w:sz w:val="22"/>
          <w:szCs w:val="22"/>
        </w:rPr>
        <w:t xml:space="preserve">jest odpowiedzialny za zatrudnienie </w:t>
      </w:r>
      <w:bookmarkStart w:id="171" w:name="_Hlk144462323"/>
      <w:r w:rsidRPr="00F8529D">
        <w:rPr>
          <w:sz w:val="22"/>
          <w:szCs w:val="22"/>
        </w:rPr>
        <w:t>do realizacji zamówienia pracowników zgodnie z obowiązującymi przepisami prawa</w:t>
      </w:r>
      <w:bookmarkEnd w:id="171"/>
      <w:r w:rsidRPr="00F8529D">
        <w:rPr>
          <w:sz w:val="22"/>
          <w:szCs w:val="22"/>
        </w:rPr>
        <w:t xml:space="preserve">, </w:t>
      </w:r>
      <w:bookmarkStart w:id="172" w:name="_Hlk144462332"/>
      <w:r w:rsidRPr="00F8529D">
        <w:rPr>
          <w:sz w:val="22"/>
          <w:szCs w:val="22"/>
        </w:rPr>
        <w:t>a także do zapewnienia, że Podwykonawca także zatrudniał będzie do realizacji zamówienia pracowników zgodnie z obowiązującymi przepisami prawa</w:t>
      </w:r>
      <w:bookmarkEnd w:id="172"/>
      <w:r w:rsidRPr="00F8529D">
        <w:rPr>
          <w:sz w:val="22"/>
          <w:szCs w:val="22"/>
        </w:rPr>
        <w:t>.</w:t>
      </w:r>
    </w:p>
    <w:p w14:paraId="4BBF89A4" w14:textId="77777777" w:rsidR="00975A17" w:rsidRPr="00F8529D" w:rsidRDefault="00975A17" w:rsidP="00547848">
      <w:pPr>
        <w:numPr>
          <w:ilvl w:val="0"/>
          <w:numId w:val="46"/>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0E104215" w14:textId="77777777" w:rsidR="00975A17" w:rsidRPr="00F8529D" w:rsidRDefault="00975A17" w:rsidP="00547848">
      <w:pPr>
        <w:numPr>
          <w:ilvl w:val="0"/>
          <w:numId w:val="46"/>
        </w:numPr>
        <w:spacing w:line="259" w:lineRule="auto"/>
        <w:ind w:hanging="357"/>
        <w:jc w:val="both"/>
        <w:rPr>
          <w:sz w:val="22"/>
          <w:szCs w:val="22"/>
        </w:rPr>
      </w:pPr>
      <w:bookmarkStart w:id="173" w:name="_Hlk146783006"/>
      <w:r w:rsidRPr="00F8529D">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3"/>
    <w:p w14:paraId="20C3C984" w14:textId="77777777"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1216950A" w14:textId="77777777"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A93171" w:rsidRPr="006D09CB">
        <w:rPr>
          <w:sz w:val="22"/>
          <w:szCs w:val="22"/>
        </w:rPr>
        <w:t xml:space="preserve">4 </w:t>
      </w:r>
      <w:r w:rsidRPr="00F8529D">
        <w:rPr>
          <w:sz w:val="22"/>
          <w:szCs w:val="22"/>
        </w:rPr>
        <w:t>Wykonawca jest zobow</w:t>
      </w:r>
      <w:r w:rsidR="00A93171">
        <w:rPr>
          <w:sz w:val="22"/>
          <w:szCs w:val="22"/>
        </w:rPr>
        <w:t xml:space="preserve">iązany zabezpieczyć prawidłową </w:t>
      </w:r>
      <w:r w:rsidRPr="00F8529D">
        <w:rPr>
          <w:sz w:val="22"/>
          <w:szCs w:val="22"/>
        </w:rPr>
        <w:t>i terminową realizację zamówienia przy zatrudnieniu innych osób.</w:t>
      </w:r>
    </w:p>
    <w:p w14:paraId="07604A12" w14:textId="77777777" w:rsidR="00975A17" w:rsidRPr="0072004D" w:rsidRDefault="00975A17" w:rsidP="00547848">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bookmarkStart w:id="174" w:name="_Hlk147301573"/>
    </w:p>
    <w:p w14:paraId="1406592D" w14:textId="77777777" w:rsidR="00975A17" w:rsidRPr="00655432" w:rsidRDefault="00975A17" w:rsidP="00975A17">
      <w:pPr>
        <w:pStyle w:val="Nagwek2"/>
      </w:pPr>
      <w:bookmarkStart w:id="175" w:name="_Toc64016206"/>
      <w:bookmarkStart w:id="176" w:name="_Toc106095869"/>
      <w:bookmarkStart w:id="177" w:name="_Toc106096309"/>
      <w:bookmarkStart w:id="178" w:name="_Toc106096413"/>
      <w:bookmarkStart w:id="179" w:name="_Toc148612307"/>
      <w:bookmarkEnd w:id="170"/>
      <w:r w:rsidRPr="00655432">
        <w:lastRenderedPageBreak/>
        <w:t>§ 10. Podwykonawstwo</w:t>
      </w:r>
      <w:bookmarkEnd w:id="175"/>
      <w:bookmarkEnd w:id="176"/>
      <w:bookmarkEnd w:id="177"/>
      <w:bookmarkEnd w:id="178"/>
      <w:bookmarkEnd w:id="179"/>
    </w:p>
    <w:p w14:paraId="5297D582" w14:textId="77777777" w:rsidR="004E09B3" w:rsidRDefault="004E09B3" w:rsidP="00547848">
      <w:pPr>
        <w:numPr>
          <w:ilvl w:val="0"/>
          <w:numId w:val="84"/>
        </w:numPr>
        <w:spacing w:before="120" w:line="259" w:lineRule="auto"/>
        <w:ind w:left="284" w:hanging="284"/>
        <w:jc w:val="both"/>
        <w:rPr>
          <w:sz w:val="22"/>
          <w:szCs w:val="22"/>
        </w:rPr>
      </w:pPr>
      <w:bookmarkStart w:id="180" w:name="_Hlk68846287"/>
      <w:bookmarkEnd w:id="174"/>
      <w:r w:rsidRPr="002971E9">
        <w:rPr>
          <w:sz w:val="22"/>
          <w:szCs w:val="22"/>
        </w:rPr>
        <w:t xml:space="preserve">Wykonawca może powierzyć wykonanie części Umowy Podwykonawcy po uzyskaniu pisemnej zgody Zamawiającego na taką czynność, z zastrzeżeniem ust. </w:t>
      </w:r>
      <w:r>
        <w:rPr>
          <w:sz w:val="22"/>
          <w:szCs w:val="22"/>
        </w:rPr>
        <w:t>8</w:t>
      </w:r>
      <w:r w:rsidRPr="002971E9">
        <w:rPr>
          <w:sz w:val="22"/>
          <w:szCs w:val="22"/>
        </w:rPr>
        <w:t>.</w:t>
      </w:r>
    </w:p>
    <w:p w14:paraId="25E6C4FA" w14:textId="77777777" w:rsidR="004E09B3" w:rsidRDefault="004E09B3" w:rsidP="00547848">
      <w:pPr>
        <w:numPr>
          <w:ilvl w:val="0"/>
          <w:numId w:val="84"/>
        </w:numPr>
        <w:spacing w:line="259" w:lineRule="auto"/>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11F821D" w14:textId="10250085" w:rsidR="004E09B3" w:rsidRPr="001C5511" w:rsidRDefault="004E09B3" w:rsidP="00547848">
      <w:pPr>
        <w:numPr>
          <w:ilvl w:val="0"/>
          <w:numId w:val="84"/>
        </w:numPr>
        <w:spacing w:line="259" w:lineRule="auto"/>
        <w:ind w:left="284" w:hanging="284"/>
        <w:jc w:val="both"/>
        <w:rPr>
          <w:sz w:val="22"/>
          <w:szCs w:val="22"/>
        </w:rPr>
      </w:pPr>
      <w:r w:rsidRPr="001C5511">
        <w:rPr>
          <w:sz w:val="22"/>
          <w:szCs w:val="22"/>
        </w:rPr>
        <w:t xml:space="preserve">Zamawiający zastrzega obowiązek osobistego wykonania przez Wykonawcę kluczowych części zamówienia, tj. </w:t>
      </w:r>
      <w:r w:rsidR="00A56DF7">
        <w:rPr>
          <w:sz w:val="22"/>
          <w:szCs w:val="22"/>
        </w:rPr>
        <w:t>– nie dotyczy.</w:t>
      </w:r>
    </w:p>
    <w:p w14:paraId="50CF5D76"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Wykonawca zobowiązany jest uzyskać pisemną zgodę Zamawiającego na powierzenie realizacji części zamówienia przez Podwykonawcę. W tym celu Wykonawca powinien wystąpić do Zamawiającego ze stosownym wnioskiem.</w:t>
      </w:r>
      <w:r>
        <w:rPr>
          <w:sz w:val="22"/>
          <w:szCs w:val="22"/>
        </w:rPr>
        <w:t xml:space="preserve"> Wniosek, o którym mowa w zdaniu poprzedzającym wymaga formy pisemnej pod rygorem nieważności. </w:t>
      </w:r>
    </w:p>
    <w:p w14:paraId="3E416A48"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Wniosek powinien szczegółowo określać:</w:t>
      </w:r>
    </w:p>
    <w:p w14:paraId="6E973401"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nazwę Podwykonawcy,</w:t>
      </w:r>
    </w:p>
    <w:p w14:paraId="39B30120"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dane kontaktowe Podwykonawcy,</w:t>
      </w:r>
    </w:p>
    <w:p w14:paraId="233EFEB8"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t>przedstawicieli Podwykonawcy,</w:t>
      </w:r>
    </w:p>
    <w:p w14:paraId="42BEA75E"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t>zakres części Umowy powierzonej do wykonania przez Podwykonawcę.</w:t>
      </w:r>
    </w:p>
    <w:p w14:paraId="2727A8C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 xml:space="preserve">Zamawiający w terminie </w:t>
      </w:r>
      <w:r>
        <w:rPr>
          <w:sz w:val="22"/>
          <w:szCs w:val="22"/>
        </w:rPr>
        <w:t>30</w:t>
      </w:r>
      <w:r w:rsidRPr="002971E9">
        <w:rPr>
          <w:sz w:val="22"/>
          <w:szCs w:val="22"/>
        </w:rPr>
        <w:t xml:space="preserve"> dni od złożenia przez Wykonawcę wniosku, wydaje pisemną zgodę na powierzenie realizacji części umowy przez Podwykonawcę z zastrzeżeniem ust. 3</w:t>
      </w:r>
      <w:r>
        <w:rPr>
          <w:sz w:val="22"/>
          <w:szCs w:val="22"/>
        </w:rPr>
        <w:t>2 lub składa Wykonawcy i Podwykonawcy sprzeciw w tym terminie</w:t>
      </w:r>
      <w:r w:rsidRPr="002971E9">
        <w:rPr>
          <w:sz w:val="22"/>
          <w:szCs w:val="22"/>
        </w:rPr>
        <w:t>.</w:t>
      </w:r>
      <w:r>
        <w:rPr>
          <w:sz w:val="22"/>
          <w:szCs w:val="22"/>
        </w:rPr>
        <w:t xml:space="preserve"> Sprzeciw, o którym mowa w zdaniu poprzedzającym wymaga formy pisemnej pod rygorem nieważności.</w:t>
      </w:r>
    </w:p>
    <w:p w14:paraId="378295C9"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Brak odpowiedzi Zamawiającego w powyższym terminie, uważa się za wyrażenie zgody na powierzenie wykonania części Umowy Podwykonawcy.</w:t>
      </w:r>
    </w:p>
    <w:p w14:paraId="27B9226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04698FDB"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Umowa o podwykonawstwo, winna zawierać w szczególności:</w:t>
      </w:r>
    </w:p>
    <w:p w14:paraId="60C06E24"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zakres zamówienia powierzonego Podwykonawcy lub dalszemu Podwykonawcy, </w:t>
      </w:r>
    </w:p>
    <w:p w14:paraId="514E5403"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termin realizacji, </w:t>
      </w:r>
    </w:p>
    <w:p w14:paraId="44F9D75F"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Wykonawcy, </w:t>
      </w:r>
    </w:p>
    <w:p w14:paraId="3FC84103"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Podwykonawcy lub dalszego Podwykonawcy, </w:t>
      </w:r>
    </w:p>
    <w:p w14:paraId="0072E058"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wysokość wynagrodzenia należnego Podwykonawcy lub dalszemu Podwykonawcy, </w:t>
      </w:r>
    </w:p>
    <w:p w14:paraId="521531B0"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termin i warunki zapłaty wynagrodzenia Podwykonawcy lub dalszemu Podwykonawcy</w:t>
      </w:r>
    </w:p>
    <w:p w14:paraId="121FFCB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Umowa o podwykonawstwo winna zostać sporządzona w języku polskim w formie pisemnej.</w:t>
      </w:r>
    </w:p>
    <w:p w14:paraId="702FAEC2"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Termin zapłaty wynagrodzenia Podwykonawcy lub dalszemu Podwykonawcy, przewidziany w Umowie o podwykonawstwo, winien być tożsamy z terminem płatności obowiązującym w Umowie zawartej między Zamawiającym a Wykonawcą (Generalnym Wykonawcą).</w:t>
      </w:r>
    </w:p>
    <w:p w14:paraId="705028FB"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zamierzający zawrzeć Umowę o podwykonawstwo, której przedmiotem są roboty budowlane jest zobowiązany do przedłożenia Zamawiającemu projektu tej Umowy, przy czym Podwykonawca</w:t>
      </w:r>
      <w:r w:rsidRPr="002971E9">
        <w:rPr>
          <w:sz w:val="24"/>
          <w:szCs w:val="24"/>
        </w:rPr>
        <w:t xml:space="preserve"> </w:t>
      </w:r>
      <w:r w:rsidRPr="002971E9">
        <w:rPr>
          <w:sz w:val="22"/>
          <w:szCs w:val="22"/>
        </w:rPr>
        <w:t xml:space="preserve">lub dalszy Podwykonawca jest obowiązany dołączyć zgodę Wykonawcy na zawarcie Umowy o podwykonawstwo o treści zgodnej z projektem Umowy. </w:t>
      </w:r>
    </w:p>
    <w:p w14:paraId="4E412396"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w terminie 7 dni zgłasza w formie pisemnej, pod rygorem nieważności, zastrzeżenia do projektu Umowy o podwykonawstwo, której przedmiotem są roboty budowlane, w przypadku gdy:</w:t>
      </w:r>
    </w:p>
    <w:p w14:paraId="33FF1BD1"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 xml:space="preserve">nie spełniają one wymagań określonych w ust. </w:t>
      </w:r>
      <w:r>
        <w:rPr>
          <w:sz w:val="22"/>
          <w:szCs w:val="22"/>
        </w:rPr>
        <w:t>9</w:t>
      </w:r>
      <w:r w:rsidRPr="002971E9">
        <w:rPr>
          <w:sz w:val="22"/>
          <w:szCs w:val="22"/>
        </w:rPr>
        <w:t xml:space="preserve"> i </w:t>
      </w:r>
      <w:r>
        <w:rPr>
          <w:sz w:val="22"/>
          <w:szCs w:val="22"/>
        </w:rPr>
        <w:t>10</w:t>
      </w:r>
      <w:r w:rsidRPr="002971E9">
        <w:rPr>
          <w:sz w:val="22"/>
          <w:szCs w:val="22"/>
        </w:rPr>
        <w:t>;</w:t>
      </w:r>
    </w:p>
    <w:p w14:paraId="5CDAF119"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przewidują one termin zapłaty wynagrodzenia inny niż określony w ust. 1</w:t>
      </w:r>
      <w:r>
        <w:rPr>
          <w:sz w:val="22"/>
          <w:szCs w:val="22"/>
        </w:rPr>
        <w:t>1</w:t>
      </w:r>
      <w:r w:rsidRPr="002971E9">
        <w:rPr>
          <w:sz w:val="22"/>
          <w:szCs w:val="22"/>
        </w:rPr>
        <w:t>;</w:t>
      </w:r>
    </w:p>
    <w:p w14:paraId="5660338F"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 xml:space="preserve">zawierają ona postanowienia kształtujące prawa i obowiązki Podwykonawcy, w zakresie kar umownych oraz postanowień dotyczących warunków wypłaty wynagrodzenia w sposób dla </w:t>
      </w:r>
      <w:r w:rsidRPr="002971E9">
        <w:rPr>
          <w:sz w:val="22"/>
          <w:szCs w:val="22"/>
        </w:rPr>
        <w:lastRenderedPageBreak/>
        <w:t>niego mniej korzystny niż prawa i obowiązki Wykonawcy, ukształtowane postanowieniami Umowy zawartej między Zamawiającym a Wykonawcą.</w:t>
      </w:r>
    </w:p>
    <w:p w14:paraId="43A6C8D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Niezgłoszenie pisemnych zastrzeżeń do przedłożonego projektu Umowy o podwykonawstwo, której przedmiotem są roboty budowlane, w terminie określonym w ust. 1</w:t>
      </w:r>
      <w:r>
        <w:rPr>
          <w:sz w:val="22"/>
          <w:szCs w:val="22"/>
        </w:rPr>
        <w:t>3</w:t>
      </w:r>
      <w:r w:rsidRPr="002971E9">
        <w:rPr>
          <w:sz w:val="22"/>
          <w:szCs w:val="22"/>
        </w:rPr>
        <w:t>, uważa się za akceptację projektu Umowy przez Zamawiającego.</w:t>
      </w:r>
    </w:p>
    <w:p w14:paraId="7074D74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przedkłada Zamawiającemu poświadczoną za zgodność z oryginałem kopię zawartej Umowy o podwykonawstwo, której przedmiotem są roboty budowlane, w terminie 7 dni od dnia jej zawarcia.</w:t>
      </w:r>
    </w:p>
    <w:p w14:paraId="4D735E1D" w14:textId="77777777" w:rsidR="004E09B3" w:rsidRPr="002971E9" w:rsidRDefault="004E09B3" w:rsidP="00547848">
      <w:pPr>
        <w:numPr>
          <w:ilvl w:val="0"/>
          <w:numId w:val="84"/>
        </w:numPr>
        <w:spacing w:line="259" w:lineRule="auto"/>
        <w:ind w:left="360"/>
        <w:jc w:val="both"/>
        <w:rPr>
          <w:sz w:val="22"/>
          <w:szCs w:val="22"/>
        </w:rPr>
      </w:pPr>
      <w:r w:rsidRPr="002971E9">
        <w:rPr>
          <w:sz w:val="22"/>
          <w:szCs w:val="22"/>
        </w:rPr>
        <w:t>Zamawiający w terminie 30 dni zgłasza w formie pisemnej, pod rygorem nieważności, sprzeciw do Umowy o podwykonawstwo, której przedmiotem są roboty budowlane w przypadkach, o których mowa w ust. 1</w:t>
      </w:r>
      <w:r>
        <w:rPr>
          <w:sz w:val="22"/>
          <w:szCs w:val="22"/>
        </w:rPr>
        <w:t>3</w:t>
      </w:r>
      <w:r w:rsidRPr="002971E9">
        <w:rPr>
          <w:sz w:val="22"/>
          <w:szCs w:val="22"/>
        </w:rPr>
        <w:t>.</w:t>
      </w:r>
    </w:p>
    <w:p w14:paraId="5DEE55AD" w14:textId="77777777" w:rsidR="004164A5" w:rsidRDefault="004E09B3" w:rsidP="00547848">
      <w:pPr>
        <w:numPr>
          <w:ilvl w:val="0"/>
          <w:numId w:val="84"/>
        </w:numPr>
        <w:spacing w:line="259" w:lineRule="auto"/>
        <w:ind w:left="360"/>
        <w:jc w:val="both"/>
        <w:rPr>
          <w:sz w:val="22"/>
          <w:szCs w:val="22"/>
        </w:rPr>
      </w:pPr>
      <w:r w:rsidRPr="002971E9">
        <w:rPr>
          <w:sz w:val="22"/>
          <w:szCs w:val="22"/>
        </w:rPr>
        <w:t>Niezgłoszenie sprzeciwu do przedłożonej Umowy o podwykonawstwo, której przedmiotem są roboty budowlane, w terminie określonym w ust. 1</w:t>
      </w:r>
      <w:r>
        <w:rPr>
          <w:sz w:val="22"/>
          <w:szCs w:val="22"/>
        </w:rPr>
        <w:t>6</w:t>
      </w:r>
      <w:r w:rsidRPr="002971E9">
        <w:rPr>
          <w:sz w:val="22"/>
          <w:szCs w:val="22"/>
        </w:rPr>
        <w:t>, uważa się za akceptację Umowy przez Zamawiającego.</w:t>
      </w:r>
    </w:p>
    <w:p w14:paraId="1B59B135" w14:textId="77777777" w:rsidR="004E09B3" w:rsidRPr="004164A5" w:rsidRDefault="004E09B3" w:rsidP="00547848">
      <w:pPr>
        <w:numPr>
          <w:ilvl w:val="0"/>
          <w:numId w:val="84"/>
        </w:numPr>
        <w:spacing w:line="259" w:lineRule="auto"/>
        <w:ind w:left="360"/>
        <w:jc w:val="both"/>
        <w:rPr>
          <w:sz w:val="22"/>
          <w:szCs w:val="22"/>
        </w:rPr>
      </w:pPr>
      <w:r w:rsidRPr="004164A5">
        <w:rPr>
          <w:sz w:val="22"/>
          <w:szCs w:val="22"/>
        </w:rPr>
        <w:t>Wykonawca, Podwykonawca lub dalszy Podwykonawca przedkłada Zamawiającemu poświadczoną za zgodność z oryginałem kopię zawartej umowy o podwykonawstwo, której przedmiotem są dostawy lub usługi, w terminie 7 dni od dnia ich zawarcia.</w:t>
      </w:r>
    </w:p>
    <w:p w14:paraId="5AEFEC2F"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 xml:space="preserve"> Postanowienia ust. </w:t>
      </w:r>
      <w:r>
        <w:rPr>
          <w:sz w:val="22"/>
          <w:szCs w:val="22"/>
        </w:rPr>
        <w:t>9</w:t>
      </w:r>
      <w:r w:rsidRPr="002971E9">
        <w:rPr>
          <w:sz w:val="22"/>
          <w:szCs w:val="22"/>
        </w:rPr>
        <w:t>-1</w:t>
      </w:r>
      <w:r>
        <w:rPr>
          <w:sz w:val="22"/>
          <w:szCs w:val="22"/>
        </w:rPr>
        <w:t>8</w:t>
      </w:r>
      <w:r w:rsidRPr="002971E9">
        <w:rPr>
          <w:sz w:val="22"/>
          <w:szCs w:val="22"/>
        </w:rPr>
        <w:t xml:space="preserve"> stosuje się odpowiednio do zmian Umowy o podwykonawstwo.</w:t>
      </w:r>
    </w:p>
    <w:p w14:paraId="4144AE2D" w14:textId="77777777" w:rsidR="004E09B3" w:rsidRPr="002971E9" w:rsidRDefault="004E09B3" w:rsidP="00547848">
      <w:pPr>
        <w:numPr>
          <w:ilvl w:val="0"/>
          <w:numId w:val="84"/>
        </w:numPr>
        <w:spacing w:line="259" w:lineRule="auto"/>
        <w:ind w:left="357" w:hanging="357"/>
        <w:jc w:val="both"/>
        <w:rPr>
          <w:sz w:val="22"/>
          <w:szCs w:val="22"/>
        </w:rPr>
      </w:pPr>
      <w:r w:rsidRPr="002971E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2DACBCB" w14:textId="77777777" w:rsidR="004E09B3" w:rsidRPr="002971E9" w:rsidRDefault="004E09B3" w:rsidP="00547848">
      <w:pPr>
        <w:numPr>
          <w:ilvl w:val="0"/>
          <w:numId w:val="84"/>
        </w:numPr>
        <w:spacing w:line="259" w:lineRule="auto"/>
        <w:ind w:left="360"/>
        <w:contextualSpacing/>
        <w:jc w:val="both"/>
        <w:rPr>
          <w:sz w:val="22"/>
          <w:szCs w:val="22"/>
        </w:rPr>
      </w:pPr>
      <w:r w:rsidRPr="002971E9">
        <w:rPr>
          <w:sz w:val="22"/>
          <w:szCs w:val="22"/>
        </w:rPr>
        <w:t>Zapłata wynagrodzenia Wykonawcy jest uwarunkowana przedstawieniem przez niego dowodów potwierdzających zapłatę wymagalnego wynagrodzenia podwykonawcom i dalszym podwykonawcom.</w:t>
      </w:r>
    </w:p>
    <w:p w14:paraId="1EC8DD40"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ADCA41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Wynagrodzenie, o którym mowa w ust. 2</w:t>
      </w:r>
      <w:r>
        <w:rPr>
          <w:sz w:val="22"/>
          <w:szCs w:val="22"/>
        </w:rPr>
        <w:t>2</w:t>
      </w:r>
      <w:r w:rsidRPr="002971E9">
        <w:rPr>
          <w:sz w:val="22"/>
          <w:szCs w:val="22"/>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1D8ED30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Bezpośrednia zapłata obejmuje wyłącznie należne wynagrodzenie, bez odsetek, należnych Podwykonawcy lub dalszemu Podwykonawcy.</w:t>
      </w:r>
    </w:p>
    <w:p w14:paraId="0B43806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37A0B6DF"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zgłoszenia uwag, o których mowa w ust. 2</w:t>
      </w:r>
      <w:r>
        <w:rPr>
          <w:sz w:val="22"/>
          <w:szCs w:val="22"/>
        </w:rPr>
        <w:t>5</w:t>
      </w:r>
      <w:r w:rsidRPr="002971E9">
        <w:rPr>
          <w:sz w:val="22"/>
          <w:szCs w:val="22"/>
        </w:rPr>
        <w:t>, w terminie wskazanym przez Zamawiającego, Zamawiający może:</w:t>
      </w:r>
    </w:p>
    <w:p w14:paraId="2B94543E"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nie dokonać bezpośredniej zapłaty wynagrodzenia Podwykonawcy lub dalszemu Podwykonawcy, jeżeli Wykonawca wykaże niezasadność takiej zapłaty albo</w:t>
      </w:r>
    </w:p>
    <w:p w14:paraId="74709015"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1D54735C"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dokonać bezpośredniej zapłaty wynagrodzenia Podwykonawcy lub dalszemu Podwykonawcy, jeżeli Podwykonawca lub dalszy Podwykonawca wykaże zasadność takiej zapłaty.</w:t>
      </w:r>
    </w:p>
    <w:p w14:paraId="4BDA6278"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lastRenderedPageBreak/>
        <w:t>Zamawiający nie ponosi odpowiedzialności za zapłatę wynagrodzenia za roboty budowlane wykonane przez Podwykonawcę w przypadku:</w:t>
      </w:r>
    </w:p>
    <w:p w14:paraId="14006B77"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zawarcia umowy z Podwykonawcą lub dalszym Podwykonawcą lub zmiany Podwykonawcy lub dalszego Podwykonawcy, bez pisemnej zgody Zamawiającego,</w:t>
      </w:r>
    </w:p>
    <w:p w14:paraId="6F276DD9"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zmiany warunków umowy z Podwykonawcą lub dalszym Podwykonawcą bez </w:t>
      </w:r>
      <w:r>
        <w:rPr>
          <w:sz w:val="22"/>
          <w:szCs w:val="22"/>
        </w:rPr>
        <w:t xml:space="preserve">pisemnej </w:t>
      </w:r>
      <w:r w:rsidRPr="002971E9">
        <w:rPr>
          <w:sz w:val="22"/>
          <w:szCs w:val="22"/>
        </w:rPr>
        <w:t>zgody Zamawiającego,</w:t>
      </w:r>
    </w:p>
    <w:p w14:paraId="56AE11D2"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nieuwzględnienia sprzeciwu lub zastrzeżeń do Umowy z </w:t>
      </w:r>
      <w:r>
        <w:rPr>
          <w:sz w:val="22"/>
          <w:szCs w:val="22"/>
        </w:rPr>
        <w:t>P</w:t>
      </w:r>
      <w:r w:rsidRPr="002971E9">
        <w:rPr>
          <w:sz w:val="22"/>
          <w:szCs w:val="22"/>
        </w:rPr>
        <w:t xml:space="preserve">odwykonawcą lub dalszym </w:t>
      </w:r>
      <w:r>
        <w:rPr>
          <w:sz w:val="22"/>
          <w:szCs w:val="22"/>
        </w:rPr>
        <w:t>P</w:t>
      </w:r>
      <w:r w:rsidRPr="002971E9">
        <w:rPr>
          <w:sz w:val="22"/>
          <w:szCs w:val="22"/>
        </w:rPr>
        <w:t>odwykonawcą zgłoszonych przez Zamawiającego.</w:t>
      </w:r>
    </w:p>
    <w:p w14:paraId="6EEE860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dokonania bezpośredniej zapłaty Podwykonawcy lub dalszemu Podwykonawcy Zamawiający potrąca kwotę wypłaconego wynagrodzenia z wynagrodzenia należnego Wykonawcy.</w:t>
      </w:r>
    </w:p>
    <w:p w14:paraId="4F985AC3"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Konieczność wielokrotnego dokonywania bezpośredniej zapłaty Podwykonawcy lub dalszemu Podwykonawcy lub konieczność dokonania bezpośrednich zapłat na sumę większą niż 5% wartości umowy może stanowić podstawę do odstąpienia od umowy</w:t>
      </w:r>
      <w:r>
        <w:rPr>
          <w:sz w:val="22"/>
          <w:szCs w:val="22"/>
        </w:rPr>
        <w:t>, na zasadach określonych w § 14 ust. 4 Umowy</w:t>
      </w:r>
      <w:r w:rsidRPr="002971E9">
        <w:rPr>
          <w:sz w:val="22"/>
          <w:szCs w:val="22"/>
        </w:rPr>
        <w:t>.</w:t>
      </w:r>
    </w:p>
    <w:p w14:paraId="22DEC8E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Zobowiązania Zamawiającego wobec Wykonawcy, Podwykonawców i dalszych Podwykonawców nie mogą przekroczyć kwoty wynagrodzenia Wykonawcy, określonej w Umowie.</w:t>
      </w:r>
    </w:p>
    <w:p w14:paraId="57CD11A4" w14:textId="77777777" w:rsidR="004E09B3" w:rsidRPr="002971E9" w:rsidRDefault="004E09B3" w:rsidP="00547848">
      <w:pPr>
        <w:numPr>
          <w:ilvl w:val="0"/>
          <w:numId w:val="84"/>
        </w:numPr>
        <w:spacing w:after="160" w:line="259" w:lineRule="auto"/>
        <w:ind w:left="426" w:hanging="426"/>
        <w:contextualSpacing/>
        <w:jc w:val="both"/>
        <w:rPr>
          <w:sz w:val="22"/>
          <w:szCs w:val="22"/>
        </w:rPr>
      </w:pPr>
      <w:r w:rsidRPr="002971E9">
        <w:rPr>
          <w:sz w:val="22"/>
          <w:szCs w:val="22"/>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712A995E"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0A4A8E5B"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 xml:space="preserve">Podwykonawca nie wykonał lub nienależycie wykonał zobowiązania na rzecz Zamawiającego lub innego podmiotu prowadzącego działalność w sektorze górnictwa, </w:t>
      </w:r>
    </w:p>
    <w:p w14:paraId="6943FF6A"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znajduj</w:t>
      </w:r>
      <w:r w:rsidR="004E798D">
        <w:rPr>
          <w:sz w:val="22"/>
          <w:szCs w:val="22"/>
        </w:rPr>
        <w:t>e się w sytuacji finansowej nie</w:t>
      </w:r>
      <w:r w:rsidRPr="002971E9">
        <w:rPr>
          <w:sz w:val="22"/>
          <w:szCs w:val="22"/>
        </w:rPr>
        <w:t>gwarantującej należytego wykonania powierzonych mu zadań (np. nie wypłaca terminowo wynagrodzeń pracownikom, nie reguluje zobowiązań publicznych lub zobowiązań na rzecz innych podmiotów),</w:t>
      </w:r>
    </w:p>
    <w:p w14:paraId="70AA74D9"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jest winny spowodowania wypadku na terenie zakładu górniczego lub spowodowania zagrożenia dla ruchu zakładu górniczego.</w:t>
      </w:r>
    </w:p>
    <w:p w14:paraId="5651A5E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1555D57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 xml:space="preserve">Uregulowania niniejszego paragrafu dotyczą także wyrażenia zgody na powierzenie wykonania części Umowy przez Podwykonawcę dalszemu Podwykonawcy. </w:t>
      </w:r>
    </w:p>
    <w:p w14:paraId="18EA6A68"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Zmiana lub wprowadzenie nowego Podwykonawcy nie wymaga formy aneksu. Każda ze Stron zobowiązana jest do przekazania pisemnego powiadomienia drugiej Stronie o dokonanej zmianie.</w:t>
      </w:r>
    </w:p>
    <w:p w14:paraId="7400D226" w14:textId="77777777" w:rsidR="00975A17" w:rsidRPr="008D4E42" w:rsidRDefault="004E09B3" w:rsidP="00547848">
      <w:pPr>
        <w:numPr>
          <w:ilvl w:val="0"/>
          <w:numId w:val="84"/>
        </w:numPr>
        <w:spacing w:line="259" w:lineRule="auto"/>
        <w:ind w:left="426" w:hanging="426"/>
        <w:jc w:val="both"/>
        <w:rPr>
          <w:sz w:val="22"/>
          <w:szCs w:val="22"/>
        </w:rPr>
      </w:pPr>
      <w:r w:rsidRPr="002971E9">
        <w:rPr>
          <w:sz w:val="22"/>
          <w:szCs w:val="22"/>
        </w:rPr>
        <w:t>Do zasad odpowiedzialności Zamawiającego, Wykonawcy, Podwykonawcy lub dalszego Podwykonawcy z tytułu wykonanych robót budowlanych stosuje się przepisy ustawy z dnia 23 kwietnia 1964 r. - Kodeks cywilny.</w:t>
      </w:r>
      <w:bookmarkEnd w:id="180"/>
    </w:p>
    <w:p w14:paraId="5E8AE8C0" w14:textId="77777777" w:rsidR="00975A17" w:rsidRPr="00F8529D" w:rsidRDefault="00975A17" w:rsidP="00975A17">
      <w:pPr>
        <w:pStyle w:val="Nagwek2"/>
      </w:pPr>
      <w:bookmarkStart w:id="181" w:name="_Toc64016207"/>
      <w:bookmarkStart w:id="182" w:name="_Toc106095870"/>
      <w:bookmarkStart w:id="183" w:name="_Toc106096310"/>
      <w:bookmarkStart w:id="184" w:name="_Toc106096414"/>
      <w:bookmarkStart w:id="185" w:name="_Toc148612308"/>
      <w:bookmarkStart w:id="186" w:name="_Hlk67826260"/>
      <w:r w:rsidRPr="00F8529D">
        <w:t>§ 11. Nadzór i koordynacja</w:t>
      </w:r>
      <w:bookmarkEnd w:id="181"/>
      <w:bookmarkEnd w:id="182"/>
      <w:bookmarkEnd w:id="183"/>
      <w:bookmarkEnd w:id="184"/>
      <w:bookmarkEnd w:id="185"/>
    </w:p>
    <w:p w14:paraId="378133F4" w14:textId="77777777" w:rsidR="008D29AD" w:rsidRPr="00F8529D" w:rsidRDefault="008D29AD" w:rsidP="008D29AD">
      <w:pPr>
        <w:numPr>
          <w:ilvl w:val="0"/>
          <w:numId w:val="44"/>
        </w:numPr>
        <w:spacing w:before="120"/>
        <w:ind w:left="357" w:hanging="357"/>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w:t>
      </w:r>
      <w:r>
        <w:rPr>
          <w:sz w:val="22"/>
          <w:szCs w:val="22"/>
        </w:rPr>
        <w:t xml:space="preserve">żnionymi oraz odpowiedzialnymi </w:t>
      </w:r>
      <w:r w:rsidRPr="00F8529D">
        <w:rPr>
          <w:sz w:val="22"/>
          <w:szCs w:val="22"/>
        </w:rPr>
        <w:t xml:space="preserve">za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 </w:t>
      </w:r>
      <w:r w:rsidRPr="00F8529D">
        <w:rPr>
          <w:i/>
          <w:sz w:val="22"/>
          <w:szCs w:val="22"/>
        </w:rPr>
        <w:t>jest / są</w:t>
      </w:r>
      <w:r w:rsidRPr="00F8529D">
        <w:rPr>
          <w:sz w:val="22"/>
          <w:szCs w:val="22"/>
        </w:rPr>
        <w:t xml:space="preserve">: </w:t>
      </w:r>
    </w:p>
    <w:p w14:paraId="72B2E317" w14:textId="77777777" w:rsidR="008D29AD" w:rsidRPr="00F8529D" w:rsidRDefault="008D29AD" w:rsidP="008D29AD">
      <w:pPr>
        <w:ind w:left="360"/>
        <w:jc w:val="both"/>
        <w:rPr>
          <w:sz w:val="22"/>
          <w:szCs w:val="22"/>
        </w:rPr>
      </w:pPr>
      <w:r w:rsidRPr="00F8529D">
        <w:rPr>
          <w:sz w:val="22"/>
          <w:szCs w:val="22"/>
        </w:rPr>
        <w:t>…………………………  tel. …….   e-mail …..</w:t>
      </w:r>
    </w:p>
    <w:p w14:paraId="1E5C0750" w14:textId="77777777" w:rsidR="00975A17" w:rsidRPr="00F8529D" w:rsidRDefault="00975A17" w:rsidP="00547848">
      <w:pPr>
        <w:numPr>
          <w:ilvl w:val="0"/>
          <w:numId w:val="44"/>
        </w:numPr>
        <w:jc w:val="both"/>
        <w:rPr>
          <w:sz w:val="22"/>
          <w:szCs w:val="22"/>
        </w:rPr>
      </w:pPr>
      <w:r w:rsidRPr="00F8529D">
        <w:rPr>
          <w:sz w:val="22"/>
          <w:szCs w:val="22"/>
        </w:rPr>
        <w:lastRenderedPageBreak/>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4B9144E7" w14:textId="77777777" w:rsidR="00975A17" w:rsidRPr="00F8529D" w:rsidRDefault="00975A17" w:rsidP="00975A17">
      <w:pPr>
        <w:ind w:left="360"/>
        <w:jc w:val="both"/>
        <w:rPr>
          <w:sz w:val="22"/>
          <w:szCs w:val="22"/>
        </w:rPr>
      </w:pPr>
      <w:r w:rsidRPr="00F8529D">
        <w:rPr>
          <w:sz w:val="22"/>
          <w:szCs w:val="22"/>
        </w:rPr>
        <w:t>………………………..   tel. ……..   e-mail …..</w:t>
      </w:r>
    </w:p>
    <w:p w14:paraId="1F0D3EA4" w14:textId="77777777" w:rsidR="00975A17" w:rsidRPr="00F8529D" w:rsidRDefault="00975A17" w:rsidP="00547848">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A28E28F" w14:textId="77777777" w:rsidR="00975A17" w:rsidRPr="00E62904" w:rsidRDefault="00975A17" w:rsidP="00547848">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6D885EA4" w14:textId="77777777" w:rsidR="00975A17" w:rsidRPr="00F8529D" w:rsidRDefault="00975A17" w:rsidP="00975A17">
      <w:pPr>
        <w:pStyle w:val="Nagwek2"/>
      </w:pPr>
      <w:bookmarkStart w:id="187" w:name="_Toc64016208"/>
      <w:bookmarkStart w:id="188" w:name="_Toc106095871"/>
      <w:bookmarkStart w:id="189" w:name="_Toc106096311"/>
      <w:bookmarkStart w:id="190" w:name="_Toc106096415"/>
      <w:bookmarkStart w:id="191" w:name="_Toc148612309"/>
      <w:bookmarkStart w:id="192" w:name="_Hlk105672888"/>
      <w:r w:rsidRPr="00F8529D">
        <w:t>§ 12. Badania kontrolne (Audyt)</w:t>
      </w:r>
      <w:bookmarkEnd w:id="187"/>
      <w:bookmarkEnd w:id="188"/>
      <w:bookmarkEnd w:id="189"/>
      <w:bookmarkEnd w:id="190"/>
      <w:bookmarkEnd w:id="191"/>
    </w:p>
    <w:p w14:paraId="23A3997D" w14:textId="77777777" w:rsidR="00975A17" w:rsidRPr="00F8529D" w:rsidRDefault="00975A17" w:rsidP="00547848">
      <w:pPr>
        <w:numPr>
          <w:ilvl w:val="0"/>
          <w:numId w:val="45"/>
        </w:numPr>
        <w:spacing w:before="120"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6441711" w14:textId="77777777" w:rsidR="00975A17" w:rsidRPr="00F8529D" w:rsidRDefault="00975A17" w:rsidP="00547848">
      <w:pPr>
        <w:numPr>
          <w:ilvl w:val="1"/>
          <w:numId w:val="45"/>
        </w:numPr>
        <w:spacing w:line="259" w:lineRule="auto"/>
        <w:jc w:val="both"/>
        <w:rPr>
          <w:sz w:val="22"/>
          <w:szCs w:val="22"/>
        </w:rPr>
      </w:pPr>
      <w:r w:rsidRPr="00F8529D">
        <w:rPr>
          <w:sz w:val="22"/>
          <w:szCs w:val="22"/>
        </w:rPr>
        <w:t>warunków techniczno-organizacyjnych oraz zgodności sposobu realiz</w:t>
      </w:r>
      <w:r>
        <w:rPr>
          <w:sz w:val="22"/>
          <w:szCs w:val="22"/>
        </w:rPr>
        <w:t>acji przedmiotu zamówienia</w:t>
      </w:r>
      <w:r w:rsidRPr="00F8529D">
        <w:rPr>
          <w:sz w:val="22"/>
          <w:szCs w:val="22"/>
        </w:rPr>
        <w:t xml:space="preserve"> z postanowieniami Umowy,</w:t>
      </w:r>
    </w:p>
    <w:p w14:paraId="0D35CC08" w14:textId="77777777" w:rsidR="00975A17" w:rsidRPr="00F8529D" w:rsidRDefault="00975A17" w:rsidP="00547848">
      <w:pPr>
        <w:numPr>
          <w:ilvl w:val="1"/>
          <w:numId w:val="45"/>
        </w:numPr>
        <w:spacing w:line="259" w:lineRule="auto"/>
        <w:jc w:val="both"/>
        <w:rPr>
          <w:sz w:val="22"/>
          <w:szCs w:val="22"/>
        </w:rPr>
      </w:pPr>
      <w:r w:rsidRPr="00F8529D">
        <w:rPr>
          <w:sz w:val="22"/>
          <w:szCs w:val="22"/>
        </w:rPr>
        <w:t>kwalifikacji i uprawnień pracowników w zakresie zgodności z wymaganiami Zamawiającego,</w:t>
      </w:r>
    </w:p>
    <w:p w14:paraId="63E1151D"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4CF3DAF1"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42232E7C" w14:textId="77777777" w:rsidR="00975A17" w:rsidRPr="00F8529D" w:rsidRDefault="00975A17" w:rsidP="00547848">
      <w:pPr>
        <w:numPr>
          <w:ilvl w:val="1"/>
          <w:numId w:val="45"/>
        </w:numPr>
        <w:spacing w:line="259" w:lineRule="auto"/>
        <w:jc w:val="both"/>
        <w:rPr>
          <w:sz w:val="22"/>
          <w:szCs w:val="22"/>
        </w:rPr>
      </w:pPr>
      <w:r w:rsidRPr="00F8529D">
        <w:rPr>
          <w:sz w:val="22"/>
          <w:szCs w:val="22"/>
        </w:rPr>
        <w:t>prawidłowości wykonywania Przedmiotu Umowy,</w:t>
      </w:r>
    </w:p>
    <w:p w14:paraId="5ABB2A34" w14:textId="77777777" w:rsidR="00975A17" w:rsidRPr="00F8529D" w:rsidRDefault="00975A17" w:rsidP="00547848">
      <w:pPr>
        <w:numPr>
          <w:ilvl w:val="1"/>
          <w:numId w:val="45"/>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594F00F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46E47857"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3" w:name="_Hlk148344040"/>
      <w:r w:rsidRPr="00F8529D">
        <w:rPr>
          <w:sz w:val="22"/>
          <w:szCs w:val="22"/>
        </w:rPr>
        <w:t>, z zastrzeżeniem ust. 4 poniżej.</w:t>
      </w:r>
    </w:p>
    <w:p w14:paraId="45E98A6E"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bookmarkEnd w:id="193"/>
    <w:p w14:paraId="2B707C39"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 xml:space="preserve">Zasady ustalenia terminu przeprowadzenia Audytu </w:t>
      </w:r>
      <w:bookmarkStart w:id="194" w:name="_Hlk146783280"/>
      <w:r w:rsidRPr="00F8529D">
        <w:rPr>
          <w:sz w:val="22"/>
          <w:szCs w:val="22"/>
        </w:rPr>
        <w:t>są następujące:</w:t>
      </w:r>
      <w:bookmarkEnd w:id="194"/>
    </w:p>
    <w:p w14:paraId="155A5D84" w14:textId="77777777" w:rsidR="00975A17" w:rsidRPr="00F8529D" w:rsidRDefault="00975A17" w:rsidP="00547848">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46C25D61" w14:textId="77777777" w:rsidR="00975A17" w:rsidRPr="00F8529D" w:rsidRDefault="00975A17" w:rsidP="00547848">
      <w:pPr>
        <w:numPr>
          <w:ilvl w:val="1"/>
          <w:numId w:val="45"/>
        </w:numPr>
        <w:spacing w:line="259" w:lineRule="auto"/>
        <w:ind w:hanging="357"/>
        <w:jc w:val="both"/>
        <w:rPr>
          <w:sz w:val="22"/>
          <w:szCs w:val="22"/>
        </w:rPr>
      </w:pPr>
      <w:r w:rsidRPr="00F8529D">
        <w:rPr>
          <w:sz w:val="22"/>
          <w:szCs w:val="22"/>
        </w:rPr>
        <w:t>Powiadomienie o Audycie winno zawierać:</w:t>
      </w:r>
    </w:p>
    <w:p w14:paraId="29853692" w14:textId="77777777" w:rsidR="00975A17" w:rsidRPr="00F8529D" w:rsidRDefault="00975A17" w:rsidP="00547848">
      <w:pPr>
        <w:numPr>
          <w:ilvl w:val="2"/>
          <w:numId w:val="45"/>
        </w:numPr>
        <w:spacing w:line="259" w:lineRule="auto"/>
        <w:ind w:hanging="357"/>
        <w:jc w:val="both"/>
        <w:rPr>
          <w:sz w:val="22"/>
          <w:szCs w:val="22"/>
        </w:rPr>
      </w:pPr>
      <w:r w:rsidRPr="00F8529D">
        <w:rPr>
          <w:sz w:val="22"/>
          <w:szCs w:val="22"/>
        </w:rPr>
        <w:t>wskazanie zakresu Audytu,</w:t>
      </w:r>
    </w:p>
    <w:p w14:paraId="768B3AD4" w14:textId="77777777" w:rsidR="00975A17" w:rsidRPr="00F8529D" w:rsidRDefault="00975A17" w:rsidP="00547848">
      <w:pPr>
        <w:numPr>
          <w:ilvl w:val="2"/>
          <w:numId w:val="45"/>
        </w:numPr>
        <w:spacing w:line="259" w:lineRule="auto"/>
        <w:jc w:val="both"/>
        <w:rPr>
          <w:sz w:val="22"/>
          <w:szCs w:val="22"/>
        </w:rPr>
      </w:pPr>
      <w:r w:rsidRPr="00F8529D">
        <w:rPr>
          <w:sz w:val="22"/>
          <w:szCs w:val="22"/>
        </w:rPr>
        <w:t>proponowany termin rozpoczęcia i zakończenia Audytu,</w:t>
      </w:r>
    </w:p>
    <w:p w14:paraId="565CD545" w14:textId="77777777" w:rsidR="00975A17" w:rsidRPr="00F8529D" w:rsidRDefault="00975A17" w:rsidP="00547848">
      <w:pPr>
        <w:numPr>
          <w:ilvl w:val="2"/>
          <w:numId w:val="45"/>
        </w:numPr>
        <w:spacing w:line="259" w:lineRule="auto"/>
        <w:jc w:val="both"/>
        <w:rPr>
          <w:sz w:val="22"/>
          <w:szCs w:val="22"/>
        </w:rPr>
      </w:pPr>
      <w:r w:rsidRPr="00F8529D">
        <w:rPr>
          <w:sz w:val="22"/>
          <w:szCs w:val="22"/>
        </w:rPr>
        <w:t>ewentualne inne informacje (np. miejsce Audytu);</w:t>
      </w:r>
    </w:p>
    <w:p w14:paraId="426E9474" w14:textId="77777777" w:rsidR="00975A17" w:rsidRPr="00F8529D" w:rsidRDefault="00975A17" w:rsidP="00547848">
      <w:pPr>
        <w:numPr>
          <w:ilvl w:val="1"/>
          <w:numId w:val="45"/>
        </w:numPr>
        <w:spacing w:line="259" w:lineRule="auto"/>
        <w:jc w:val="both"/>
        <w:rPr>
          <w:sz w:val="22"/>
          <w:szCs w:val="22"/>
        </w:rPr>
      </w:pPr>
      <w:r w:rsidRPr="00F8529D">
        <w:rPr>
          <w:sz w:val="22"/>
          <w:szCs w:val="22"/>
        </w:rPr>
        <w:t>Wykonawca w terminie 3 dni roboczych od daty otrzymania powiadomienia może wnieść uwagi wraz z uzasadnieniem. Niewniesienie uwag w terminie jest rozumiane jako akceptacja terminu i zakresu Audytu;</w:t>
      </w:r>
    </w:p>
    <w:p w14:paraId="2741FE8F" w14:textId="77777777" w:rsidR="00975A17" w:rsidRPr="00F8529D" w:rsidRDefault="00975A17" w:rsidP="00547848">
      <w:pPr>
        <w:numPr>
          <w:ilvl w:val="1"/>
          <w:numId w:val="4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29CF7450" w14:textId="77777777" w:rsidR="00975A17" w:rsidRPr="00F8529D" w:rsidRDefault="00975A17" w:rsidP="00547848">
      <w:pPr>
        <w:numPr>
          <w:ilvl w:val="2"/>
          <w:numId w:val="45"/>
        </w:numPr>
        <w:spacing w:line="259" w:lineRule="auto"/>
        <w:jc w:val="both"/>
        <w:rPr>
          <w:sz w:val="22"/>
          <w:szCs w:val="22"/>
        </w:rPr>
      </w:pPr>
      <w:r w:rsidRPr="00F8529D">
        <w:rPr>
          <w:sz w:val="22"/>
          <w:szCs w:val="22"/>
        </w:rPr>
        <w:t>uwzględnienie ich albo</w:t>
      </w:r>
    </w:p>
    <w:p w14:paraId="16ADFC07" w14:textId="77777777" w:rsidR="00975A17" w:rsidRPr="00F8529D" w:rsidRDefault="00975A17" w:rsidP="00547848">
      <w:pPr>
        <w:numPr>
          <w:ilvl w:val="2"/>
          <w:numId w:val="45"/>
        </w:numPr>
        <w:spacing w:line="259" w:lineRule="auto"/>
        <w:jc w:val="both"/>
        <w:rPr>
          <w:sz w:val="22"/>
          <w:szCs w:val="22"/>
        </w:rPr>
      </w:pPr>
      <w:r w:rsidRPr="00F8529D">
        <w:rPr>
          <w:sz w:val="22"/>
          <w:szCs w:val="22"/>
        </w:rPr>
        <w:t>uzasadnienie odmowy ich uwzględnienia;</w:t>
      </w:r>
    </w:p>
    <w:p w14:paraId="2BAA5FA7" w14:textId="77777777" w:rsidR="00975A17" w:rsidRPr="00F8529D" w:rsidRDefault="00975A17" w:rsidP="00547848">
      <w:pPr>
        <w:numPr>
          <w:ilvl w:val="1"/>
          <w:numId w:val="45"/>
        </w:numPr>
        <w:spacing w:line="259" w:lineRule="auto"/>
        <w:jc w:val="both"/>
        <w:rPr>
          <w:sz w:val="22"/>
          <w:szCs w:val="22"/>
        </w:rPr>
      </w:pPr>
      <w:r w:rsidRPr="00F8529D">
        <w:rPr>
          <w:sz w:val="22"/>
          <w:szCs w:val="22"/>
        </w:rPr>
        <w:t>Termin przeprowadzenia Audytu uznaje się za ustalony jeżeli:</w:t>
      </w:r>
    </w:p>
    <w:p w14:paraId="42244B9B" w14:textId="77777777" w:rsidR="00975A17" w:rsidRPr="00F8529D" w:rsidRDefault="00975A17" w:rsidP="00547848">
      <w:pPr>
        <w:numPr>
          <w:ilvl w:val="2"/>
          <w:numId w:val="45"/>
        </w:numPr>
        <w:spacing w:line="259" w:lineRule="auto"/>
        <w:jc w:val="both"/>
        <w:rPr>
          <w:sz w:val="22"/>
          <w:szCs w:val="22"/>
        </w:rPr>
      </w:pPr>
      <w:r w:rsidRPr="00F8529D">
        <w:rPr>
          <w:sz w:val="22"/>
          <w:szCs w:val="22"/>
        </w:rPr>
        <w:t>Wykonawca w terminie określonym w ust. 5 pkt 3 nie wniesie uwag do otrzymanego powiadomienia;</w:t>
      </w:r>
    </w:p>
    <w:p w14:paraId="05754D28" w14:textId="77777777" w:rsidR="00975A17" w:rsidRPr="00F8529D" w:rsidRDefault="00975A17" w:rsidP="00547848">
      <w:pPr>
        <w:numPr>
          <w:ilvl w:val="2"/>
          <w:numId w:val="45"/>
        </w:numPr>
        <w:spacing w:line="259" w:lineRule="auto"/>
        <w:jc w:val="both"/>
        <w:rPr>
          <w:sz w:val="22"/>
          <w:szCs w:val="22"/>
        </w:rPr>
      </w:pPr>
      <w:r w:rsidRPr="00F8529D">
        <w:rPr>
          <w:sz w:val="22"/>
          <w:szCs w:val="22"/>
        </w:rPr>
        <w:lastRenderedPageBreak/>
        <w:t>Zamawiający uwzględni uwagi wniesione przez Wykonawcę. W takim wypadku obowiązuje termin zaproponowany przez Wykonawcę lub termin wskazany przez Zamawiającego z uwzględnieniem uwag wniesionych przez Wykonawcę;</w:t>
      </w:r>
    </w:p>
    <w:p w14:paraId="001DB4D4" w14:textId="77777777" w:rsidR="00975A17" w:rsidRPr="00F8529D" w:rsidRDefault="00975A17" w:rsidP="00547848">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EAECC76" w14:textId="77777777" w:rsidR="00975A17" w:rsidRPr="00F8529D" w:rsidRDefault="00975A17" w:rsidP="00547848">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2E67B1F"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0E3B92"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Za przeprowadzenie Audytu Wykonawcy nie przysługuje dodatkowe wynagrodzenie.</w:t>
      </w:r>
    </w:p>
    <w:p w14:paraId="20101DE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2557831B" w14:textId="77777777" w:rsidR="00975A17" w:rsidRPr="00C371D4" w:rsidRDefault="00975A17" w:rsidP="00547848">
      <w:pPr>
        <w:numPr>
          <w:ilvl w:val="0"/>
          <w:numId w:val="45"/>
        </w:numPr>
        <w:spacing w:line="259" w:lineRule="auto"/>
        <w:ind w:left="357" w:hanging="357"/>
        <w:jc w:val="both"/>
        <w:rPr>
          <w:sz w:val="22"/>
          <w:szCs w:val="22"/>
        </w:rPr>
      </w:pPr>
      <w:r w:rsidRPr="00F8529D">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195" w:name="_Hlk146783344"/>
      <w:r w:rsidRPr="00F8529D">
        <w:rPr>
          <w:sz w:val="22"/>
          <w:szCs w:val="22"/>
        </w:rPr>
        <w:t>na zasadach określonych w § 14 ust. 4 Umowy.</w:t>
      </w:r>
      <w:bookmarkEnd w:id="186"/>
      <w:bookmarkEnd w:id="192"/>
      <w:bookmarkEnd w:id="195"/>
    </w:p>
    <w:p w14:paraId="294D5D08" w14:textId="77777777" w:rsidR="00975A17" w:rsidRDefault="00975A17" w:rsidP="00975A17">
      <w:pPr>
        <w:pStyle w:val="Nagwek2"/>
      </w:pPr>
      <w:bookmarkStart w:id="196" w:name="_Toc64016209"/>
      <w:bookmarkStart w:id="197" w:name="_Toc106095872"/>
      <w:bookmarkStart w:id="198" w:name="_Toc106096312"/>
      <w:bookmarkStart w:id="199" w:name="_Toc106096416"/>
      <w:bookmarkStart w:id="200" w:name="_Toc148612310"/>
      <w:r w:rsidRPr="00C50FA0">
        <w:t>§ 13. Kary umowne i odpowiedzialność</w:t>
      </w:r>
      <w:bookmarkEnd w:id="196"/>
      <w:bookmarkEnd w:id="197"/>
      <w:bookmarkEnd w:id="198"/>
      <w:bookmarkEnd w:id="199"/>
      <w:bookmarkEnd w:id="200"/>
    </w:p>
    <w:p w14:paraId="0772D0E9" w14:textId="77777777" w:rsidR="00FE0929" w:rsidRPr="0019773B" w:rsidRDefault="00FE0929" w:rsidP="00FE0929">
      <w:pPr>
        <w:spacing w:line="259" w:lineRule="auto"/>
        <w:jc w:val="both"/>
        <w:rPr>
          <w:sz w:val="22"/>
          <w:szCs w:val="22"/>
        </w:rPr>
      </w:pPr>
      <w:r w:rsidRPr="00EF4620">
        <w:rPr>
          <w:sz w:val="22"/>
          <w:szCs w:val="22"/>
        </w:rPr>
        <w:t xml:space="preserve">Strony zgodnie przyjmują, że dla potrzeb wyliczania podstaw naliczenia kar umownych pod pojęciem części przedmiotu zamówienia rozumie się </w:t>
      </w:r>
      <w:r w:rsidRPr="00FE0929">
        <w:rPr>
          <w:sz w:val="22"/>
          <w:szCs w:val="22"/>
        </w:rPr>
        <w:t xml:space="preserve">wartość etapu </w:t>
      </w:r>
      <w:r w:rsidRPr="00EF4620">
        <w:rPr>
          <w:sz w:val="22"/>
          <w:szCs w:val="22"/>
        </w:rPr>
        <w:t>wskazaną w kolumnie nr 3 Harmonogramu rzeczowo-finansowego będącego integralną częścią Umowy.</w:t>
      </w:r>
    </w:p>
    <w:p w14:paraId="105AD6A8" w14:textId="77777777" w:rsidR="00975A17" w:rsidRDefault="00975A17" w:rsidP="00547848">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07E9B7E9" w14:textId="77777777" w:rsidR="00975A17" w:rsidRPr="00EE3A06" w:rsidRDefault="00975A17" w:rsidP="00547848">
      <w:pPr>
        <w:pStyle w:val="Akapitzlist"/>
        <w:numPr>
          <w:ilvl w:val="1"/>
          <w:numId w:val="47"/>
        </w:numPr>
        <w:spacing w:line="22" w:lineRule="atLeast"/>
        <w:ind w:left="709" w:hanging="357"/>
        <w:jc w:val="both"/>
        <w:rPr>
          <w:iCs/>
          <w:sz w:val="22"/>
          <w:szCs w:val="22"/>
        </w:rPr>
      </w:pPr>
      <w:bookmarkStart w:id="201" w:name="_Hlk67826332"/>
      <w:r w:rsidRPr="00EE3A06">
        <w:rPr>
          <w:iCs/>
          <w:sz w:val="22"/>
          <w:szCs w:val="22"/>
        </w:rPr>
        <w:t>za każdy rozpoczęty dzień zwłoki w realizacji przedmiotu Umowy w wysokości:</w:t>
      </w:r>
    </w:p>
    <w:p w14:paraId="2C41270F" w14:textId="77777777" w:rsidR="00975A17" w:rsidRPr="00925887" w:rsidRDefault="00975A17" w:rsidP="00975A17">
      <w:pPr>
        <w:pStyle w:val="Akapitzlist"/>
        <w:spacing w:line="22" w:lineRule="atLeast"/>
        <w:ind w:left="709"/>
        <w:jc w:val="both"/>
        <w:rPr>
          <w:iCs/>
          <w:sz w:val="22"/>
          <w:szCs w:val="22"/>
        </w:rPr>
      </w:pPr>
      <w:r w:rsidRPr="00EE3A06">
        <w:rPr>
          <w:iCs/>
          <w:sz w:val="22"/>
          <w:szCs w:val="22"/>
        </w:rPr>
        <w:t xml:space="preserve">- </w:t>
      </w:r>
      <w:r w:rsidRPr="00925887">
        <w:rPr>
          <w:iCs/>
          <w:sz w:val="22"/>
          <w:szCs w:val="22"/>
        </w:rPr>
        <w:t>od 1 do 30 dnia - 0,1 % wartości netto niezrealizowanej w terminie części Umowy za każdy dzień, o której mowa w § 3 ust. 8,</w:t>
      </w:r>
    </w:p>
    <w:p w14:paraId="5A8433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31 do 60 dnia - 0,2 % wartości netto niezrealizowanej w terminie części Umowy za każdy dzień, o której mowa w § 3 ust. 8,</w:t>
      </w:r>
    </w:p>
    <w:p w14:paraId="1CC718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61 dnia - 0,5 % wartości netto niezrealizowanej w terminie części Umowy za każdy dzień, o której mowa w § 3 ust. 8.</w:t>
      </w:r>
    </w:p>
    <w:p w14:paraId="367D1DBF" w14:textId="77777777" w:rsidR="00FE0929" w:rsidRPr="00925887" w:rsidRDefault="00FE0929" w:rsidP="00FE0929">
      <w:pPr>
        <w:pStyle w:val="Akapitzlist"/>
        <w:numPr>
          <w:ilvl w:val="1"/>
          <w:numId w:val="47"/>
        </w:numPr>
        <w:spacing w:line="259" w:lineRule="auto"/>
        <w:ind w:left="720"/>
        <w:jc w:val="both"/>
        <w:rPr>
          <w:sz w:val="22"/>
          <w:szCs w:val="22"/>
        </w:rPr>
      </w:pPr>
      <w:r w:rsidRPr="00925887">
        <w:rPr>
          <w:sz w:val="22"/>
          <w:szCs w:val="22"/>
        </w:rPr>
        <w:t xml:space="preserve">łączna wysokość kar umownych należnych Zamawiającemu na </w:t>
      </w:r>
      <w:r w:rsidRPr="00EF4620">
        <w:rPr>
          <w:sz w:val="22"/>
          <w:szCs w:val="22"/>
        </w:rPr>
        <w:t xml:space="preserve">podstawie ust. 1 pkt. 1) </w:t>
      </w:r>
      <w:r w:rsidRPr="00925887">
        <w:rPr>
          <w:sz w:val="22"/>
          <w:szCs w:val="22"/>
        </w:rPr>
        <w:t>niniejszego paragrafu nie może przekroczyć 20% wartości netto Umowy, o której mowa w § 3 ust. 1.</w:t>
      </w:r>
    </w:p>
    <w:p w14:paraId="3071974E" w14:textId="1B9B12A0" w:rsidR="00975A17" w:rsidRPr="0019416D" w:rsidRDefault="00975A17" w:rsidP="00547848">
      <w:pPr>
        <w:pStyle w:val="Akapitzlist"/>
        <w:numPr>
          <w:ilvl w:val="1"/>
          <w:numId w:val="47"/>
        </w:numPr>
        <w:spacing w:line="22" w:lineRule="atLeast"/>
        <w:ind w:left="720" w:hanging="357"/>
        <w:jc w:val="both"/>
        <w:rPr>
          <w:i/>
          <w:iCs/>
          <w:color w:val="FF0000"/>
          <w:sz w:val="22"/>
          <w:szCs w:val="22"/>
        </w:rPr>
      </w:pPr>
      <w:r w:rsidRPr="00F8529D">
        <w:rPr>
          <w:sz w:val="22"/>
          <w:szCs w:val="22"/>
        </w:rPr>
        <w:t>za zwłokę w przedstawieniu dokumentów, które zgodnie z SOPZ ma przedłożyć Wykonawca przed rozpoczęciem wykonywania Umowy oraz w trakcie jej realizacji - w wysokości 100 zł za każdy rozpoczęty dz</w:t>
      </w:r>
      <w:r w:rsidRPr="006524C6">
        <w:rPr>
          <w:sz w:val="22"/>
          <w:szCs w:val="22"/>
        </w:rPr>
        <w:t>ień zwłoki</w:t>
      </w:r>
      <w:r w:rsidR="00FE0929">
        <w:rPr>
          <w:sz w:val="22"/>
          <w:szCs w:val="22"/>
        </w:rPr>
        <w:t>,</w:t>
      </w:r>
    </w:p>
    <w:p w14:paraId="10C64901" w14:textId="5283EDC1" w:rsidR="00975A17" w:rsidRPr="006524C6" w:rsidRDefault="00975A17" w:rsidP="00547848">
      <w:pPr>
        <w:numPr>
          <w:ilvl w:val="1"/>
          <w:numId w:val="47"/>
        </w:numPr>
        <w:spacing w:line="22" w:lineRule="atLeast"/>
        <w:ind w:left="720" w:hanging="357"/>
        <w:jc w:val="both"/>
        <w:rPr>
          <w:sz w:val="22"/>
          <w:szCs w:val="22"/>
        </w:rPr>
      </w:pPr>
      <w:r w:rsidRPr="006524C6">
        <w:rPr>
          <w:sz w:val="22"/>
          <w:szCs w:val="22"/>
        </w:rPr>
        <w:t>za zwłokę w przedstawieniu polisy ubezpieczeniowej lub dowodu opłacenia składki ubezpieczeniowej – w wysokości 1 000 zł 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umownej jeżeli w wyniku przedłożenia dokumentów zostanie stwierdzone zachowanie ciągłości ubezpieczenia Wykonawcy</w:t>
      </w:r>
      <w:r w:rsidR="00FE0929">
        <w:rPr>
          <w:sz w:val="22"/>
          <w:szCs w:val="22"/>
        </w:rPr>
        <w:t>,</w:t>
      </w:r>
    </w:p>
    <w:p w14:paraId="6073AF51" w14:textId="77777777" w:rsidR="00975A17" w:rsidRPr="00F8529D" w:rsidRDefault="00975A17" w:rsidP="00547848">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5119913D"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 xml:space="preserve">w organizmie wynosi lub prowadzi do stężenia we krwi od 0,2‰ do 0,5‰ alkoholu albo obecności w wydychanym powietrzu od 0,1 </w:t>
      </w:r>
      <w:proofErr w:type="spellStart"/>
      <w:r w:rsidRPr="00F8529D">
        <w:rPr>
          <w:sz w:val="22"/>
          <w:szCs w:val="22"/>
        </w:rPr>
        <w:t>mg</w:t>
      </w:r>
      <w:proofErr w:type="spellEnd"/>
      <w:r w:rsidRPr="00F8529D">
        <w:rPr>
          <w:sz w:val="22"/>
          <w:szCs w:val="22"/>
        </w:rPr>
        <w:t xml:space="preserve"> do 0,25 </w:t>
      </w:r>
      <w:proofErr w:type="spellStart"/>
      <w:r w:rsidRPr="00F8529D">
        <w:rPr>
          <w:sz w:val="22"/>
          <w:szCs w:val="22"/>
        </w:rPr>
        <w:t>mg</w:t>
      </w:r>
      <w:proofErr w:type="spellEnd"/>
      <w:r w:rsidRPr="00F8529D">
        <w:rPr>
          <w:sz w:val="22"/>
          <w:szCs w:val="22"/>
        </w:rPr>
        <w:t xml:space="preserve"> alkoholu w 1 dm3),</w:t>
      </w:r>
    </w:p>
    <w:p w14:paraId="5CE5B0B1"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 xml:space="preserve">w wydychanym powietrzu powyżej 0,25 </w:t>
      </w:r>
      <w:proofErr w:type="spellStart"/>
      <w:r w:rsidRPr="00F8529D">
        <w:rPr>
          <w:sz w:val="22"/>
          <w:szCs w:val="22"/>
        </w:rPr>
        <w:t>mg</w:t>
      </w:r>
      <w:proofErr w:type="spellEnd"/>
      <w:r w:rsidRPr="00F8529D">
        <w:rPr>
          <w:sz w:val="22"/>
          <w:szCs w:val="22"/>
        </w:rPr>
        <w:t xml:space="preserve"> alkoholu w 1 dm3),</w:t>
      </w:r>
    </w:p>
    <w:p w14:paraId="72B866D7"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74E3F91" w14:textId="77777777" w:rsidR="00975A17" w:rsidRPr="00F8529D" w:rsidRDefault="00975A17" w:rsidP="00547848">
      <w:pPr>
        <w:numPr>
          <w:ilvl w:val="2"/>
          <w:numId w:val="47"/>
        </w:numPr>
        <w:spacing w:line="259" w:lineRule="auto"/>
        <w:jc w:val="both"/>
        <w:rPr>
          <w:sz w:val="22"/>
          <w:szCs w:val="22"/>
        </w:rPr>
      </w:pPr>
      <w:r w:rsidRPr="00F8529D">
        <w:rPr>
          <w:sz w:val="22"/>
          <w:szCs w:val="22"/>
        </w:rPr>
        <w:lastRenderedPageBreak/>
        <w:t>którzy używają lub spożywają alkohol, narkotyki lub inne substancji w czasie pracy lub na terenie zakładu pracy,</w:t>
      </w:r>
    </w:p>
    <w:p w14:paraId="7FE96215" w14:textId="7F972061" w:rsidR="00975A17" w:rsidRPr="0039497E" w:rsidRDefault="00975A17" w:rsidP="009A4FBF">
      <w:pPr>
        <w:spacing w:line="259" w:lineRule="auto"/>
        <w:ind w:left="709"/>
        <w:jc w:val="both"/>
        <w:rPr>
          <w:sz w:val="22"/>
          <w:szCs w:val="22"/>
        </w:rPr>
      </w:pPr>
      <w:r w:rsidRPr="007B05E1">
        <w:rPr>
          <w:sz w:val="22"/>
          <w:szCs w:val="22"/>
        </w:rPr>
        <w:t xml:space="preserve">w </w:t>
      </w:r>
      <w:r w:rsidRPr="0039497E">
        <w:rPr>
          <w:sz w:val="22"/>
          <w:szCs w:val="22"/>
        </w:rPr>
        <w:t xml:space="preserve">wysokości 1 </w:t>
      </w:r>
      <w:r w:rsidR="005C7501" w:rsidRPr="0039497E">
        <w:rPr>
          <w:sz w:val="22"/>
          <w:szCs w:val="22"/>
        </w:rPr>
        <w:t>5</w:t>
      </w:r>
      <w:r w:rsidRPr="0039497E">
        <w:rPr>
          <w:sz w:val="22"/>
          <w:szCs w:val="22"/>
        </w:rPr>
        <w:t>00,00 zł za każdy stwierdzony przypadek;</w:t>
      </w:r>
    </w:p>
    <w:p w14:paraId="27D461EF" w14:textId="77777777" w:rsidR="00975A17" w:rsidRPr="00632DB6" w:rsidRDefault="00975A17" w:rsidP="00FE0929">
      <w:pPr>
        <w:pStyle w:val="Akapitzlist"/>
        <w:numPr>
          <w:ilvl w:val="1"/>
          <w:numId w:val="47"/>
        </w:numPr>
        <w:ind w:left="709"/>
        <w:jc w:val="both"/>
        <w:rPr>
          <w:sz w:val="22"/>
          <w:szCs w:val="22"/>
        </w:rPr>
      </w:pPr>
      <w:r w:rsidRPr="00632DB6">
        <w:rPr>
          <w:sz w:val="22"/>
          <w:szCs w:val="22"/>
        </w:rPr>
        <w:t xml:space="preserve">za zwłokę w usunięciu wad stwierdzonych przy odbiorze końcowym lub ujawnionych w okresie rękojmi lub gwarancji w wysokości 0,1% netto wartości Umowy, o której mowa w § 3 ust. 1 za każdy rozpoczęty dzień zwłoki, </w:t>
      </w:r>
    </w:p>
    <w:p w14:paraId="19BDCAF8" w14:textId="77777777" w:rsidR="00975A17" w:rsidRPr="00FE0929" w:rsidRDefault="00975A17" w:rsidP="00547848">
      <w:pPr>
        <w:numPr>
          <w:ilvl w:val="1"/>
          <w:numId w:val="47"/>
        </w:numPr>
        <w:spacing w:line="259" w:lineRule="auto"/>
        <w:ind w:left="709"/>
        <w:jc w:val="both"/>
        <w:rPr>
          <w:sz w:val="22"/>
          <w:szCs w:val="22"/>
        </w:rPr>
      </w:pPr>
      <w:r w:rsidRPr="00FE0929">
        <w:rPr>
          <w:sz w:val="22"/>
          <w:szCs w:val="22"/>
        </w:rPr>
        <w:t xml:space="preserve">w przypadku </w:t>
      </w:r>
      <w:r w:rsidR="00FF07F3" w:rsidRPr="00FE0929">
        <w:rPr>
          <w:sz w:val="22"/>
          <w:szCs w:val="22"/>
        </w:rPr>
        <w:t>b</w:t>
      </w:r>
      <w:r w:rsidR="00F277FA" w:rsidRPr="00FE0929">
        <w:rPr>
          <w:sz w:val="22"/>
          <w:szCs w:val="22"/>
        </w:rPr>
        <w:t xml:space="preserve">raku dokumentacji fotograficznej i/lub </w:t>
      </w:r>
      <w:r w:rsidRPr="00FE0929">
        <w:rPr>
          <w:sz w:val="22"/>
          <w:szCs w:val="22"/>
        </w:rPr>
        <w:t>niezgłoszenia Zamawiającemu gotowych do odbioru robót zanikających lub ulegających zakryciu w wysokości 500,00 zł za każdy stwierdzony przypadek,</w:t>
      </w:r>
    </w:p>
    <w:p w14:paraId="212047F7"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stwierdzenia braku zapłaty wynagrodzenia należnego Podwykonawcy lub dalszemu Podwykonawcy w wysokości 5% wartości wynagrodzenia brutto przewidzianego w Umowie o podwykonawstwo dla tego Podwykonawcy lub dalszego Podwykonawcy,</w:t>
      </w:r>
    </w:p>
    <w:p w14:paraId="6E758739"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2DD19443"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nieprzedłożenia do zaakceptowania przez Zamawiającego projektu Umowy o podwykonawstwo, której przedmiotem są roboty budowlane lub projektu jej zmiany w wysokości 500,00 zł za każdy stwierdzony przypadek,</w:t>
      </w:r>
    </w:p>
    <w:p w14:paraId="5C31A03C"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nieprzedłożenia Zamawiającemu poświadczonej za zgodność z oryginałem kopii Umowy o podwykonawstwo lub jej zmiany w wysokości 500,00 zł za każdy stwierdzony przypadek,</w:t>
      </w:r>
    </w:p>
    <w:p w14:paraId="76DD0C17" w14:textId="78B634B3" w:rsidR="00975A17" w:rsidRDefault="00975A17" w:rsidP="00547848">
      <w:pPr>
        <w:numPr>
          <w:ilvl w:val="1"/>
          <w:numId w:val="47"/>
        </w:numPr>
        <w:spacing w:line="259" w:lineRule="auto"/>
        <w:ind w:left="709"/>
        <w:jc w:val="both"/>
        <w:rPr>
          <w:sz w:val="22"/>
          <w:szCs w:val="22"/>
        </w:rPr>
      </w:pPr>
      <w:r w:rsidRPr="00632DB6">
        <w:rPr>
          <w:sz w:val="22"/>
          <w:szCs w:val="22"/>
        </w:rPr>
        <w:t>w przypadku dopuszczenia do wykonywania przedmiotu Umowy podmiotu niezaakceptowanego przez Zamawiającego bez wymaganej zgody lub niezgodnie z postanowieniami Umowy w wysokości 5 000,00 zł za każdy stwierdzony przypadek</w:t>
      </w:r>
      <w:r w:rsidR="00FE0929">
        <w:rPr>
          <w:sz w:val="22"/>
          <w:szCs w:val="22"/>
        </w:rPr>
        <w:t>.</w:t>
      </w:r>
    </w:p>
    <w:p w14:paraId="1925B695" w14:textId="77777777" w:rsidR="00975A17" w:rsidRPr="00FE0929" w:rsidRDefault="00975A17" w:rsidP="00547848">
      <w:pPr>
        <w:numPr>
          <w:ilvl w:val="0"/>
          <w:numId w:val="47"/>
        </w:numPr>
        <w:spacing w:line="259" w:lineRule="auto"/>
        <w:jc w:val="both"/>
        <w:rPr>
          <w:sz w:val="22"/>
          <w:szCs w:val="22"/>
        </w:rPr>
      </w:pPr>
      <w:bookmarkStart w:id="202" w:name="_Hlk144479888"/>
      <w:bookmarkStart w:id="203" w:name="_Hlk146784619"/>
      <w:r w:rsidRPr="00FE0929">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04" w:name="_Hlk144479920"/>
      <w:bookmarkEnd w:id="202"/>
    </w:p>
    <w:bookmarkEnd w:id="203"/>
    <w:bookmarkEnd w:id="204"/>
    <w:p w14:paraId="56DA3F14" w14:textId="77777777" w:rsidR="00975A17" w:rsidRPr="000C7C37" w:rsidRDefault="00975A17" w:rsidP="00547848">
      <w:pPr>
        <w:numPr>
          <w:ilvl w:val="0"/>
          <w:numId w:val="47"/>
        </w:numPr>
        <w:spacing w:line="259" w:lineRule="auto"/>
        <w:ind w:hanging="357"/>
        <w:jc w:val="both"/>
        <w:rPr>
          <w:sz w:val="22"/>
          <w:szCs w:val="22"/>
        </w:rPr>
      </w:pPr>
      <w:r w:rsidRPr="000C7C37">
        <w:rPr>
          <w:sz w:val="22"/>
          <w:szCs w:val="22"/>
        </w:rPr>
        <w:t>Zamawiający może naliczyć kary umowne w przypadku wystąpienia utrudnień w rozpoczęciu lub przeprowadzeniu lub zakończeniu Audytu, o którym mowa w § 12, z przyczyn leżących po stronie Wykonawcy:</w:t>
      </w:r>
    </w:p>
    <w:p w14:paraId="0DB2D103" w14:textId="77777777" w:rsidR="00975A17" w:rsidRPr="000C7C37" w:rsidRDefault="00975A17" w:rsidP="00547848">
      <w:pPr>
        <w:numPr>
          <w:ilvl w:val="1"/>
          <w:numId w:val="47"/>
        </w:numPr>
        <w:spacing w:line="259" w:lineRule="auto"/>
        <w:ind w:left="720" w:hanging="357"/>
        <w:jc w:val="both"/>
        <w:rPr>
          <w:sz w:val="22"/>
          <w:szCs w:val="22"/>
        </w:rPr>
      </w:pPr>
      <w:r w:rsidRPr="000C7C37">
        <w:rPr>
          <w:sz w:val="22"/>
          <w:szCs w:val="22"/>
        </w:rPr>
        <w:t>po bezskutecznym upływie terminu oznaczone</w:t>
      </w:r>
      <w:r w:rsidR="00DF04DC">
        <w:rPr>
          <w:sz w:val="22"/>
          <w:szCs w:val="22"/>
        </w:rPr>
        <w:t xml:space="preserve">go w wezwaniu Zamawiającego do </w:t>
      </w:r>
      <w:r w:rsidRPr="000C7C37">
        <w:rPr>
          <w:sz w:val="22"/>
          <w:szCs w:val="22"/>
        </w:rPr>
        <w:t xml:space="preserve">umożliwienia rozpoczęcia lub prowadzenia lub zakończenia Audytu - w wysokości 0,1 % wartości Umowy netto, o której mowa w § 3 ust. 1 za każdy rozpoczęty dzień, w którym niemożliwe było odpowiednio rozpoczęcie, prowadzenie lub zakończenie Audytu. </w:t>
      </w:r>
    </w:p>
    <w:p w14:paraId="20092567" w14:textId="77777777" w:rsidR="00975A17" w:rsidRPr="000C7C37" w:rsidRDefault="00975A17" w:rsidP="00547848">
      <w:pPr>
        <w:numPr>
          <w:ilvl w:val="1"/>
          <w:numId w:val="47"/>
        </w:numPr>
        <w:spacing w:line="259" w:lineRule="auto"/>
        <w:ind w:left="720" w:hanging="357"/>
        <w:jc w:val="both"/>
        <w:rPr>
          <w:sz w:val="22"/>
          <w:szCs w:val="22"/>
        </w:rPr>
      </w:pPr>
      <w:r w:rsidRPr="000C7C3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19EC9492" w14:textId="77777777" w:rsidR="00975A17" w:rsidRPr="000C7C37" w:rsidRDefault="00975A17" w:rsidP="00547848">
      <w:pPr>
        <w:numPr>
          <w:ilvl w:val="0"/>
          <w:numId w:val="47"/>
        </w:numPr>
        <w:spacing w:line="259" w:lineRule="auto"/>
        <w:ind w:hanging="357"/>
        <w:jc w:val="both"/>
        <w:rPr>
          <w:sz w:val="22"/>
          <w:szCs w:val="22"/>
        </w:rPr>
      </w:pPr>
      <w:bookmarkStart w:id="205" w:name="_Hlk146784751"/>
      <w:r w:rsidRPr="000C7C37">
        <w:rPr>
          <w:sz w:val="22"/>
          <w:szCs w:val="22"/>
        </w:rPr>
        <w:t xml:space="preserve">W przypadku: </w:t>
      </w:r>
    </w:p>
    <w:p w14:paraId="240C68B4" w14:textId="77777777" w:rsidR="00975A17" w:rsidRPr="000C7C37" w:rsidRDefault="00975A17" w:rsidP="00547848">
      <w:pPr>
        <w:numPr>
          <w:ilvl w:val="1"/>
          <w:numId w:val="47"/>
        </w:numPr>
        <w:spacing w:line="259" w:lineRule="auto"/>
        <w:jc w:val="both"/>
        <w:rPr>
          <w:sz w:val="22"/>
          <w:szCs w:val="22"/>
        </w:rPr>
      </w:pPr>
      <w:r w:rsidRPr="000C7C37">
        <w:rPr>
          <w:sz w:val="22"/>
          <w:szCs w:val="22"/>
        </w:rPr>
        <w:t>odstąpienia od Umowy w całości</w:t>
      </w:r>
      <w:r w:rsidR="00E534F8">
        <w:rPr>
          <w:sz w:val="22"/>
          <w:szCs w:val="22"/>
        </w:rPr>
        <w:t xml:space="preserve">, </w:t>
      </w:r>
      <w:r w:rsidR="00E534F8" w:rsidRPr="00E534F8">
        <w:rPr>
          <w:sz w:val="22"/>
          <w:szCs w:val="22"/>
        </w:rPr>
        <w:t>rozwiązania Umowy bez wypowiedzenia</w:t>
      </w:r>
      <w:r w:rsidRPr="000C7C37">
        <w:rPr>
          <w:sz w:val="22"/>
          <w:szCs w:val="22"/>
        </w:rPr>
        <w:t xml:space="preserve"> lub wypowiedzenia Umowy w całości przez którąkolwiek ze Stron z przyczyn leżących po stronie Wykonawcy, Zamawiającemu przysługuje kara umowna w wysokości 20</w:t>
      </w:r>
      <w:r w:rsidR="00DF04DC">
        <w:rPr>
          <w:sz w:val="22"/>
          <w:szCs w:val="22"/>
        </w:rPr>
        <w:t xml:space="preserve"> </w:t>
      </w:r>
      <w:r w:rsidRPr="000C7C37">
        <w:rPr>
          <w:sz w:val="22"/>
          <w:szCs w:val="22"/>
        </w:rPr>
        <w:t>% wartości netto Umowy, o której mowa w § 3 ust. 1.</w:t>
      </w:r>
    </w:p>
    <w:p w14:paraId="0B1975B2" w14:textId="77777777" w:rsidR="00975A17" w:rsidRPr="00686B4C" w:rsidRDefault="00975A17" w:rsidP="00975A17">
      <w:pPr>
        <w:spacing w:line="259" w:lineRule="auto"/>
        <w:ind w:left="1070"/>
        <w:jc w:val="both"/>
        <w:rPr>
          <w:b/>
          <w:bCs/>
          <w:sz w:val="22"/>
          <w:szCs w:val="22"/>
        </w:rPr>
      </w:pPr>
      <w:bookmarkStart w:id="206" w:name="_Hlk148444124"/>
      <w:r w:rsidRPr="00686B4C">
        <w:rPr>
          <w:b/>
          <w:bCs/>
          <w:sz w:val="22"/>
          <w:szCs w:val="22"/>
        </w:rPr>
        <w:t>lub/i</w:t>
      </w:r>
    </w:p>
    <w:bookmarkEnd w:id="206"/>
    <w:p w14:paraId="6AC4D8E5" w14:textId="77777777" w:rsidR="00975A17" w:rsidRPr="00686B4C" w:rsidRDefault="00975A17" w:rsidP="00547848">
      <w:pPr>
        <w:numPr>
          <w:ilvl w:val="1"/>
          <w:numId w:val="47"/>
        </w:numPr>
        <w:spacing w:line="259" w:lineRule="auto"/>
        <w:jc w:val="both"/>
        <w:rPr>
          <w:strike/>
          <w:sz w:val="22"/>
          <w:szCs w:val="22"/>
        </w:rPr>
      </w:pPr>
      <w:r w:rsidRPr="00686B4C">
        <w:rPr>
          <w:sz w:val="22"/>
          <w:szCs w:val="22"/>
        </w:rPr>
        <w:t xml:space="preserve">odstąpienia od Umowy w części lub wypowiedzenia Umowy w części przez którąkolwiek ze Stron </w:t>
      </w:r>
      <w:bookmarkStart w:id="207" w:name="_Hlk144467500"/>
      <w:r w:rsidRPr="00686B4C">
        <w:rPr>
          <w:sz w:val="22"/>
          <w:szCs w:val="22"/>
        </w:rPr>
        <w:t xml:space="preserve">z przyczyn leżących po stronie Wykonawcy, Zamawiającemu przysługuje kara </w:t>
      </w:r>
      <w:r w:rsidRPr="00686B4C">
        <w:rPr>
          <w:sz w:val="22"/>
          <w:szCs w:val="22"/>
        </w:rPr>
        <w:lastRenderedPageBreak/>
        <w:t>umowna w wysokości 20% wartości netto niezrealizowanej części Umowy,</w:t>
      </w:r>
      <w:r w:rsidRPr="00686B4C">
        <w:rPr>
          <w:iCs/>
          <w:sz w:val="22"/>
          <w:szCs w:val="22"/>
        </w:rPr>
        <w:t xml:space="preserve"> o której mowa w § 3 ust. 8.</w:t>
      </w:r>
      <w:r w:rsidRPr="00686B4C">
        <w:rPr>
          <w:sz w:val="22"/>
          <w:szCs w:val="22"/>
        </w:rPr>
        <w:t xml:space="preserve"> </w:t>
      </w:r>
    </w:p>
    <w:bookmarkEnd w:id="207"/>
    <w:p w14:paraId="1CC1C1FA" w14:textId="77777777" w:rsidR="00975A17" w:rsidRPr="000C7C37" w:rsidRDefault="00975A17" w:rsidP="00547848">
      <w:pPr>
        <w:numPr>
          <w:ilvl w:val="0"/>
          <w:numId w:val="47"/>
        </w:numPr>
        <w:spacing w:line="259" w:lineRule="auto"/>
        <w:ind w:hanging="357"/>
        <w:jc w:val="both"/>
        <w:rPr>
          <w:sz w:val="22"/>
          <w:szCs w:val="22"/>
        </w:rPr>
      </w:pPr>
      <w:r w:rsidRPr="000C7C37">
        <w:rPr>
          <w:sz w:val="22"/>
          <w:szCs w:val="22"/>
        </w:rPr>
        <w:t xml:space="preserve">Wykonawca może naliczyć Zamawiającemu karę umowną: </w:t>
      </w:r>
    </w:p>
    <w:p w14:paraId="503B662A" w14:textId="77777777" w:rsidR="00975A17" w:rsidRPr="000C7C37" w:rsidRDefault="00975A17" w:rsidP="00547848">
      <w:pPr>
        <w:numPr>
          <w:ilvl w:val="1"/>
          <w:numId w:val="47"/>
        </w:numPr>
        <w:spacing w:line="259" w:lineRule="auto"/>
        <w:jc w:val="both"/>
        <w:rPr>
          <w:sz w:val="22"/>
          <w:szCs w:val="22"/>
        </w:rPr>
      </w:pPr>
      <w:bookmarkStart w:id="208" w:name="_Hlk148947447"/>
      <w:r w:rsidRPr="000C7C37">
        <w:rPr>
          <w:sz w:val="22"/>
          <w:szCs w:val="22"/>
        </w:rPr>
        <w:t>za odstąpienie od Umowy w całości przez którąkolwiek ze Stron z winy Zamawiającego - w wysokości 20% wartości netto Umowy, o której mowa w § 3 ust. 1.</w:t>
      </w:r>
    </w:p>
    <w:p w14:paraId="11CB4B01" w14:textId="77777777" w:rsidR="00975A17" w:rsidRPr="00686B4C" w:rsidRDefault="00975A17" w:rsidP="00975A17">
      <w:pPr>
        <w:spacing w:line="259" w:lineRule="auto"/>
        <w:ind w:left="1070"/>
        <w:jc w:val="both"/>
        <w:rPr>
          <w:sz w:val="22"/>
          <w:szCs w:val="22"/>
        </w:rPr>
      </w:pPr>
      <w:r w:rsidRPr="00686B4C">
        <w:rPr>
          <w:sz w:val="22"/>
          <w:szCs w:val="22"/>
        </w:rPr>
        <w:t>lub/i</w:t>
      </w:r>
    </w:p>
    <w:p w14:paraId="3F090E80" w14:textId="77777777" w:rsidR="00975A17" w:rsidRPr="00686B4C" w:rsidRDefault="00975A17" w:rsidP="00547848">
      <w:pPr>
        <w:numPr>
          <w:ilvl w:val="1"/>
          <w:numId w:val="47"/>
        </w:numPr>
        <w:spacing w:line="259" w:lineRule="auto"/>
        <w:jc w:val="both"/>
        <w:rPr>
          <w:sz w:val="22"/>
          <w:szCs w:val="22"/>
        </w:rPr>
      </w:pPr>
      <w:r w:rsidRPr="00686B4C">
        <w:rPr>
          <w:sz w:val="22"/>
          <w:szCs w:val="22"/>
        </w:rPr>
        <w:t>za odstąpienie od Umowy w części przez którąkolwiek ze Stron z winy Zamawiającego - w wysokości 20% wartości netto niezrealizowanej części Umowy.</w:t>
      </w:r>
      <w:bookmarkEnd w:id="208"/>
    </w:p>
    <w:p w14:paraId="597E13A0" w14:textId="77777777" w:rsidR="00975A17" w:rsidRPr="000C7C37" w:rsidRDefault="00975A17" w:rsidP="00547848">
      <w:pPr>
        <w:numPr>
          <w:ilvl w:val="0"/>
          <w:numId w:val="47"/>
        </w:numPr>
        <w:spacing w:line="259" w:lineRule="auto"/>
        <w:ind w:hanging="357"/>
        <w:jc w:val="both"/>
        <w:rPr>
          <w:sz w:val="22"/>
          <w:szCs w:val="22"/>
        </w:rPr>
      </w:pPr>
      <w:r w:rsidRPr="00686B4C">
        <w:rPr>
          <w:sz w:val="22"/>
          <w:szCs w:val="22"/>
        </w:rPr>
        <w:t xml:space="preserve">Kary umowne podlegają kumulacji, w tym kara umowna za odstąpienie w części lub </w:t>
      </w:r>
      <w:r w:rsidRPr="000C7C37">
        <w:rPr>
          <w:sz w:val="22"/>
          <w:szCs w:val="22"/>
        </w:rPr>
        <w:t xml:space="preserve">wypowiedzenie Umowy z innymi karami umownymi, przy czym łączna maksymalna wartość kar umownych przysługujących Zamawiającemu nie przekroczy </w:t>
      </w:r>
      <w:r w:rsidR="00CC3F17" w:rsidRPr="00B466A4">
        <w:rPr>
          <w:sz w:val="22"/>
          <w:szCs w:val="22"/>
        </w:rPr>
        <w:t xml:space="preserve">50 % </w:t>
      </w:r>
      <w:r w:rsidRPr="00B466A4">
        <w:rPr>
          <w:sz w:val="22"/>
          <w:szCs w:val="22"/>
        </w:rPr>
        <w:t>wartości Umowy netto, o której</w:t>
      </w:r>
      <w:r w:rsidRPr="000C7C37">
        <w:rPr>
          <w:sz w:val="22"/>
          <w:szCs w:val="22"/>
        </w:rPr>
        <w:t xml:space="preserve"> mowa w § 3 ust.1.</w:t>
      </w:r>
    </w:p>
    <w:p w14:paraId="54C3B3C5" w14:textId="77777777" w:rsidR="00975A17" w:rsidRPr="000C7C37" w:rsidRDefault="00975A17" w:rsidP="00547848">
      <w:pPr>
        <w:numPr>
          <w:ilvl w:val="0"/>
          <w:numId w:val="47"/>
        </w:numPr>
        <w:spacing w:line="259" w:lineRule="auto"/>
        <w:jc w:val="both"/>
        <w:rPr>
          <w:sz w:val="22"/>
          <w:szCs w:val="22"/>
        </w:rPr>
      </w:pPr>
      <w:r w:rsidRPr="000C7C37">
        <w:rPr>
          <w:sz w:val="22"/>
          <w:szCs w:val="22"/>
        </w:rPr>
        <w:t>Termin płatności noty księgowej wystawionej tytułem kar umownych wynosi 30 dni od dnia wystawienia noty.</w:t>
      </w:r>
    </w:p>
    <w:p w14:paraId="72D473D1" w14:textId="77777777" w:rsidR="00975A17" w:rsidRPr="000C7C37" w:rsidRDefault="00975A17" w:rsidP="00547848">
      <w:pPr>
        <w:numPr>
          <w:ilvl w:val="0"/>
          <w:numId w:val="47"/>
        </w:numPr>
        <w:spacing w:line="259" w:lineRule="auto"/>
        <w:jc w:val="both"/>
        <w:rPr>
          <w:sz w:val="22"/>
          <w:szCs w:val="22"/>
        </w:rPr>
      </w:pPr>
      <w:r w:rsidRPr="000C7C37">
        <w:rPr>
          <w:sz w:val="22"/>
          <w:szCs w:val="22"/>
        </w:rPr>
        <w:t>Zamawiający może potrącić naliczone kary umowne z wynagrodzenia przysługującego Wykonawcy, na co Wykonawca wyraża zgodę.</w:t>
      </w:r>
    </w:p>
    <w:p w14:paraId="5B6BFE4D" w14:textId="77777777" w:rsidR="00975A17" w:rsidRPr="00C371D4" w:rsidRDefault="00975A17" w:rsidP="00547848">
      <w:pPr>
        <w:numPr>
          <w:ilvl w:val="0"/>
          <w:numId w:val="47"/>
        </w:numPr>
        <w:spacing w:line="259" w:lineRule="auto"/>
        <w:jc w:val="both"/>
        <w:rPr>
          <w:sz w:val="22"/>
          <w:szCs w:val="22"/>
        </w:rPr>
      </w:pPr>
      <w:r w:rsidRPr="000C7C37">
        <w:rPr>
          <w:sz w:val="22"/>
          <w:szCs w:val="22"/>
        </w:rPr>
        <w:t xml:space="preserve">Strony </w:t>
      </w:r>
      <w:r>
        <w:rPr>
          <w:sz w:val="22"/>
          <w:szCs w:val="22"/>
        </w:rPr>
        <w:t>U</w:t>
      </w:r>
      <w:r w:rsidRPr="000C7C37">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907C708" w14:textId="77777777" w:rsidR="00975A17" w:rsidRPr="00F8529D" w:rsidRDefault="00975A17" w:rsidP="00975A17">
      <w:pPr>
        <w:pStyle w:val="Nagwek2"/>
      </w:pPr>
      <w:bookmarkStart w:id="209" w:name="_Toc83291685"/>
      <w:bookmarkStart w:id="210" w:name="_Toc106095873"/>
      <w:bookmarkStart w:id="211" w:name="_Toc106096313"/>
      <w:bookmarkStart w:id="212" w:name="_Toc106096417"/>
      <w:bookmarkStart w:id="213" w:name="_Toc148612311"/>
      <w:bookmarkEnd w:id="201"/>
      <w:bookmarkEnd w:id="205"/>
      <w:r w:rsidRPr="00F8529D">
        <w:t>§ 14. Rozwiązanie, odstąpienie lub wypowiedzenie Umowy</w:t>
      </w:r>
      <w:bookmarkEnd w:id="209"/>
      <w:bookmarkEnd w:id="210"/>
      <w:bookmarkEnd w:id="211"/>
      <w:bookmarkEnd w:id="212"/>
      <w:bookmarkEnd w:id="213"/>
    </w:p>
    <w:p w14:paraId="1A6B6FCD" w14:textId="77777777" w:rsidR="00975A17" w:rsidRPr="00686B4C" w:rsidRDefault="00975A17" w:rsidP="00547848">
      <w:pPr>
        <w:numPr>
          <w:ilvl w:val="0"/>
          <w:numId w:val="48"/>
        </w:numPr>
        <w:spacing w:before="120" w:line="259" w:lineRule="auto"/>
        <w:ind w:left="357" w:hanging="357"/>
        <w:jc w:val="both"/>
        <w:rPr>
          <w:sz w:val="22"/>
          <w:szCs w:val="22"/>
        </w:rPr>
      </w:pPr>
      <w:bookmarkStart w:id="214" w:name="_Hlk146784907"/>
      <w:r w:rsidRPr="00686B4C">
        <w:rPr>
          <w:sz w:val="22"/>
          <w:szCs w:val="22"/>
        </w:rPr>
        <w:t>Strony mogą rozwiązać Umowę na mocy porozumienia Stron.</w:t>
      </w:r>
    </w:p>
    <w:p w14:paraId="26ACC28C" w14:textId="77777777" w:rsidR="00975A17" w:rsidRPr="00686B4C" w:rsidRDefault="00975A17" w:rsidP="00547848">
      <w:pPr>
        <w:numPr>
          <w:ilvl w:val="0"/>
          <w:numId w:val="48"/>
        </w:numPr>
        <w:spacing w:line="259" w:lineRule="auto"/>
        <w:ind w:left="357" w:hanging="357"/>
        <w:jc w:val="both"/>
        <w:rPr>
          <w:sz w:val="22"/>
          <w:szCs w:val="22"/>
        </w:rPr>
      </w:pPr>
      <w:r w:rsidRPr="00686B4C">
        <w:rPr>
          <w:sz w:val="22"/>
          <w:szCs w:val="22"/>
        </w:rPr>
        <w:t xml:space="preserve">Zamawiający, wedle swego wyboru, może odstąpić od Umowy (ex </w:t>
      </w:r>
      <w:proofErr w:type="spellStart"/>
      <w:r w:rsidRPr="00686B4C">
        <w:rPr>
          <w:sz w:val="22"/>
          <w:szCs w:val="22"/>
        </w:rPr>
        <w:t>tunc</w:t>
      </w:r>
      <w:proofErr w:type="spellEnd"/>
      <w:r w:rsidRPr="00686B4C">
        <w:rPr>
          <w:sz w:val="22"/>
          <w:szCs w:val="22"/>
        </w:rPr>
        <w:t xml:space="preserve"> – wstecz) </w:t>
      </w:r>
      <w:bookmarkStart w:id="215" w:name="_Hlk144467170"/>
      <w:r w:rsidRPr="00686B4C">
        <w:rPr>
          <w:sz w:val="22"/>
          <w:szCs w:val="22"/>
        </w:rPr>
        <w:t>w całości lub części</w:t>
      </w:r>
      <w:bookmarkEnd w:id="215"/>
      <w:r w:rsidRPr="00686B4C">
        <w:rPr>
          <w:sz w:val="22"/>
          <w:szCs w:val="22"/>
        </w:rPr>
        <w:t xml:space="preserve"> lub wypowiedzieć Umowę (ex nunc – od teraz) w całości lub części, w przypadku:</w:t>
      </w:r>
    </w:p>
    <w:p w14:paraId="4CB03BBE" w14:textId="77777777" w:rsidR="00975A17" w:rsidRPr="00F8529D" w:rsidRDefault="00975A17" w:rsidP="00547848">
      <w:pPr>
        <w:numPr>
          <w:ilvl w:val="1"/>
          <w:numId w:val="48"/>
        </w:numPr>
        <w:spacing w:line="259" w:lineRule="auto"/>
        <w:jc w:val="both"/>
        <w:rPr>
          <w:sz w:val="22"/>
          <w:szCs w:val="22"/>
        </w:rPr>
      </w:pPr>
      <w:r w:rsidRPr="00F8529D">
        <w:rPr>
          <w:sz w:val="22"/>
          <w:szCs w:val="22"/>
        </w:rPr>
        <w:t>wygaśnięcia ubezpieczenia Wykonawcy i nieprzedłużenia ochrony ubezpieczeniowej w okresie realizacji Umowy,</w:t>
      </w:r>
    </w:p>
    <w:p w14:paraId="1FF0BB6C" w14:textId="77777777" w:rsidR="00975A17" w:rsidRPr="00F8529D" w:rsidRDefault="00975A17" w:rsidP="00547848">
      <w:pPr>
        <w:numPr>
          <w:ilvl w:val="1"/>
          <w:numId w:val="48"/>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152D814" w14:textId="77777777" w:rsidR="00975A17" w:rsidRPr="00F8529D" w:rsidRDefault="00975A17" w:rsidP="00547848">
      <w:pPr>
        <w:numPr>
          <w:ilvl w:val="1"/>
          <w:numId w:val="48"/>
        </w:numPr>
        <w:spacing w:line="259" w:lineRule="auto"/>
        <w:jc w:val="both"/>
        <w:rPr>
          <w:sz w:val="22"/>
          <w:szCs w:val="22"/>
        </w:rPr>
      </w:pPr>
      <w:bookmarkStart w:id="216" w:name="_Hlk82757104"/>
      <w:r w:rsidRPr="00F8529D">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16"/>
    <w:p w14:paraId="123859CD" w14:textId="77777777" w:rsidR="00975A17" w:rsidRPr="00F8529D" w:rsidRDefault="00975A17" w:rsidP="00547848">
      <w:pPr>
        <w:numPr>
          <w:ilvl w:val="1"/>
          <w:numId w:val="48"/>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 lub osób wykonujących prace na terenie zakładu Zamawiającego,</w:t>
      </w:r>
    </w:p>
    <w:p w14:paraId="16D9BB8E" w14:textId="77777777" w:rsidR="00975A17" w:rsidRPr="00F8529D" w:rsidRDefault="00975A17" w:rsidP="00547848">
      <w:pPr>
        <w:numPr>
          <w:ilvl w:val="1"/>
          <w:numId w:val="48"/>
        </w:numPr>
        <w:spacing w:line="259" w:lineRule="auto"/>
        <w:ind w:hanging="357"/>
        <w:jc w:val="both"/>
        <w:rPr>
          <w:sz w:val="22"/>
          <w:szCs w:val="22"/>
        </w:rPr>
      </w:pPr>
      <w:r w:rsidRPr="00F8529D">
        <w:rPr>
          <w:sz w:val="22"/>
          <w:szCs w:val="22"/>
        </w:rPr>
        <w:t>innego niż określone powyżej nienależytego wykonywania Umowy, w szczególności:</w:t>
      </w:r>
    </w:p>
    <w:p w14:paraId="39FD0543" w14:textId="77777777" w:rsidR="00975A17" w:rsidRPr="00F8529D" w:rsidRDefault="00975A17" w:rsidP="00547848">
      <w:pPr>
        <w:numPr>
          <w:ilvl w:val="2"/>
          <w:numId w:val="48"/>
        </w:numPr>
        <w:spacing w:line="259" w:lineRule="auto"/>
        <w:ind w:hanging="357"/>
        <w:jc w:val="both"/>
        <w:rPr>
          <w:sz w:val="22"/>
          <w:szCs w:val="22"/>
        </w:rPr>
      </w:pPr>
      <w:r w:rsidRPr="00F8529D">
        <w:rPr>
          <w:sz w:val="22"/>
          <w:szCs w:val="22"/>
        </w:rPr>
        <w:t xml:space="preserve">wykonywania Umowy w sposób skutkujący szkodą w mieniu Zamawiającego, </w:t>
      </w:r>
    </w:p>
    <w:p w14:paraId="3ABFAA8A" w14:textId="77777777" w:rsidR="00975A17" w:rsidRPr="00F8529D" w:rsidRDefault="00975A17" w:rsidP="00547848">
      <w:pPr>
        <w:numPr>
          <w:ilvl w:val="2"/>
          <w:numId w:val="48"/>
        </w:numPr>
        <w:spacing w:line="259" w:lineRule="auto"/>
        <w:jc w:val="both"/>
        <w:rPr>
          <w:sz w:val="22"/>
          <w:szCs w:val="22"/>
        </w:rPr>
      </w:pPr>
      <w:r w:rsidRPr="00F8529D">
        <w:rPr>
          <w:sz w:val="22"/>
          <w:szCs w:val="22"/>
        </w:rPr>
        <w:t>stwierdzenia dwukrotnie tego samego naruszenia Umowy skutkującego naliczeniem kary umownej w okresie następujących po sobie 3 miesięcy,</w:t>
      </w:r>
    </w:p>
    <w:p w14:paraId="65FE49BF" w14:textId="77777777" w:rsidR="00975A17" w:rsidRPr="00F8529D" w:rsidRDefault="00975A17" w:rsidP="00547848">
      <w:pPr>
        <w:numPr>
          <w:ilvl w:val="2"/>
          <w:numId w:val="48"/>
        </w:numPr>
        <w:spacing w:line="259" w:lineRule="auto"/>
        <w:ind w:hanging="357"/>
        <w:jc w:val="both"/>
        <w:rPr>
          <w:sz w:val="22"/>
          <w:szCs w:val="22"/>
        </w:rPr>
      </w:pPr>
      <w:bookmarkStart w:id="217"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17"/>
      <w:r w:rsidRPr="00F8529D">
        <w:rPr>
          <w:sz w:val="22"/>
          <w:szCs w:val="22"/>
        </w:rPr>
        <w:t>,</w:t>
      </w:r>
    </w:p>
    <w:p w14:paraId="67600784" w14:textId="77777777" w:rsidR="00975A17" w:rsidRPr="00F8529D" w:rsidRDefault="00975A17" w:rsidP="00547848">
      <w:pPr>
        <w:numPr>
          <w:ilvl w:val="1"/>
          <w:numId w:val="48"/>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6A0D38B4" w14:textId="77777777" w:rsidR="00975A17" w:rsidRPr="00686B4C" w:rsidRDefault="00975A17" w:rsidP="00547848">
      <w:pPr>
        <w:numPr>
          <w:ilvl w:val="1"/>
          <w:numId w:val="48"/>
        </w:numPr>
        <w:spacing w:line="259" w:lineRule="auto"/>
        <w:jc w:val="both"/>
        <w:rPr>
          <w:b/>
          <w:bCs/>
          <w:sz w:val="22"/>
          <w:szCs w:val="22"/>
        </w:rPr>
      </w:pPr>
      <w:r w:rsidRPr="00686B4C">
        <w:rPr>
          <w:sz w:val="22"/>
          <w:szCs w:val="22"/>
        </w:rPr>
        <w:t>nieprzystąpienia w danym dniu do realizacji zamówienia, przy czym odstąpienie/wypowiedzenie dotyczyć będzie tylko tej części Umowy,</w:t>
      </w:r>
    </w:p>
    <w:p w14:paraId="184544DC" w14:textId="77777777" w:rsidR="00975A17" w:rsidRPr="00686B4C" w:rsidRDefault="00975A17" w:rsidP="00547848">
      <w:pPr>
        <w:numPr>
          <w:ilvl w:val="1"/>
          <w:numId w:val="48"/>
        </w:numPr>
        <w:spacing w:line="259" w:lineRule="auto"/>
        <w:jc w:val="both"/>
        <w:rPr>
          <w:sz w:val="22"/>
          <w:szCs w:val="22"/>
        </w:rPr>
      </w:pPr>
      <w:r w:rsidRPr="00686B4C">
        <w:rPr>
          <w:sz w:val="22"/>
          <w:szCs w:val="22"/>
        </w:rPr>
        <w:t>otwarcia postępowania likwidacyjnego Wykonawcy.</w:t>
      </w:r>
    </w:p>
    <w:p w14:paraId="08C79732" w14:textId="77777777" w:rsidR="00AC36CD" w:rsidRDefault="00975A17" w:rsidP="00AC36CD">
      <w:pPr>
        <w:numPr>
          <w:ilvl w:val="0"/>
          <w:numId w:val="48"/>
        </w:numPr>
        <w:spacing w:line="259" w:lineRule="auto"/>
        <w:ind w:left="357" w:hanging="357"/>
        <w:jc w:val="both"/>
        <w:rPr>
          <w:sz w:val="22"/>
          <w:szCs w:val="22"/>
        </w:rPr>
      </w:pPr>
      <w:r w:rsidRPr="00F8529D">
        <w:rPr>
          <w:sz w:val="22"/>
          <w:szCs w:val="22"/>
        </w:rPr>
        <w:t xml:space="preserve">W przypadkach, o </w:t>
      </w:r>
      <w:r>
        <w:rPr>
          <w:sz w:val="22"/>
          <w:szCs w:val="22"/>
        </w:rPr>
        <w:t xml:space="preserve">których mowa w ust. 2 pkt 1) – </w:t>
      </w:r>
      <w:r w:rsidR="00AC36CD" w:rsidRPr="00686B4C">
        <w:rPr>
          <w:sz w:val="22"/>
          <w:szCs w:val="22"/>
        </w:rPr>
        <w:t>6</w:t>
      </w:r>
      <w:r w:rsidRPr="00686B4C">
        <w:rPr>
          <w:sz w:val="22"/>
          <w:szCs w:val="22"/>
        </w:rPr>
        <w:t>)</w:t>
      </w:r>
      <w:r w:rsidRPr="00F8529D">
        <w:rPr>
          <w:sz w:val="22"/>
          <w:szCs w:val="22"/>
        </w:rPr>
        <w:t xml:space="preserve">, Zamawiający przed odstąpieniem lub wypowiedzeniem wezwie pisemnie Wykonawcę do usunięcia naruszeń w wyznaczonym terminie </w:t>
      </w:r>
      <w:r w:rsidRPr="00F8529D">
        <w:rPr>
          <w:sz w:val="22"/>
          <w:szCs w:val="22"/>
        </w:rPr>
        <w:lastRenderedPageBreak/>
        <w:t>nie krótszym niż 5 dni wskazując naruszenie oraz żądanie jego usunięcia. Bezskuteczny upływ terminu uprawnia Zamawiającego do złożenia oświadczenia o odstąpieniu lub wypowiedzeniu.</w:t>
      </w:r>
      <w:bookmarkStart w:id="218" w:name="_Hlk233097465"/>
      <w:bookmarkEnd w:id="214"/>
    </w:p>
    <w:bookmarkEnd w:id="218"/>
    <w:p w14:paraId="2CF10F10" w14:textId="77777777" w:rsidR="00975A17" w:rsidRPr="00C608CE" w:rsidRDefault="00975A17" w:rsidP="00975A17">
      <w:pPr>
        <w:spacing w:line="259" w:lineRule="auto"/>
        <w:jc w:val="both"/>
        <w:rPr>
          <w:sz w:val="12"/>
          <w:szCs w:val="12"/>
        </w:rPr>
      </w:pPr>
    </w:p>
    <w:p w14:paraId="36DBB0A1" w14:textId="77777777" w:rsidR="00975A17" w:rsidRPr="00C608CE" w:rsidRDefault="00975A17" w:rsidP="00547848">
      <w:pPr>
        <w:numPr>
          <w:ilvl w:val="0"/>
          <w:numId w:val="48"/>
        </w:numPr>
        <w:spacing w:line="256" w:lineRule="auto"/>
        <w:jc w:val="both"/>
        <w:rPr>
          <w:sz w:val="22"/>
          <w:szCs w:val="22"/>
        </w:rPr>
      </w:pPr>
      <w:bookmarkStart w:id="219" w:name="_Hlk146784951"/>
      <w:r w:rsidRPr="00C608CE">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2513E5D5" w14:textId="77777777" w:rsidR="00975A17" w:rsidRPr="00F8529D" w:rsidRDefault="00975A17" w:rsidP="00547848">
      <w:pPr>
        <w:numPr>
          <w:ilvl w:val="0"/>
          <w:numId w:val="48"/>
        </w:numPr>
        <w:spacing w:line="259" w:lineRule="auto"/>
        <w:ind w:left="357" w:hanging="357"/>
        <w:jc w:val="both"/>
        <w:rPr>
          <w:sz w:val="22"/>
          <w:szCs w:val="22"/>
        </w:rPr>
      </w:pPr>
      <w:r w:rsidRPr="00C608CE">
        <w:rPr>
          <w:sz w:val="22"/>
          <w:szCs w:val="22"/>
        </w:rPr>
        <w:t xml:space="preserve">Odstąpienie od Umowy lub wypowiedzenie Umowy w części nie wyłącza realizacji uprawnień Zamawiającego wynikających z części Umowy, której nie dotyczy odstąpienie lub wypowiedzenie. </w:t>
      </w:r>
    </w:p>
    <w:p w14:paraId="0764F1F3" w14:textId="77777777" w:rsidR="00975A17" w:rsidRPr="00F8529D" w:rsidRDefault="00975A17" w:rsidP="00547848">
      <w:pPr>
        <w:numPr>
          <w:ilvl w:val="0"/>
          <w:numId w:val="48"/>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46A2BB63" w14:textId="77777777" w:rsidR="00975A17" w:rsidRPr="00242367" w:rsidRDefault="00975A17" w:rsidP="00547848">
      <w:pPr>
        <w:numPr>
          <w:ilvl w:val="0"/>
          <w:numId w:val="48"/>
        </w:numPr>
        <w:spacing w:line="259" w:lineRule="auto"/>
        <w:ind w:left="357" w:hanging="357"/>
        <w:jc w:val="both"/>
        <w:rPr>
          <w:sz w:val="22"/>
          <w:szCs w:val="22"/>
        </w:rPr>
      </w:pPr>
      <w:bookmarkStart w:id="220" w:name="_Hlk156822430"/>
      <w:r w:rsidRPr="00242367">
        <w:rPr>
          <w:sz w:val="22"/>
          <w:szCs w:val="22"/>
        </w:rPr>
        <w:t>W przypadku odstąpienia od Umowy, w razie wystąpienia konieczności rozliczenia części Umowy wykona</w:t>
      </w:r>
      <w:r w:rsidRPr="00CC3F17">
        <w:rPr>
          <w:sz w:val="22"/>
          <w:szCs w:val="22"/>
        </w:rPr>
        <w:t>nej (prawidłowo) do dnia odstąpienia, rozliczenie zostanie dokonane przy zastosowaniu stawek i cen jed</w:t>
      </w:r>
      <w:r w:rsidR="00CC3F17" w:rsidRPr="00CC3F17">
        <w:rPr>
          <w:sz w:val="22"/>
          <w:szCs w:val="22"/>
        </w:rPr>
        <w:t>nostkowych nie wyższych aniżeli, które zgodnie z Umową miały lub miałyby zastosowanie do okresu, którego dotyczy rozliczenie.</w:t>
      </w:r>
    </w:p>
    <w:bookmarkEnd w:id="220"/>
    <w:p w14:paraId="6BFBA313" w14:textId="7228B110" w:rsidR="00975A17" w:rsidRPr="00595487" w:rsidRDefault="00975A17" w:rsidP="00547848">
      <w:pPr>
        <w:numPr>
          <w:ilvl w:val="0"/>
          <w:numId w:val="48"/>
        </w:numPr>
        <w:spacing w:line="259" w:lineRule="auto"/>
        <w:ind w:left="357" w:hanging="357"/>
        <w:jc w:val="both"/>
        <w:rPr>
          <w:sz w:val="22"/>
          <w:szCs w:val="22"/>
        </w:rPr>
      </w:pPr>
      <w:r w:rsidRPr="00F8529D">
        <w:rPr>
          <w:sz w:val="22"/>
          <w:szCs w:val="22"/>
        </w:rPr>
        <w:t xml:space="preserve">Zamawiającemu przysługuje także prawo wypowiedzenia Umowy (ex nunc - od teraz) w całości lub części z zachowaniem okresu wypowiedzenia </w:t>
      </w:r>
      <w:r w:rsidRPr="00C608CE">
        <w:rPr>
          <w:sz w:val="22"/>
          <w:szCs w:val="22"/>
        </w:rPr>
        <w:t>wynoszącego 30 dni, w </w:t>
      </w:r>
      <w:r w:rsidRPr="00595487">
        <w:rPr>
          <w:sz w:val="22"/>
          <w:szCs w:val="22"/>
        </w:rPr>
        <w:t>przypadku:</w:t>
      </w:r>
    </w:p>
    <w:p w14:paraId="2FABEF23" w14:textId="77777777" w:rsidR="00975A17" w:rsidRPr="00595487" w:rsidRDefault="00975A17" w:rsidP="00547848">
      <w:pPr>
        <w:numPr>
          <w:ilvl w:val="1"/>
          <w:numId w:val="48"/>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201E675" w14:textId="77777777" w:rsidR="00975A17" w:rsidRPr="00595487" w:rsidRDefault="00975A17" w:rsidP="00547848">
      <w:pPr>
        <w:numPr>
          <w:ilvl w:val="1"/>
          <w:numId w:val="48"/>
        </w:numPr>
        <w:spacing w:line="259" w:lineRule="auto"/>
        <w:jc w:val="both"/>
        <w:rPr>
          <w:sz w:val="22"/>
          <w:szCs w:val="22"/>
        </w:rPr>
      </w:pPr>
      <w:r w:rsidRPr="00595487">
        <w:rPr>
          <w:sz w:val="22"/>
          <w:szCs w:val="22"/>
        </w:rPr>
        <w:t>zmian w strukturze organizacyjnej Zamawiającego, skutkującej tym</w:t>
      </w:r>
      <w:r>
        <w:rPr>
          <w:sz w:val="22"/>
          <w:szCs w:val="22"/>
        </w:rPr>
        <w:t>,</w:t>
      </w:r>
      <w:r w:rsidRPr="00595487">
        <w:rPr>
          <w:sz w:val="22"/>
          <w:szCs w:val="22"/>
        </w:rPr>
        <w:t xml:space="preserve"> że świadczenie objęte Umową nie może być zrealizowane,</w:t>
      </w:r>
    </w:p>
    <w:p w14:paraId="4DF3010D" w14:textId="77777777" w:rsidR="00975A17" w:rsidRPr="00595487" w:rsidRDefault="00975A17" w:rsidP="00547848">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7E7C34F3"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7E083753" w14:textId="77777777" w:rsidR="00975A17" w:rsidRPr="00595487" w:rsidRDefault="00975A17" w:rsidP="00547848">
      <w:pPr>
        <w:numPr>
          <w:ilvl w:val="0"/>
          <w:numId w:val="48"/>
        </w:numPr>
        <w:spacing w:line="259" w:lineRule="auto"/>
        <w:ind w:left="357" w:hanging="357"/>
        <w:jc w:val="both"/>
        <w:rPr>
          <w:sz w:val="22"/>
          <w:szCs w:val="22"/>
        </w:rPr>
      </w:pPr>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EB3C82">
        <w:rPr>
          <w:sz w:val="22"/>
          <w:szCs w:val="22"/>
        </w:rPr>
        <w:t xml:space="preserve">nierozliczonych robót </w:t>
      </w:r>
      <w:r w:rsidRPr="00242367">
        <w:rPr>
          <w:sz w:val="22"/>
          <w:szCs w:val="22"/>
        </w:rPr>
        <w:t>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w:t>
      </w:r>
      <w:r>
        <w:rPr>
          <w:sz w:val="22"/>
          <w:szCs w:val="22"/>
        </w:rPr>
        <w:t>grodzenie za prawidłowo wykonane roboty</w:t>
      </w:r>
      <w:r w:rsidRPr="00242367">
        <w:rPr>
          <w:sz w:val="22"/>
          <w:szCs w:val="22"/>
        </w:rPr>
        <w:t>, które nie mogły zostać rozliczone w inny sposób.</w:t>
      </w:r>
    </w:p>
    <w:p w14:paraId="1C3F5E78"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t xml:space="preserve">Postanowienia </w:t>
      </w:r>
      <w:r>
        <w:rPr>
          <w:sz w:val="22"/>
          <w:szCs w:val="22"/>
        </w:rPr>
        <w:t>niniejszej Umowy</w:t>
      </w:r>
      <w:r w:rsidRPr="00595487">
        <w:rPr>
          <w:sz w:val="22"/>
          <w:szCs w:val="22"/>
        </w:rPr>
        <w:t xml:space="preserve"> nie wyłączają możliwości odstąpienia od Umowy na podstawie przepisów </w:t>
      </w:r>
      <w:r>
        <w:rPr>
          <w:sz w:val="22"/>
          <w:szCs w:val="22"/>
        </w:rPr>
        <w:t>K</w:t>
      </w:r>
      <w:r w:rsidRPr="00595487">
        <w:rPr>
          <w:sz w:val="22"/>
          <w:szCs w:val="22"/>
        </w:rPr>
        <w:t>odeksu cywilnego.</w:t>
      </w:r>
    </w:p>
    <w:p w14:paraId="4617EA0D" w14:textId="77777777" w:rsidR="00975A17" w:rsidRPr="00E66F78" w:rsidRDefault="00975A17" w:rsidP="00975A17">
      <w:pPr>
        <w:pStyle w:val="Nagwek2"/>
      </w:pPr>
      <w:bookmarkStart w:id="221" w:name="_Toc64016211"/>
      <w:bookmarkStart w:id="222" w:name="_Toc106095874"/>
      <w:bookmarkStart w:id="223" w:name="_Toc106096314"/>
      <w:bookmarkStart w:id="224" w:name="_Toc106096418"/>
      <w:bookmarkStart w:id="225" w:name="_Toc148612312"/>
      <w:bookmarkStart w:id="226" w:name="_Hlk148332977"/>
      <w:bookmarkStart w:id="227" w:name="_Hlk67826402"/>
      <w:bookmarkEnd w:id="219"/>
      <w:r w:rsidRPr="00E66F78">
        <w:t>§ 1</w:t>
      </w:r>
      <w:r>
        <w:t>5</w:t>
      </w:r>
      <w:r w:rsidRPr="00E66F78">
        <w:t xml:space="preserve">. </w:t>
      </w:r>
      <w:bookmarkStart w:id="228" w:name="_Hlk147835254"/>
      <w:r w:rsidRPr="00E66F78">
        <w:t>Zmiany Umowy</w:t>
      </w:r>
      <w:bookmarkEnd w:id="221"/>
      <w:bookmarkEnd w:id="222"/>
      <w:bookmarkEnd w:id="223"/>
      <w:bookmarkEnd w:id="224"/>
      <w:bookmarkEnd w:id="225"/>
    </w:p>
    <w:p w14:paraId="1E7AC101" w14:textId="77777777" w:rsidR="00975A17" w:rsidRPr="00F8529D" w:rsidRDefault="00975A17" w:rsidP="00547848">
      <w:pPr>
        <w:pStyle w:val="Akapitzlist"/>
        <w:numPr>
          <w:ilvl w:val="0"/>
          <w:numId w:val="61"/>
        </w:numPr>
        <w:spacing w:before="120" w:line="259" w:lineRule="auto"/>
        <w:ind w:left="357" w:hanging="357"/>
        <w:jc w:val="both"/>
        <w:rPr>
          <w:sz w:val="22"/>
          <w:szCs w:val="22"/>
        </w:rPr>
      </w:pPr>
      <w:r w:rsidRPr="00F8529D">
        <w:rPr>
          <w:sz w:val="22"/>
          <w:szCs w:val="22"/>
        </w:rPr>
        <w:t xml:space="preserve">Zmiana Umowy wymaga zawarcia aneksu do Umowy w formie pisemnej pod rygorem nieważności, z zastrzeżeniem ust. </w:t>
      </w:r>
      <w:r>
        <w:rPr>
          <w:sz w:val="22"/>
          <w:szCs w:val="22"/>
        </w:rPr>
        <w:t>3</w:t>
      </w:r>
      <w:r w:rsidRPr="00F8529D">
        <w:rPr>
          <w:sz w:val="22"/>
          <w:szCs w:val="22"/>
        </w:rPr>
        <w:t>.</w:t>
      </w:r>
    </w:p>
    <w:p w14:paraId="664AF364" w14:textId="77777777" w:rsidR="00975A17" w:rsidRPr="00F8529D" w:rsidRDefault="00975A17" w:rsidP="00547848">
      <w:pPr>
        <w:numPr>
          <w:ilvl w:val="0"/>
          <w:numId w:val="61"/>
        </w:numPr>
        <w:spacing w:line="259" w:lineRule="auto"/>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64682DB9" w14:textId="77777777" w:rsidR="00975A17" w:rsidRPr="00B96015" w:rsidRDefault="00975A17" w:rsidP="00547848">
      <w:pPr>
        <w:numPr>
          <w:ilvl w:val="1"/>
          <w:numId w:val="61"/>
        </w:numPr>
        <w:spacing w:line="259" w:lineRule="auto"/>
        <w:jc w:val="both"/>
        <w:rPr>
          <w:sz w:val="22"/>
          <w:szCs w:val="22"/>
        </w:rPr>
      </w:pPr>
      <w:r w:rsidRPr="00B96015">
        <w:rPr>
          <w:sz w:val="22"/>
          <w:szCs w:val="22"/>
        </w:rPr>
        <w:lastRenderedPageBreak/>
        <w:t>Zmiany terminu realizacji Umowy:</w:t>
      </w:r>
    </w:p>
    <w:p w14:paraId="0BAF0FB7" w14:textId="77777777" w:rsidR="00975A17" w:rsidRPr="00B96015" w:rsidRDefault="00975A17" w:rsidP="00547848">
      <w:pPr>
        <w:numPr>
          <w:ilvl w:val="2"/>
          <w:numId w:val="61"/>
        </w:numPr>
        <w:spacing w:line="259" w:lineRule="auto"/>
        <w:jc w:val="both"/>
        <w:rPr>
          <w:sz w:val="22"/>
          <w:szCs w:val="22"/>
        </w:rPr>
      </w:pPr>
      <w:r w:rsidRPr="00B96015">
        <w:rPr>
          <w:sz w:val="22"/>
          <w:szCs w:val="22"/>
        </w:rPr>
        <w:t xml:space="preserve">wydłużenie terminu obowiązywania Umowy, w przypadku konieczności realizacji robót budowlanych, których nie uwzględniono w zamówieniu podstawowym, niemożliwych do przewidzenia mimo zachowania należytej staranności, </w:t>
      </w:r>
    </w:p>
    <w:p w14:paraId="55FA9C79" w14:textId="77777777" w:rsidR="00975A17" w:rsidRPr="00F8529D" w:rsidRDefault="00975A17" w:rsidP="00547848">
      <w:pPr>
        <w:numPr>
          <w:ilvl w:val="2"/>
          <w:numId w:val="61"/>
        </w:numPr>
        <w:spacing w:line="259" w:lineRule="auto"/>
        <w:jc w:val="both"/>
        <w:rPr>
          <w:sz w:val="22"/>
          <w:szCs w:val="22"/>
        </w:rPr>
      </w:pPr>
      <w:r w:rsidRPr="00B96015">
        <w:rPr>
          <w:sz w:val="22"/>
          <w:szCs w:val="22"/>
        </w:rPr>
        <w:t xml:space="preserve">zmiany spowodowane warunkami atmosferycznymi, w </w:t>
      </w:r>
      <w:r w:rsidRPr="00F8529D">
        <w:rPr>
          <w:sz w:val="22"/>
          <w:szCs w:val="22"/>
        </w:rPr>
        <w:t>szczególności wystąpieniem klęski żywiołowej lub nietypowych warunków atmosferycznych uni</w:t>
      </w:r>
      <w:r>
        <w:rPr>
          <w:sz w:val="22"/>
          <w:szCs w:val="22"/>
        </w:rPr>
        <w:t>emożliwiających realizację robót</w:t>
      </w:r>
      <w:r w:rsidRPr="00F8529D">
        <w:rPr>
          <w:sz w:val="22"/>
          <w:szCs w:val="22"/>
        </w:rPr>
        <w:t xml:space="preserve">, </w:t>
      </w:r>
    </w:p>
    <w:p w14:paraId="0A51A241" w14:textId="77777777" w:rsidR="00975A17" w:rsidRPr="00E66F78" w:rsidRDefault="00975A17" w:rsidP="00547848">
      <w:pPr>
        <w:numPr>
          <w:ilvl w:val="2"/>
          <w:numId w:val="61"/>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8CA5859" w14:textId="77777777" w:rsidR="00975A17" w:rsidRPr="00E66F78" w:rsidRDefault="00975A17" w:rsidP="00547848">
      <w:pPr>
        <w:numPr>
          <w:ilvl w:val="2"/>
          <w:numId w:val="61"/>
        </w:numPr>
        <w:spacing w:line="259" w:lineRule="auto"/>
        <w:jc w:val="both"/>
        <w:rPr>
          <w:sz w:val="22"/>
          <w:szCs w:val="22"/>
        </w:rPr>
      </w:pPr>
      <w:r w:rsidRPr="00E66F78">
        <w:rPr>
          <w:sz w:val="22"/>
          <w:szCs w:val="22"/>
        </w:rPr>
        <w:t>zmiany będące następstwem działania organów administracji,</w:t>
      </w:r>
    </w:p>
    <w:p w14:paraId="05AC4C24" w14:textId="77777777" w:rsidR="00975A17" w:rsidRPr="00E66F78" w:rsidRDefault="00975A17" w:rsidP="00547848">
      <w:pPr>
        <w:numPr>
          <w:ilvl w:val="2"/>
          <w:numId w:val="61"/>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3DF1B3A8" w14:textId="77777777" w:rsidR="00975A17" w:rsidRPr="00F8529D" w:rsidRDefault="00975A17" w:rsidP="00547848">
      <w:pPr>
        <w:numPr>
          <w:ilvl w:val="2"/>
          <w:numId w:val="61"/>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p>
    <w:p w14:paraId="7C85FEC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a) do f) termin realizacji Umowy może ulec wydłużeniu o czas niezbędny </w:t>
      </w:r>
      <w:r>
        <w:rPr>
          <w:sz w:val="22"/>
          <w:szCs w:val="22"/>
        </w:rPr>
        <w:t>do zakończenia realizacji Umowy,</w:t>
      </w:r>
    </w:p>
    <w:p w14:paraId="3B8D2FA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26AF004" w14:textId="77777777" w:rsidR="00975A17" w:rsidRPr="004330C7" w:rsidRDefault="00975A17" w:rsidP="00547848">
      <w:pPr>
        <w:numPr>
          <w:ilvl w:val="1"/>
          <w:numId w:val="61"/>
        </w:numPr>
        <w:spacing w:line="259" w:lineRule="auto"/>
        <w:jc w:val="both"/>
        <w:rPr>
          <w:sz w:val="22"/>
          <w:szCs w:val="22"/>
        </w:rPr>
      </w:pPr>
      <w:r w:rsidRPr="004330C7">
        <w:rPr>
          <w:sz w:val="22"/>
          <w:szCs w:val="22"/>
        </w:rPr>
        <w:t>Zmiany sposobu spełnienia świadczenia:</w:t>
      </w:r>
    </w:p>
    <w:p w14:paraId="4B86A012" w14:textId="77777777" w:rsidR="00975A17" w:rsidRPr="004330C7" w:rsidRDefault="00975A17" w:rsidP="00547848">
      <w:pPr>
        <w:numPr>
          <w:ilvl w:val="2"/>
          <w:numId w:val="61"/>
        </w:numPr>
        <w:spacing w:line="259" w:lineRule="auto"/>
        <w:jc w:val="both"/>
        <w:rPr>
          <w:sz w:val="22"/>
          <w:szCs w:val="22"/>
        </w:rPr>
      </w:pPr>
      <w:r w:rsidRPr="004330C7">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6B7AB7C"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dostosowanie do wymagań wynikających ze zmian przepisów prawa powszechnie obowiązującego,</w:t>
      </w:r>
    </w:p>
    <w:p w14:paraId="4F3A5876"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pojawienie się na rynku nowej technologii, sprzętu lub metody realizacji usług, co wpływa na wystąpienie oszczędności lub usprawnienia realizacji Umowy,</w:t>
      </w:r>
    </w:p>
    <w:p w14:paraId="0C608B59"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materiału wykorzystywanego do realizacji Umowy ze względu na jego niedostępność, spowodowaną zaprzestaniem produkcji lub wycofaniem z rynku tego materiału. Zmiana materiału możliwa jedynie na materiał o parametrach nie gorszych niż wskazane w Umowie,</w:t>
      </w:r>
    </w:p>
    <w:p w14:paraId="6ECE9F0F"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383D8F2D" w14:textId="1DEB36BB" w:rsidR="00975A17" w:rsidRPr="000B0A5A" w:rsidRDefault="00975A17" w:rsidP="000B0A5A">
      <w:pPr>
        <w:numPr>
          <w:ilvl w:val="2"/>
          <w:numId w:val="61"/>
        </w:numPr>
        <w:spacing w:line="259" w:lineRule="auto"/>
        <w:jc w:val="both"/>
        <w:rPr>
          <w:sz w:val="22"/>
          <w:szCs w:val="22"/>
        </w:rPr>
      </w:pPr>
      <w:r w:rsidRPr="000B0A5A">
        <w:rPr>
          <w:sz w:val="22"/>
          <w:szCs w:val="22"/>
        </w:rPr>
        <w:t>zmiany będące następstwem okoliczności leżących po stronie</w:t>
      </w:r>
      <w:r w:rsidR="000B0A5A">
        <w:rPr>
          <w:sz w:val="22"/>
          <w:szCs w:val="22"/>
        </w:rPr>
        <w:t xml:space="preserve"> Zamawiającego, w szczególności </w:t>
      </w:r>
      <w:r w:rsidRPr="000B0A5A">
        <w:rPr>
          <w:sz w:val="22"/>
          <w:szCs w:val="22"/>
        </w:rPr>
        <w:t>wstrzymanie realizacji Umowy przez Zamawiającego ze względów technologicznych, organizacyjnych i ekonomicznych,</w:t>
      </w:r>
    </w:p>
    <w:p w14:paraId="266559B4" w14:textId="0E6FFAC8" w:rsidR="00975A17" w:rsidRPr="00C608CE" w:rsidRDefault="00975A17" w:rsidP="00547848">
      <w:pPr>
        <w:numPr>
          <w:ilvl w:val="2"/>
          <w:numId w:val="61"/>
        </w:numPr>
        <w:spacing w:line="259" w:lineRule="auto"/>
        <w:jc w:val="both"/>
        <w:rPr>
          <w:sz w:val="22"/>
          <w:szCs w:val="22"/>
        </w:rPr>
      </w:pPr>
      <w:r w:rsidRPr="00C608CE">
        <w:rPr>
          <w:sz w:val="22"/>
          <w:szCs w:val="22"/>
        </w:rPr>
        <w:t>zmian</w:t>
      </w:r>
      <w:r w:rsidR="00E9422D" w:rsidRPr="00C608CE">
        <w:rPr>
          <w:sz w:val="22"/>
          <w:szCs w:val="22"/>
        </w:rPr>
        <w:t xml:space="preserve">a, o której mowa w lit. c) </w:t>
      </w:r>
      <w:r w:rsidRPr="00C608CE">
        <w:rPr>
          <w:sz w:val="22"/>
          <w:szCs w:val="22"/>
        </w:rPr>
        <w:t>nie mo</w:t>
      </w:r>
      <w:r w:rsidR="00E9422D" w:rsidRPr="00C608CE">
        <w:rPr>
          <w:sz w:val="22"/>
          <w:szCs w:val="22"/>
        </w:rPr>
        <w:t>że</w:t>
      </w:r>
      <w:r w:rsidRPr="00C608CE">
        <w:rPr>
          <w:sz w:val="22"/>
          <w:szCs w:val="22"/>
        </w:rPr>
        <w:t xml:space="preserve"> prowadzić do zwiększenia wynagrodzenia Wykonawcy. Zmiany</w:t>
      </w:r>
      <w:r w:rsidR="00E9422D" w:rsidRPr="00C608CE">
        <w:rPr>
          <w:sz w:val="22"/>
          <w:szCs w:val="22"/>
        </w:rPr>
        <w:t>,</w:t>
      </w:r>
      <w:r w:rsidRPr="00C608CE">
        <w:rPr>
          <w:sz w:val="22"/>
          <w:szCs w:val="22"/>
        </w:rPr>
        <w:t xml:space="preserve"> o których mowa w lit a), b), d), e) mogą prowadzić do wzrostu wynagrodzenia Wykonawcy jedynie w wysokości poniesionych przez niego, udokumentowanych kosztów w związku z wprowadzeniem zmiany.</w:t>
      </w:r>
    </w:p>
    <w:p w14:paraId="192F2875" w14:textId="77777777" w:rsidR="00975A17" w:rsidRPr="00F8529D" w:rsidRDefault="00975A17" w:rsidP="00547848">
      <w:pPr>
        <w:numPr>
          <w:ilvl w:val="1"/>
          <w:numId w:val="61"/>
        </w:numPr>
        <w:spacing w:line="259" w:lineRule="auto"/>
        <w:jc w:val="both"/>
        <w:rPr>
          <w:sz w:val="22"/>
          <w:szCs w:val="22"/>
        </w:rPr>
      </w:pPr>
      <w:r w:rsidRPr="00F8529D">
        <w:rPr>
          <w:sz w:val="22"/>
          <w:szCs w:val="22"/>
        </w:rPr>
        <w:t>Zmiany z</w:t>
      </w:r>
      <w:r w:rsidR="0020217C">
        <w:rPr>
          <w:sz w:val="22"/>
          <w:szCs w:val="22"/>
        </w:rPr>
        <w:t xml:space="preserve">akresu rzeczowego </w:t>
      </w:r>
      <w:r w:rsidRPr="00F8529D">
        <w:rPr>
          <w:sz w:val="22"/>
          <w:szCs w:val="22"/>
        </w:rPr>
        <w:t>Umowy:</w:t>
      </w:r>
    </w:p>
    <w:p w14:paraId="412FD0B8" w14:textId="77777777" w:rsidR="005C6C97" w:rsidRDefault="005C6C97" w:rsidP="00547848">
      <w:pPr>
        <w:pStyle w:val="Akapitzlist"/>
        <w:numPr>
          <w:ilvl w:val="1"/>
          <w:numId w:val="92"/>
        </w:numPr>
        <w:spacing w:line="259" w:lineRule="auto"/>
        <w:ind w:left="1134"/>
        <w:jc w:val="both"/>
        <w:rPr>
          <w:sz w:val="22"/>
          <w:szCs w:val="22"/>
        </w:rPr>
      </w:pPr>
      <w:r w:rsidRPr="004755BD">
        <w:rPr>
          <w:sz w:val="22"/>
          <w:szCs w:val="22"/>
        </w:rPr>
        <w:t xml:space="preserve">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t>
      </w:r>
      <w:r w:rsidRPr="004755BD">
        <w:rPr>
          <w:sz w:val="22"/>
          <w:szCs w:val="22"/>
        </w:rPr>
        <w:lastRenderedPageBreak/>
        <w:t>warunków finansowych (cen jednostkowych/ wynagrodzenia Wykonawcy), Zamawiający dokona tych zmian w sposób odpowiedni do dokonanej zmiany zakresu rzeczowego, z zastrzeżeniem §3 ust. 11 Umowy.</w:t>
      </w:r>
    </w:p>
    <w:p w14:paraId="6266EFDE" w14:textId="77777777" w:rsidR="005C6C97" w:rsidRDefault="005C6C97" w:rsidP="00547848">
      <w:pPr>
        <w:pStyle w:val="Akapitzlist"/>
        <w:numPr>
          <w:ilvl w:val="1"/>
          <w:numId w:val="92"/>
        </w:numPr>
        <w:spacing w:line="259" w:lineRule="auto"/>
        <w:ind w:left="1134"/>
        <w:jc w:val="both"/>
        <w:rPr>
          <w:sz w:val="22"/>
          <w:szCs w:val="22"/>
        </w:rPr>
      </w:pPr>
      <w:r w:rsidRPr="004755BD">
        <w:rPr>
          <w:sz w:val="22"/>
          <w:szCs w:val="22"/>
        </w:rPr>
        <w:t>Zmniejszenie lub zwiększenie zakresu rzeczowego Umowy w przypadku konieczności realizacji robót budowlanych, których nie uwzględniono w zamówieniu podstawowym, niemożliwych do przewidzenia mimo zachowania należytej staranności.</w:t>
      </w:r>
    </w:p>
    <w:p w14:paraId="220D0D5D" w14:textId="77777777" w:rsidR="009C4DBA" w:rsidRDefault="005C6C97" w:rsidP="00547848">
      <w:pPr>
        <w:pStyle w:val="Akapitzlist"/>
        <w:numPr>
          <w:ilvl w:val="1"/>
          <w:numId w:val="92"/>
        </w:numPr>
        <w:spacing w:line="259" w:lineRule="auto"/>
        <w:ind w:left="1134"/>
        <w:jc w:val="both"/>
        <w:rPr>
          <w:sz w:val="22"/>
          <w:szCs w:val="22"/>
        </w:rPr>
      </w:pPr>
      <w:r w:rsidRPr="005C6C97">
        <w:rPr>
          <w:sz w:val="22"/>
          <w:szCs w:val="22"/>
        </w:rPr>
        <w:t>Zmniejszenie zakresu rzeczowego Umowy w przypadku rezygnacji przez Zamawiającego z realizacji części robót budowlanych przewidzianych Umową, gdy ich wykonanie będzie zbędne do prawidłowego wykonania przedmiotu Umowy (roboty zaniechane).</w:t>
      </w:r>
    </w:p>
    <w:p w14:paraId="28C980F5" w14:textId="77777777" w:rsidR="00B9588D" w:rsidRPr="00E920F6" w:rsidRDefault="009C4DBA" w:rsidP="00547848">
      <w:pPr>
        <w:pStyle w:val="Akapitzlist"/>
        <w:numPr>
          <w:ilvl w:val="1"/>
          <w:numId w:val="92"/>
        </w:numPr>
        <w:spacing w:line="259" w:lineRule="auto"/>
        <w:ind w:left="1134"/>
        <w:jc w:val="both"/>
        <w:rPr>
          <w:sz w:val="22"/>
          <w:szCs w:val="22"/>
        </w:rPr>
      </w:pPr>
      <w:r w:rsidRPr="009C4DBA">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w:t>
      </w:r>
      <w:r w:rsidRPr="00E920F6">
        <w:rPr>
          <w:sz w:val="22"/>
          <w:szCs w:val="22"/>
        </w:rPr>
        <w:t xml:space="preserve">bez prawa Wykonawcy do jakichkolwiek roszczeń odszkodowawczych, w tym z tytułu utraconych korzyści, z zastrzeżeniem </w:t>
      </w:r>
      <w:bookmarkStart w:id="229" w:name="_Hlk220054656"/>
      <w:r w:rsidRPr="00E920F6">
        <w:rPr>
          <w:sz w:val="22"/>
          <w:szCs w:val="22"/>
        </w:rPr>
        <w:t>§ 3 ust. 1</w:t>
      </w:r>
      <w:r w:rsidR="00F11158" w:rsidRPr="00E920F6">
        <w:rPr>
          <w:sz w:val="22"/>
          <w:szCs w:val="22"/>
        </w:rPr>
        <w:t>1</w:t>
      </w:r>
      <w:r w:rsidRPr="00E920F6">
        <w:rPr>
          <w:sz w:val="22"/>
          <w:szCs w:val="22"/>
        </w:rPr>
        <w:t xml:space="preserve"> Umowy</w:t>
      </w:r>
      <w:bookmarkEnd w:id="229"/>
      <w:r w:rsidRPr="00E920F6">
        <w:rPr>
          <w:sz w:val="22"/>
          <w:szCs w:val="22"/>
        </w:rPr>
        <w:t>.</w:t>
      </w:r>
    </w:p>
    <w:p w14:paraId="69C669F8" w14:textId="556510B1" w:rsidR="00975A17" w:rsidRPr="009C4DBA" w:rsidRDefault="00975A17" w:rsidP="00B9588D">
      <w:pPr>
        <w:pStyle w:val="Akapitzlist"/>
        <w:spacing w:line="259" w:lineRule="auto"/>
        <w:ind w:left="1134"/>
        <w:jc w:val="both"/>
        <w:rPr>
          <w:sz w:val="22"/>
          <w:szCs w:val="22"/>
        </w:rPr>
      </w:pPr>
      <w:r w:rsidRPr="009C4DBA">
        <w:rPr>
          <w:sz w:val="6"/>
          <w:szCs w:val="6"/>
        </w:rPr>
        <w:t xml:space="preserve">.   </w:t>
      </w:r>
    </w:p>
    <w:p w14:paraId="7BDC5057" w14:textId="77777777" w:rsidR="00975A17" w:rsidRPr="00F8529D" w:rsidRDefault="00975A17" w:rsidP="00975A17">
      <w:pPr>
        <w:spacing w:line="259" w:lineRule="auto"/>
        <w:ind w:left="1080"/>
        <w:contextualSpacing/>
        <w:jc w:val="both"/>
        <w:rPr>
          <w:sz w:val="6"/>
          <w:szCs w:val="6"/>
        </w:rPr>
      </w:pPr>
    </w:p>
    <w:p w14:paraId="4E032678" w14:textId="2EBA08E6" w:rsidR="00975A17" w:rsidRPr="00F8529D" w:rsidRDefault="00AE75D1" w:rsidP="00547848">
      <w:pPr>
        <w:numPr>
          <w:ilvl w:val="0"/>
          <w:numId w:val="61"/>
        </w:numPr>
        <w:spacing w:line="259" w:lineRule="auto"/>
        <w:jc w:val="both"/>
        <w:rPr>
          <w:sz w:val="22"/>
          <w:szCs w:val="22"/>
        </w:rPr>
      </w:pPr>
      <w:r>
        <w:rPr>
          <w:sz w:val="22"/>
          <w:szCs w:val="22"/>
        </w:rPr>
        <w:t>Zmiany Umowy nie</w:t>
      </w:r>
      <w:r w:rsidR="00975A17" w:rsidRPr="00F8529D">
        <w:rPr>
          <w:sz w:val="22"/>
          <w:szCs w:val="22"/>
        </w:rPr>
        <w:t>wymagające formy aneksu</w:t>
      </w:r>
      <w:r w:rsidR="002110E7">
        <w:rPr>
          <w:sz w:val="22"/>
          <w:szCs w:val="22"/>
        </w:rPr>
        <w:t xml:space="preserve"> a jedynie poinformowania drugiej strony</w:t>
      </w:r>
      <w:r w:rsidR="00975A17" w:rsidRPr="00F8529D">
        <w:rPr>
          <w:sz w:val="22"/>
          <w:szCs w:val="22"/>
        </w:rPr>
        <w:t>:</w:t>
      </w:r>
    </w:p>
    <w:p w14:paraId="22454BA8" w14:textId="77777777" w:rsidR="00CA48EC" w:rsidRPr="00C608CE" w:rsidRDefault="00975A17" w:rsidP="00CA48EC">
      <w:pPr>
        <w:pStyle w:val="Akapitzlist"/>
        <w:numPr>
          <w:ilvl w:val="0"/>
          <w:numId w:val="56"/>
        </w:numPr>
        <w:spacing w:line="259" w:lineRule="auto"/>
        <w:ind w:left="714" w:hanging="357"/>
        <w:jc w:val="both"/>
        <w:rPr>
          <w:sz w:val="22"/>
          <w:szCs w:val="22"/>
        </w:rPr>
      </w:pPr>
      <w:r w:rsidRPr="00C608CE">
        <w:rPr>
          <w:sz w:val="22"/>
          <w:szCs w:val="22"/>
        </w:rPr>
        <w:t xml:space="preserve">zmiana zasad dokonywania odbiorów </w:t>
      </w:r>
      <w:r w:rsidR="00DE3274" w:rsidRPr="00C608CE">
        <w:rPr>
          <w:sz w:val="22"/>
          <w:szCs w:val="22"/>
        </w:rPr>
        <w:t>robót</w:t>
      </w:r>
      <w:r w:rsidRPr="00C608CE">
        <w:rPr>
          <w:sz w:val="22"/>
          <w:szCs w:val="22"/>
        </w:rPr>
        <w:t xml:space="preserve">, </w:t>
      </w:r>
      <w:r w:rsidR="007E282C" w:rsidRPr="00C608CE">
        <w:rPr>
          <w:sz w:val="22"/>
          <w:szCs w:val="22"/>
        </w:rPr>
        <w:t>jeśli nie zmniejszy to zasad bezpieczeństwa i nie spowoduje zwiększenia kosztów dokonywania odbiorów, które obciążałyby Zamawiającego,</w:t>
      </w:r>
    </w:p>
    <w:p w14:paraId="3C286882" w14:textId="77777777" w:rsidR="00CA48EC" w:rsidRPr="00C608CE" w:rsidRDefault="00975A17" w:rsidP="00CA48EC">
      <w:pPr>
        <w:pStyle w:val="Akapitzlist"/>
        <w:numPr>
          <w:ilvl w:val="0"/>
          <w:numId w:val="56"/>
        </w:numPr>
        <w:spacing w:line="259" w:lineRule="auto"/>
        <w:ind w:left="714" w:hanging="357"/>
        <w:jc w:val="both"/>
        <w:rPr>
          <w:sz w:val="22"/>
          <w:szCs w:val="22"/>
        </w:rPr>
      </w:pPr>
      <w:r w:rsidRPr="00C608CE">
        <w:rPr>
          <w:sz w:val="22"/>
          <w:szCs w:val="22"/>
        </w:rPr>
        <w:t>zmiana treści dokumentów przedstawianych wzajemnie przez Strony w trakcie realizacji Umowy lub sposobu informowania o realizacji Umowy</w:t>
      </w:r>
      <w:r w:rsidR="002110E7" w:rsidRPr="00C608CE">
        <w:rPr>
          <w:sz w:val="22"/>
          <w:szCs w:val="22"/>
        </w:rPr>
        <w:t>. Zmiana ta nie może spowodować braku informacji niezbędnych Zamawiającemu do prawidłowej realizacji Umowy,</w:t>
      </w:r>
    </w:p>
    <w:p w14:paraId="36343CEC" w14:textId="77890E75" w:rsidR="00EC6593" w:rsidRPr="00C608CE" w:rsidRDefault="00CA48EC" w:rsidP="00EC6593">
      <w:pPr>
        <w:pStyle w:val="Akapitzlist"/>
        <w:numPr>
          <w:ilvl w:val="0"/>
          <w:numId w:val="56"/>
        </w:numPr>
        <w:spacing w:line="259" w:lineRule="auto"/>
        <w:ind w:left="714" w:hanging="357"/>
        <w:jc w:val="both"/>
        <w:rPr>
          <w:sz w:val="22"/>
          <w:szCs w:val="22"/>
        </w:rPr>
      </w:pPr>
      <w:r w:rsidRPr="00C608CE">
        <w:rPr>
          <w:sz w:val="22"/>
          <w:szCs w:val="22"/>
        </w:rPr>
        <w:t xml:space="preserve">zmiana nazwy lokalizacji miejsca świadczenia na skutek </w:t>
      </w:r>
      <w:r w:rsidR="000674D2" w:rsidRPr="00C608CE">
        <w:rPr>
          <w:sz w:val="22"/>
          <w:szCs w:val="22"/>
        </w:rPr>
        <w:t>utworzeni</w:t>
      </w:r>
      <w:r w:rsidRPr="00C608CE">
        <w:rPr>
          <w:sz w:val="22"/>
          <w:szCs w:val="22"/>
        </w:rPr>
        <w:t>a</w:t>
      </w:r>
      <w:r w:rsidR="000674D2" w:rsidRPr="00C608CE">
        <w:rPr>
          <w:sz w:val="22"/>
          <w:szCs w:val="22"/>
        </w:rPr>
        <w:t>, zmian</w:t>
      </w:r>
      <w:r w:rsidRPr="00C608CE">
        <w:rPr>
          <w:sz w:val="22"/>
          <w:szCs w:val="22"/>
        </w:rPr>
        <w:t>y</w:t>
      </w:r>
      <w:r w:rsidR="000674D2" w:rsidRPr="00C608CE">
        <w:rPr>
          <w:sz w:val="22"/>
          <w:szCs w:val="22"/>
        </w:rPr>
        <w:t xml:space="preserve"> lub likwidacj</w:t>
      </w:r>
      <w:r w:rsidRPr="00C608CE">
        <w:rPr>
          <w:sz w:val="22"/>
          <w:szCs w:val="22"/>
        </w:rPr>
        <w:t>i</w:t>
      </w:r>
      <w:r w:rsidR="000674D2" w:rsidRPr="00C608CE">
        <w:rPr>
          <w:sz w:val="22"/>
          <w:szCs w:val="22"/>
        </w:rPr>
        <w:t xml:space="preserve"> Oddziału/Ruchu, w ramach struktur PGG S.A., w związku ze zmi</w:t>
      </w:r>
      <w:r w:rsidRPr="00C608CE">
        <w:rPr>
          <w:sz w:val="22"/>
          <w:szCs w:val="22"/>
        </w:rPr>
        <w:t xml:space="preserve">anami organizacyjnymi </w:t>
      </w:r>
      <w:r w:rsidR="00C608CE">
        <w:rPr>
          <w:sz w:val="22"/>
          <w:szCs w:val="22"/>
        </w:rPr>
        <w:t xml:space="preserve">                        </w:t>
      </w:r>
      <w:r w:rsidRPr="00C608CE">
        <w:rPr>
          <w:sz w:val="22"/>
          <w:szCs w:val="22"/>
        </w:rPr>
        <w:t>w Spółce,</w:t>
      </w:r>
    </w:p>
    <w:p w14:paraId="67683C4D"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 xml:space="preserve">zmiana lub wprowadzenie </w:t>
      </w:r>
      <w:r w:rsidR="00CD27AC" w:rsidRPr="00EC6593">
        <w:rPr>
          <w:sz w:val="22"/>
          <w:szCs w:val="22"/>
        </w:rPr>
        <w:t>nowego Podwykonawcy</w:t>
      </w:r>
      <w:r w:rsidR="00193B66" w:rsidRPr="00EC6593">
        <w:rPr>
          <w:sz w:val="22"/>
          <w:szCs w:val="22"/>
        </w:rPr>
        <w:t xml:space="preserve"> (§10 ust. </w:t>
      </w:r>
      <w:r w:rsidRPr="00EC6593">
        <w:rPr>
          <w:sz w:val="22"/>
          <w:szCs w:val="22"/>
        </w:rPr>
        <w:t>3</w:t>
      </w:r>
      <w:r w:rsidR="00DE3274" w:rsidRPr="00EC6593">
        <w:rPr>
          <w:sz w:val="22"/>
          <w:szCs w:val="22"/>
        </w:rPr>
        <w:t>5</w:t>
      </w:r>
      <w:r w:rsidRPr="00EC6593">
        <w:rPr>
          <w:sz w:val="22"/>
          <w:szCs w:val="22"/>
        </w:rPr>
        <w:t>),</w:t>
      </w:r>
    </w:p>
    <w:p w14:paraId="71C10975"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zmiana osób odpowiedzialnych za nadzór (§11 ust. 3),</w:t>
      </w:r>
    </w:p>
    <w:p w14:paraId="5124F6B8"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 xml:space="preserve">zmiana terminu realizacji w związku z wystąpieniem siły wyższej, wg zasad określonych w </w:t>
      </w:r>
      <w:r w:rsidR="000674D2" w:rsidRPr="00EC6593">
        <w:rPr>
          <w:sz w:val="22"/>
          <w:szCs w:val="22"/>
        </w:rPr>
        <w:t>§21 ust.4,</w:t>
      </w:r>
    </w:p>
    <w:p w14:paraId="01D3F938" w14:textId="31D38AC3" w:rsidR="0081057D" w:rsidRPr="00E920F6" w:rsidRDefault="000674D2" w:rsidP="00EC6593">
      <w:pPr>
        <w:pStyle w:val="Akapitzlist"/>
        <w:numPr>
          <w:ilvl w:val="0"/>
          <w:numId w:val="56"/>
        </w:numPr>
        <w:spacing w:line="259" w:lineRule="auto"/>
        <w:ind w:left="714" w:hanging="357"/>
        <w:jc w:val="both"/>
        <w:rPr>
          <w:sz w:val="22"/>
          <w:szCs w:val="22"/>
        </w:rPr>
      </w:pPr>
      <w:r w:rsidRPr="00EC6593">
        <w:rPr>
          <w:rFonts w:eastAsiaTheme="minorHAnsi"/>
          <w:sz w:val="22"/>
          <w:szCs w:val="22"/>
          <w:lang w:eastAsia="en-US"/>
        </w:rPr>
        <w:t xml:space="preserve">zmniejszenie wynagrodzenia wykonawcy w związku z wypowiedzeniem umowy w części, o którym mowa w §14 ust.8 pkt 2. </w:t>
      </w:r>
      <w:r w:rsidRPr="00E920F6">
        <w:rPr>
          <w:rFonts w:eastAsiaTheme="minorHAnsi"/>
          <w:sz w:val="22"/>
          <w:szCs w:val="22"/>
          <w:lang w:eastAsia="en-US"/>
        </w:rPr>
        <w:t>Wynagrodzenie zostanie obniżone proporcjonalnie (zgodnie z matematycznymi zasadami z</w:t>
      </w:r>
      <w:r w:rsidR="0081057D" w:rsidRPr="00E920F6">
        <w:rPr>
          <w:rFonts w:eastAsiaTheme="minorHAnsi"/>
          <w:sz w:val="22"/>
          <w:szCs w:val="22"/>
          <w:lang w:eastAsia="en-US"/>
        </w:rPr>
        <w:t>aokrąglania, do pełnych groszy)</w:t>
      </w:r>
      <w:r w:rsidR="00C608CE">
        <w:rPr>
          <w:rFonts w:eastAsiaTheme="minorHAnsi"/>
          <w:sz w:val="22"/>
          <w:szCs w:val="22"/>
          <w:lang w:eastAsia="en-US"/>
        </w:rPr>
        <w:t xml:space="preserve">. </w:t>
      </w:r>
    </w:p>
    <w:p w14:paraId="3342ECE8" w14:textId="09E79601" w:rsidR="00975A17" w:rsidRPr="00B71040" w:rsidRDefault="00975A17" w:rsidP="00975A17">
      <w:pPr>
        <w:pStyle w:val="Nagwek2"/>
      </w:pPr>
      <w:bookmarkStart w:id="230" w:name="_Toc148612313"/>
      <w:bookmarkEnd w:id="226"/>
      <w:bookmarkEnd w:id="228"/>
      <w:r w:rsidRPr="004F3468">
        <w:t xml:space="preserve">§ 16. </w:t>
      </w:r>
      <w:r w:rsidRPr="00B71040">
        <w:t>Waloryzacja</w:t>
      </w:r>
      <w:bookmarkEnd w:id="230"/>
      <w:r>
        <w:t xml:space="preserve"> </w:t>
      </w:r>
      <w:r w:rsidR="00C608CE">
        <w:t>– nie dotyczy</w:t>
      </w:r>
    </w:p>
    <w:p w14:paraId="5B16D36B" w14:textId="77777777" w:rsidR="00975A17" w:rsidRPr="00500E2A" w:rsidRDefault="00975A17" w:rsidP="00975A17">
      <w:pPr>
        <w:pStyle w:val="Nagwek2"/>
      </w:pPr>
      <w:bookmarkStart w:id="231" w:name="_Toc64016213"/>
      <w:bookmarkStart w:id="232" w:name="_Toc106095875"/>
      <w:bookmarkStart w:id="233" w:name="_Toc106096315"/>
      <w:bookmarkStart w:id="234" w:name="_Toc106096419"/>
      <w:bookmarkStart w:id="235" w:name="_Toc148612314"/>
      <w:bookmarkStart w:id="236" w:name="_Hlk67826426"/>
      <w:bookmarkEnd w:id="227"/>
      <w:r w:rsidRPr="00500E2A">
        <w:t>§</w:t>
      </w:r>
      <w:r>
        <w:t xml:space="preserve"> </w:t>
      </w:r>
      <w:r w:rsidRPr="00500E2A">
        <w:t>1</w:t>
      </w:r>
      <w:r>
        <w:t>7</w:t>
      </w:r>
      <w:r w:rsidRPr="00500E2A">
        <w:t>. Ochrona danych osobowych</w:t>
      </w:r>
      <w:bookmarkEnd w:id="231"/>
      <w:bookmarkEnd w:id="232"/>
      <w:bookmarkEnd w:id="233"/>
      <w:bookmarkEnd w:id="234"/>
      <w:bookmarkEnd w:id="235"/>
      <w:r w:rsidRPr="00500E2A">
        <w:t xml:space="preserve"> </w:t>
      </w:r>
    </w:p>
    <w:p w14:paraId="15B9945A" w14:textId="77777777" w:rsidR="00975A17" w:rsidRPr="00C371D4" w:rsidRDefault="00975A17" w:rsidP="00C371D4">
      <w:pPr>
        <w:pStyle w:val="Akapitzlist"/>
        <w:spacing w:before="120"/>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36"/>
    </w:p>
    <w:p w14:paraId="0B7D0A6E" w14:textId="77777777" w:rsidR="00975A17" w:rsidRPr="00E66F78" w:rsidRDefault="00975A17" w:rsidP="00975A17">
      <w:pPr>
        <w:pStyle w:val="Nagwek2"/>
      </w:pPr>
      <w:bookmarkStart w:id="237" w:name="_Toc64016214"/>
      <w:bookmarkStart w:id="238" w:name="_Toc106095876"/>
      <w:bookmarkStart w:id="239" w:name="_Toc106096316"/>
      <w:bookmarkStart w:id="240" w:name="_Toc106096420"/>
      <w:bookmarkStart w:id="241" w:name="_Toc148612315"/>
      <w:r w:rsidRPr="00500E2A">
        <w:t>§</w:t>
      </w:r>
      <w:r>
        <w:t xml:space="preserve"> </w:t>
      </w:r>
      <w:r w:rsidRPr="00500E2A">
        <w:t>1</w:t>
      </w:r>
      <w:r>
        <w:t>8</w:t>
      </w:r>
      <w:r w:rsidRPr="00500E2A">
        <w:t xml:space="preserve">. Ochrona tajemnic </w:t>
      </w:r>
      <w:r w:rsidRPr="00E66F78">
        <w:t>przedsiębiorcy, zachowanie poufności</w:t>
      </w:r>
      <w:bookmarkEnd w:id="237"/>
      <w:bookmarkEnd w:id="238"/>
      <w:bookmarkEnd w:id="239"/>
      <w:bookmarkEnd w:id="240"/>
      <w:bookmarkEnd w:id="241"/>
      <w:r w:rsidRPr="00E66F78">
        <w:t xml:space="preserve"> </w:t>
      </w:r>
    </w:p>
    <w:p w14:paraId="5705C73F" w14:textId="77777777" w:rsidR="00975A17" w:rsidRPr="00E66F78" w:rsidRDefault="00975A17" w:rsidP="00547848">
      <w:pPr>
        <w:numPr>
          <w:ilvl w:val="0"/>
          <w:numId w:val="49"/>
        </w:numPr>
        <w:spacing w:before="120" w:line="259" w:lineRule="auto"/>
        <w:ind w:left="363" w:hanging="357"/>
        <w:jc w:val="both"/>
        <w:rPr>
          <w:sz w:val="22"/>
          <w:szCs w:val="22"/>
        </w:rPr>
      </w:pPr>
      <w:bookmarkStart w:id="242"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13B998F3"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lastRenderedPageBreak/>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w:t>
      </w:r>
      <w:r w:rsidR="00CD27AC">
        <w:rPr>
          <w:sz w:val="22"/>
          <w:szCs w:val="22"/>
        </w:rPr>
        <w:t xml:space="preserve">skanych w związku z realizacją </w:t>
      </w:r>
      <w:r w:rsidRPr="00E66F78">
        <w:rPr>
          <w:sz w:val="22"/>
          <w:szCs w:val="22"/>
        </w:rPr>
        <w:t xml:space="preserve">Umowy. </w:t>
      </w:r>
    </w:p>
    <w:p w14:paraId="522D6CA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33AF3736"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63E5F0F3"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lub</w:t>
      </w:r>
    </w:p>
    <w:p w14:paraId="07598E6C"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11B9672E"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0B80E0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7FFFE75A" w14:textId="77777777" w:rsidR="00975A17" w:rsidRPr="00E66F78" w:rsidRDefault="00975A17" w:rsidP="00547848">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175B77B6" w14:textId="77777777" w:rsidR="00975A17" w:rsidRPr="00500E2A" w:rsidRDefault="00975A17" w:rsidP="00547848">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2B0C3917" w14:textId="77777777" w:rsidR="00975A17" w:rsidRPr="00E66F78" w:rsidRDefault="00975A17" w:rsidP="00547848">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0EF6F522" w14:textId="77777777" w:rsidR="00975A17" w:rsidRPr="00500E2A" w:rsidRDefault="00975A17" w:rsidP="00547848">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3326E1A9" w14:textId="77777777" w:rsidR="00975A17" w:rsidRPr="00E66F78" w:rsidRDefault="00975A17" w:rsidP="00547848">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75ABCEBB" w14:textId="77777777" w:rsidR="00975A17" w:rsidRPr="00E66F78" w:rsidRDefault="00975A17" w:rsidP="00547848">
      <w:pPr>
        <w:numPr>
          <w:ilvl w:val="0"/>
          <w:numId w:val="4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B26E0EE" w14:textId="77777777" w:rsidR="00975A17" w:rsidRPr="00F8529D" w:rsidRDefault="00975A17" w:rsidP="00547848">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7D8FF42E" w14:textId="77777777" w:rsidR="00975A17" w:rsidRPr="005C26F2" w:rsidRDefault="00975A17" w:rsidP="00547848">
      <w:pPr>
        <w:numPr>
          <w:ilvl w:val="0"/>
          <w:numId w:val="49"/>
        </w:numPr>
        <w:spacing w:line="259" w:lineRule="auto"/>
        <w:ind w:left="363" w:hanging="357"/>
        <w:jc w:val="both"/>
        <w:rPr>
          <w:sz w:val="22"/>
          <w:szCs w:val="22"/>
        </w:rPr>
      </w:pPr>
      <w:bookmarkStart w:id="243" w:name="_Hlk146785679"/>
      <w:r w:rsidRPr="00F8529D">
        <w:rPr>
          <w:sz w:val="22"/>
          <w:szCs w:val="22"/>
        </w:rPr>
        <w:t>Za naruszenie zasady poufności przez Podwykonawców, o których mowa w § 18 ust. 5 pkt 1) Umowy oraz osoby trzecie, o których mowa w § 18 ust. 5 pkt 2 Umowy Wykonawca odpowiada jakby to on dopuścił się naruszenia.</w:t>
      </w:r>
      <w:bookmarkEnd w:id="243"/>
    </w:p>
    <w:p w14:paraId="1697943B" w14:textId="77777777" w:rsidR="00975A17" w:rsidRPr="00F8529D" w:rsidRDefault="00975A17" w:rsidP="00975A17">
      <w:pPr>
        <w:pStyle w:val="Nagwek2"/>
      </w:pPr>
      <w:bookmarkStart w:id="244" w:name="_Toc64016215"/>
      <w:bookmarkStart w:id="245" w:name="_Toc106095877"/>
      <w:bookmarkStart w:id="246" w:name="_Toc106096317"/>
      <w:bookmarkStart w:id="247" w:name="_Toc106096421"/>
      <w:bookmarkStart w:id="248" w:name="_Toc148612316"/>
      <w:bookmarkEnd w:id="242"/>
      <w:r w:rsidRPr="00F8529D">
        <w:t>§ 19. Zasady etyki</w:t>
      </w:r>
      <w:bookmarkEnd w:id="244"/>
      <w:bookmarkEnd w:id="245"/>
      <w:bookmarkEnd w:id="246"/>
      <w:bookmarkEnd w:id="247"/>
      <w:bookmarkEnd w:id="248"/>
    </w:p>
    <w:p w14:paraId="501E574D" w14:textId="77777777" w:rsidR="00FD5C73" w:rsidRPr="00A33BF6" w:rsidRDefault="00FD5C73" w:rsidP="00547848">
      <w:pPr>
        <w:numPr>
          <w:ilvl w:val="0"/>
          <w:numId w:val="50"/>
        </w:numPr>
        <w:spacing w:line="259" w:lineRule="auto"/>
        <w:ind w:hanging="357"/>
        <w:jc w:val="both"/>
        <w:rPr>
          <w:sz w:val="22"/>
          <w:szCs w:val="22"/>
        </w:rPr>
      </w:pPr>
      <w:bookmarkStart w:id="249"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370803D5" w14:textId="77777777" w:rsidR="00FD5C73" w:rsidRPr="00A33BF6" w:rsidRDefault="00FD5C73" w:rsidP="00547848">
      <w:pPr>
        <w:numPr>
          <w:ilvl w:val="1"/>
          <w:numId w:val="50"/>
        </w:numPr>
        <w:spacing w:line="259" w:lineRule="auto"/>
        <w:ind w:hanging="357"/>
        <w:jc w:val="both"/>
        <w:rPr>
          <w:sz w:val="22"/>
          <w:szCs w:val="22"/>
        </w:rPr>
      </w:pPr>
      <w:r w:rsidRPr="00A33BF6">
        <w:rPr>
          <w:sz w:val="22"/>
          <w:szCs w:val="22"/>
        </w:rPr>
        <w:lastRenderedPageBreak/>
        <w:t xml:space="preserve">popełnienia przestępstw określonych w art. 16 ustawy z dnia 28 października 2002 r. o odpowiedzialności podmiotów zbiorowych za czyny zabronione pod groźbą kary </w:t>
      </w:r>
      <w:bookmarkStart w:id="250" w:name="_Hlk148611664"/>
      <w:r w:rsidRPr="00A33BF6">
        <w:rPr>
          <w:sz w:val="22"/>
          <w:szCs w:val="22"/>
        </w:rPr>
        <w:t xml:space="preserve">(Dz. U. </w:t>
      </w:r>
      <w:r w:rsidRPr="00A33BF6">
        <w:rPr>
          <w:sz w:val="22"/>
          <w:szCs w:val="22"/>
        </w:rPr>
        <w:br/>
        <w:t xml:space="preserve">2002 nr 197 poz.1661 z </w:t>
      </w:r>
      <w:proofErr w:type="spellStart"/>
      <w:r w:rsidRPr="00A33BF6">
        <w:rPr>
          <w:sz w:val="22"/>
          <w:szCs w:val="22"/>
        </w:rPr>
        <w:t>późn</w:t>
      </w:r>
      <w:proofErr w:type="spellEnd"/>
      <w:r w:rsidRPr="00A33BF6">
        <w:rPr>
          <w:sz w:val="22"/>
          <w:szCs w:val="22"/>
        </w:rPr>
        <w:t>. zm.).</w:t>
      </w:r>
      <w:bookmarkEnd w:id="250"/>
    </w:p>
    <w:p w14:paraId="4987DA92" w14:textId="77777777" w:rsidR="00FD5C73" w:rsidRPr="00A33BF6" w:rsidRDefault="00FD5C73" w:rsidP="00547848">
      <w:pPr>
        <w:numPr>
          <w:ilvl w:val="1"/>
          <w:numId w:val="50"/>
        </w:numPr>
        <w:spacing w:line="259" w:lineRule="auto"/>
        <w:ind w:hanging="357"/>
        <w:jc w:val="both"/>
        <w:rPr>
          <w:sz w:val="22"/>
          <w:szCs w:val="22"/>
        </w:rPr>
      </w:pPr>
      <w:r w:rsidRPr="00A33BF6">
        <w:rPr>
          <w:sz w:val="22"/>
          <w:szCs w:val="22"/>
        </w:rPr>
        <w:t xml:space="preserve">popełnienia czynów wskazanych w ustawie z dnia 16 kwietnia 1993 roku o zwalczaniu nieuczciwej konkurencji (Dz. U. 1993 nr 47 poz.211. z </w:t>
      </w:r>
      <w:proofErr w:type="spellStart"/>
      <w:r w:rsidRPr="00A33BF6">
        <w:rPr>
          <w:sz w:val="22"/>
          <w:szCs w:val="22"/>
        </w:rPr>
        <w:t>późn</w:t>
      </w:r>
      <w:proofErr w:type="spellEnd"/>
      <w:r w:rsidRPr="00A33BF6">
        <w:rPr>
          <w:sz w:val="22"/>
          <w:szCs w:val="22"/>
        </w:rPr>
        <w:t>. zm.).</w:t>
      </w:r>
    </w:p>
    <w:p w14:paraId="7BD8E4DC" w14:textId="77777777" w:rsidR="00FD5C73" w:rsidRPr="00C608CE" w:rsidRDefault="00FD5C73" w:rsidP="00547848">
      <w:pPr>
        <w:numPr>
          <w:ilvl w:val="0"/>
          <w:numId w:val="50"/>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 xml:space="preserve">darowizny lub prowizji; </w:t>
      </w:r>
      <w:r w:rsidRPr="00C608CE">
        <w:rPr>
          <w:sz w:val="22"/>
          <w:szCs w:val="22"/>
        </w:rPr>
        <w:t>jak również nie zgadzały się i nie zgodzą się na zapłatę prowizji pracownikowi lub przedstawicielowi Strony umowy w związku z jej realizacją.</w:t>
      </w:r>
    </w:p>
    <w:p w14:paraId="0AB9D54F" w14:textId="465972E1" w:rsidR="006730B3" w:rsidRPr="00C608CE" w:rsidRDefault="00FD5C73" w:rsidP="006730B3">
      <w:pPr>
        <w:numPr>
          <w:ilvl w:val="0"/>
          <w:numId w:val="50"/>
        </w:numPr>
        <w:spacing w:line="259" w:lineRule="auto"/>
        <w:jc w:val="both"/>
        <w:rPr>
          <w:sz w:val="22"/>
          <w:szCs w:val="22"/>
        </w:rPr>
      </w:pPr>
      <w:r w:rsidRPr="00C608CE">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18" w:history="1">
        <w:r w:rsidR="006730B3" w:rsidRPr="00C608CE">
          <w:rPr>
            <w:rStyle w:val="Hipercze"/>
            <w:sz w:val="22"/>
            <w:szCs w:val="22"/>
          </w:rPr>
          <w:t>https://pgg.pl/storage/przetargi/informacje-i-dokumenty/polityka-antykorupcyjna-pgg-11.02.2025.pdf</w:t>
        </w:r>
      </w:hyperlink>
    </w:p>
    <w:p w14:paraId="4379644F" w14:textId="182CA0A7" w:rsidR="00FD5C73" w:rsidRPr="00FD5C73" w:rsidRDefault="0061202D" w:rsidP="007777D5">
      <w:pPr>
        <w:spacing w:line="259" w:lineRule="auto"/>
        <w:ind w:left="360"/>
        <w:jc w:val="both"/>
        <w:rPr>
          <w:sz w:val="22"/>
          <w:szCs w:val="22"/>
        </w:rPr>
      </w:pPr>
      <w:hyperlink r:id="rId19" w:history="1">
        <w:r w:rsidRPr="00C608CE">
          <w:rPr>
            <w:rStyle w:val="Hipercze"/>
            <w:sz w:val="22"/>
            <w:szCs w:val="22"/>
          </w:rPr>
          <w:t>https://pgg.pl/storage/przetargi/informacje-i-dokumenty/kodeks-postepowania-dla-partnerow-biznesowych.pdf</w:t>
        </w:r>
      </w:hyperlink>
      <w:r w:rsidR="00FD5C73" w:rsidRPr="00FD5C73">
        <w:rPr>
          <w:sz w:val="22"/>
          <w:szCs w:val="22"/>
        </w:rPr>
        <w:t xml:space="preserve"> </w:t>
      </w:r>
    </w:p>
    <w:p w14:paraId="2309FE2C" w14:textId="77777777" w:rsidR="00FD5C73" w:rsidRPr="00AC0913" w:rsidRDefault="00FD5C73" w:rsidP="00547848">
      <w:pPr>
        <w:numPr>
          <w:ilvl w:val="0"/>
          <w:numId w:val="50"/>
        </w:numPr>
        <w:spacing w:line="259" w:lineRule="auto"/>
        <w:jc w:val="both"/>
        <w:rPr>
          <w:sz w:val="22"/>
          <w:szCs w:val="22"/>
        </w:rPr>
      </w:pPr>
      <w:r w:rsidRPr="00FD5C73">
        <w:rPr>
          <w:sz w:val="22"/>
          <w:szCs w:val="22"/>
        </w:rPr>
        <w:t>Wykonawca oświadcza, że dołoży należytej staranności, aby pracownicy, współpracownicy, podwykonawcy lub osoby, przy pomocy których będzie realizował zamówienie</w:t>
      </w:r>
      <w:r w:rsidRPr="00AC0913">
        <w:rPr>
          <w:sz w:val="22"/>
          <w:szCs w:val="22"/>
        </w:rPr>
        <w:t xml:space="preserve"> zapoznali się i stosowali wyżej opisane zasady.</w:t>
      </w:r>
    </w:p>
    <w:p w14:paraId="51689ECC" w14:textId="77777777" w:rsidR="00FD5C73" w:rsidRPr="00AC0913" w:rsidRDefault="00FD5C73" w:rsidP="00547848">
      <w:pPr>
        <w:numPr>
          <w:ilvl w:val="0"/>
          <w:numId w:val="50"/>
        </w:numPr>
        <w:spacing w:line="259" w:lineRule="auto"/>
        <w:jc w:val="both"/>
        <w:rPr>
          <w:sz w:val="22"/>
          <w:szCs w:val="22"/>
        </w:rPr>
      </w:pPr>
      <w:r w:rsidRPr="00AC0913">
        <w:rPr>
          <w:sz w:val="22"/>
          <w:szCs w:val="22"/>
        </w:rPr>
        <w:t xml:space="preserve">Naruszenie wyżej opisanych zasad jest traktowane jak rażące naruszenie postanowień Umowy. </w:t>
      </w:r>
    </w:p>
    <w:p w14:paraId="35A0D685" w14:textId="77777777" w:rsidR="00FD5C73" w:rsidRPr="00AC0913" w:rsidRDefault="00FD5C73" w:rsidP="00547848">
      <w:pPr>
        <w:numPr>
          <w:ilvl w:val="0"/>
          <w:numId w:val="50"/>
        </w:numPr>
        <w:spacing w:line="259" w:lineRule="auto"/>
        <w:jc w:val="both"/>
        <w:rPr>
          <w:sz w:val="22"/>
          <w:szCs w:val="22"/>
        </w:rPr>
      </w:pPr>
      <w:r w:rsidRPr="00AC0913">
        <w:rPr>
          <w:sz w:val="22"/>
          <w:szCs w:val="22"/>
        </w:rPr>
        <w:t xml:space="preserve">Naruszenie wyżej opisanych zasad może spowodować rozwiązanie Umowy bez zachowania okresu wypowiedzenia, Wykonawcy nie będą przysługiwać żadne roszczenia z tego tytułu. </w:t>
      </w:r>
    </w:p>
    <w:p w14:paraId="7652810F" w14:textId="77777777" w:rsidR="00975A17" w:rsidRPr="005C26F2" w:rsidRDefault="00FD5C73" w:rsidP="00547848">
      <w:pPr>
        <w:numPr>
          <w:ilvl w:val="0"/>
          <w:numId w:val="50"/>
        </w:numPr>
        <w:spacing w:line="259" w:lineRule="auto"/>
        <w:jc w:val="both"/>
        <w:rPr>
          <w:sz w:val="22"/>
          <w:szCs w:val="22"/>
        </w:rPr>
      </w:pPr>
      <w:r w:rsidRPr="00AC0913">
        <w:rPr>
          <w:sz w:val="22"/>
          <w:szCs w:val="22"/>
        </w:rPr>
        <w:t>Strony zobowiązują się do informowania się wzajemnie o każdym przypadku naruszenia zasad opisanych w niniejszym paragrafie Umowy</w:t>
      </w:r>
      <w:r w:rsidR="001E53ED" w:rsidRPr="001E53ED">
        <w:rPr>
          <w:sz w:val="22"/>
          <w:szCs w:val="22"/>
        </w:rPr>
        <w:t>.</w:t>
      </w:r>
    </w:p>
    <w:p w14:paraId="562E06FF" w14:textId="77777777" w:rsidR="00975A17" w:rsidRPr="00F8529D" w:rsidRDefault="00975A17" w:rsidP="00975A17">
      <w:pPr>
        <w:pStyle w:val="Nagwek2"/>
      </w:pPr>
      <w:bookmarkStart w:id="251" w:name="_Toc106095878"/>
      <w:bookmarkStart w:id="252" w:name="_Toc106096318"/>
      <w:bookmarkStart w:id="253" w:name="_Toc106096422"/>
      <w:bookmarkStart w:id="254" w:name="_Toc148612317"/>
      <w:bookmarkStart w:id="255" w:name="_Hlk105675117"/>
      <w:bookmarkStart w:id="256" w:name="_Hlk67826575"/>
      <w:bookmarkStart w:id="257" w:name="_Toc64016216"/>
      <w:bookmarkEnd w:id="249"/>
      <w:r w:rsidRPr="00F8529D">
        <w:t>§ 20. Nadzór wynikający z zarządzania środowiskowego</w:t>
      </w:r>
      <w:bookmarkEnd w:id="251"/>
      <w:bookmarkEnd w:id="252"/>
      <w:bookmarkEnd w:id="253"/>
      <w:bookmarkEnd w:id="254"/>
    </w:p>
    <w:p w14:paraId="3ECF49DE" w14:textId="77777777" w:rsidR="00975A17" w:rsidRPr="00500E2A" w:rsidRDefault="00975A17" w:rsidP="005C26F2">
      <w:pPr>
        <w:spacing w:before="120"/>
        <w:ind w:left="425" w:hanging="425"/>
        <w:jc w:val="both"/>
        <w:rPr>
          <w:sz w:val="22"/>
          <w:szCs w:val="22"/>
        </w:rPr>
      </w:pPr>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31518C56" w14:textId="30A06006" w:rsidR="00975A17" w:rsidRPr="00500E2A" w:rsidRDefault="00975A17" w:rsidP="00975A17">
      <w:pPr>
        <w:ind w:left="426" w:hanging="426"/>
        <w:jc w:val="both"/>
        <w:rPr>
          <w:sz w:val="22"/>
          <w:szCs w:val="22"/>
        </w:rPr>
      </w:pPr>
      <w:r w:rsidRPr="00500E2A">
        <w:rPr>
          <w:sz w:val="22"/>
          <w:szCs w:val="22"/>
        </w:rPr>
        <w:t>2</w:t>
      </w:r>
      <w:r w:rsidRPr="00C608CE">
        <w:rPr>
          <w:sz w:val="22"/>
          <w:szCs w:val="22"/>
        </w:rPr>
        <w:t>.</w:t>
      </w:r>
      <w:r w:rsidRPr="00C608CE">
        <w:rPr>
          <w:sz w:val="14"/>
          <w:szCs w:val="14"/>
        </w:rPr>
        <w:t>       </w:t>
      </w:r>
      <w:r w:rsidRPr="00C608CE">
        <w:rPr>
          <w:sz w:val="22"/>
          <w:szCs w:val="22"/>
        </w:rPr>
        <w:t xml:space="preserve">Wykonawca oświadcza, że zapoznał się z Instrukcją dla Wykonawców, obowiązującą w trakcie realizacji umowy, zamieszczoną </w:t>
      </w:r>
      <w:r w:rsidR="0061202D" w:rsidRPr="00C608CE">
        <w:rPr>
          <w:sz w:val="22"/>
          <w:szCs w:val="22"/>
        </w:rPr>
        <w:t xml:space="preserve">pod adresem </w:t>
      </w:r>
      <w:hyperlink r:id="rId20" w:history="1">
        <w:r w:rsidR="0061202D" w:rsidRPr="00C608CE">
          <w:rPr>
            <w:rStyle w:val="Hipercze"/>
            <w:sz w:val="22"/>
            <w:szCs w:val="22"/>
          </w:rPr>
          <w:t>https://pgg.pl/przetargi/informacje-i-dokumenty/dokumenty-procesu-zakupowego</w:t>
        </w:r>
      </w:hyperlink>
      <w:r w:rsidRPr="00C608CE">
        <w:rPr>
          <w:sz w:val="22"/>
          <w:szCs w:val="22"/>
        </w:rPr>
        <w:t xml:space="preserve"> oraz oświadcza, że zapoznał i na bieżąco będzie zapoznawał osoby realizujące umowę po stronie Wykonawcy</w:t>
      </w:r>
      <w:r w:rsidRPr="00500E2A">
        <w:rPr>
          <w:sz w:val="22"/>
          <w:szCs w:val="22"/>
        </w:rPr>
        <w:t xml:space="preserve"> z ww. Instrukcją.</w:t>
      </w:r>
    </w:p>
    <w:p w14:paraId="20818C0C" w14:textId="77777777" w:rsidR="00975A17" w:rsidRPr="00657714" w:rsidRDefault="00975A17" w:rsidP="005C26F2">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Pr>
          <w:sz w:val="22"/>
          <w:szCs w:val="22"/>
        </w:rPr>
        <w:t>w</w:t>
      </w:r>
      <w:r w:rsidRPr="00500E2A">
        <w:rPr>
          <w:sz w:val="22"/>
          <w:szCs w:val="22"/>
        </w:rPr>
        <w:t xml:space="preserve">ytwarzającym i </w:t>
      </w:r>
      <w:r>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r>
        <w:rPr>
          <w:color w:val="FF0000"/>
          <w:sz w:val="22"/>
          <w:szCs w:val="22"/>
        </w:rPr>
        <w:t>(</w:t>
      </w:r>
      <w:r w:rsidRPr="005F5ABC">
        <w:rPr>
          <w:i/>
          <w:iCs/>
          <w:color w:val="FF0000"/>
          <w:sz w:val="22"/>
          <w:szCs w:val="22"/>
        </w:rPr>
        <w:t>je</w:t>
      </w:r>
      <w:r>
        <w:rPr>
          <w:i/>
          <w:iCs/>
          <w:color w:val="FF0000"/>
          <w:sz w:val="22"/>
          <w:szCs w:val="22"/>
        </w:rPr>
        <w:t>że</w:t>
      </w:r>
      <w:r w:rsidRPr="005F5ABC">
        <w:rPr>
          <w:i/>
          <w:iCs/>
          <w:color w:val="FF0000"/>
          <w:sz w:val="22"/>
          <w:szCs w:val="22"/>
        </w:rPr>
        <w:t>li dotyczy</w:t>
      </w:r>
      <w:r>
        <w:rPr>
          <w:i/>
          <w:iCs/>
          <w:color w:val="FF0000"/>
          <w:sz w:val="22"/>
          <w:szCs w:val="22"/>
        </w:rPr>
        <w:t>)</w:t>
      </w:r>
      <w:r w:rsidRPr="00657714">
        <w:rPr>
          <w:i/>
          <w:iCs/>
          <w:color w:val="FF0000"/>
          <w:sz w:val="22"/>
          <w:szCs w:val="22"/>
        </w:rPr>
        <w:t xml:space="preserve"> </w:t>
      </w:r>
      <w:bookmarkEnd w:id="255"/>
    </w:p>
    <w:p w14:paraId="24E662CE" w14:textId="77777777" w:rsidR="00975A17" w:rsidRPr="00E66F78" w:rsidRDefault="00975A17" w:rsidP="00975A17">
      <w:pPr>
        <w:pStyle w:val="Nagwek2"/>
      </w:pPr>
      <w:bookmarkStart w:id="258" w:name="_Toc106095879"/>
      <w:bookmarkStart w:id="259" w:name="_Toc106096319"/>
      <w:bookmarkStart w:id="260" w:name="_Toc106096423"/>
      <w:bookmarkStart w:id="261" w:name="_Toc148612318"/>
      <w:bookmarkStart w:id="262" w:name="_Hlk67826617"/>
      <w:bookmarkEnd w:id="256"/>
      <w:r w:rsidRPr="00B62661">
        <w:t xml:space="preserve">§ </w:t>
      </w:r>
      <w:r>
        <w:t>21</w:t>
      </w:r>
      <w:r w:rsidRPr="00B62661">
        <w:t xml:space="preserve">. </w:t>
      </w:r>
      <w:r w:rsidRPr="00E66F78">
        <w:t>Siła wyższa</w:t>
      </w:r>
      <w:bookmarkEnd w:id="257"/>
      <w:bookmarkEnd w:id="258"/>
      <w:bookmarkEnd w:id="259"/>
      <w:bookmarkEnd w:id="260"/>
      <w:bookmarkEnd w:id="261"/>
    </w:p>
    <w:p w14:paraId="35694663" w14:textId="77777777" w:rsidR="00975A17" w:rsidRPr="00E66F78" w:rsidRDefault="00975A17" w:rsidP="00547848">
      <w:pPr>
        <w:numPr>
          <w:ilvl w:val="0"/>
          <w:numId w:val="51"/>
        </w:numPr>
        <w:spacing w:before="120"/>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22BE1DBB" w14:textId="77777777" w:rsidR="00975A17" w:rsidRPr="00F8529D" w:rsidRDefault="00975A17" w:rsidP="00547848">
      <w:pPr>
        <w:numPr>
          <w:ilvl w:val="0"/>
          <w:numId w:val="51"/>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28759A2" w14:textId="77777777" w:rsidR="00975A17" w:rsidRPr="00F8529D" w:rsidRDefault="00975A17" w:rsidP="00547848">
      <w:pPr>
        <w:numPr>
          <w:ilvl w:val="1"/>
          <w:numId w:val="51"/>
        </w:numPr>
        <w:jc w:val="both"/>
        <w:rPr>
          <w:sz w:val="22"/>
          <w:szCs w:val="22"/>
        </w:rPr>
      </w:pPr>
      <w:r w:rsidRPr="00F8529D">
        <w:rPr>
          <w:sz w:val="22"/>
          <w:szCs w:val="22"/>
        </w:rPr>
        <w:t>klęski żywiołowe np. pożar, powódź, trzęsienie ziemi itp.,</w:t>
      </w:r>
    </w:p>
    <w:p w14:paraId="4D869FBA" w14:textId="77777777" w:rsidR="00975A17" w:rsidRPr="00F8529D" w:rsidRDefault="00975A17" w:rsidP="00547848">
      <w:pPr>
        <w:numPr>
          <w:ilvl w:val="1"/>
          <w:numId w:val="51"/>
        </w:numPr>
        <w:jc w:val="both"/>
        <w:rPr>
          <w:sz w:val="22"/>
          <w:szCs w:val="22"/>
        </w:rPr>
      </w:pPr>
      <w:r w:rsidRPr="00F8529D">
        <w:rPr>
          <w:sz w:val="22"/>
          <w:szCs w:val="22"/>
        </w:rPr>
        <w:t>akty władzy państwowej np. stan wojenny, stan wyjątkowy, itp.,</w:t>
      </w:r>
    </w:p>
    <w:p w14:paraId="40AA706C" w14:textId="77777777" w:rsidR="00975A17" w:rsidRPr="00F8529D" w:rsidRDefault="00975A17" w:rsidP="00547848">
      <w:pPr>
        <w:numPr>
          <w:ilvl w:val="1"/>
          <w:numId w:val="51"/>
        </w:numPr>
        <w:jc w:val="both"/>
        <w:rPr>
          <w:sz w:val="22"/>
          <w:szCs w:val="22"/>
        </w:rPr>
      </w:pPr>
      <w:r w:rsidRPr="00F8529D">
        <w:rPr>
          <w:sz w:val="22"/>
          <w:szCs w:val="22"/>
        </w:rPr>
        <w:t>poważne zakłócenia w funkcjonowaniu transportu.</w:t>
      </w:r>
    </w:p>
    <w:p w14:paraId="65A7AE82" w14:textId="77777777" w:rsidR="00975A17" w:rsidRPr="00F8529D" w:rsidRDefault="00975A17" w:rsidP="00547848">
      <w:pPr>
        <w:numPr>
          <w:ilvl w:val="0"/>
          <w:numId w:val="51"/>
        </w:numPr>
        <w:ind w:left="357" w:hanging="357"/>
        <w:jc w:val="both"/>
        <w:rPr>
          <w:sz w:val="22"/>
          <w:szCs w:val="22"/>
        </w:rPr>
      </w:pPr>
      <w:bookmarkStart w:id="263" w:name="_Hlk146785796"/>
      <w:r w:rsidRPr="00F8529D">
        <w:rPr>
          <w:sz w:val="22"/>
          <w:szCs w:val="22"/>
        </w:rPr>
        <w:t xml:space="preserve">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w:t>
      </w:r>
      <w:r w:rsidRPr="00F8529D">
        <w:rPr>
          <w:sz w:val="22"/>
          <w:szCs w:val="22"/>
        </w:rPr>
        <w:lastRenderedPageBreak/>
        <w:t>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63"/>
    <w:p w14:paraId="6CDE91CF" w14:textId="77777777" w:rsidR="00975A17" w:rsidRPr="005C26F2" w:rsidRDefault="00975A17" w:rsidP="00547848">
      <w:pPr>
        <w:numPr>
          <w:ilvl w:val="0"/>
          <w:numId w:val="5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18C9136" w14:textId="77777777" w:rsidR="00975A17" w:rsidRPr="00F8529D" w:rsidRDefault="00975A17" w:rsidP="00975A17">
      <w:pPr>
        <w:pStyle w:val="Nagwek2"/>
      </w:pPr>
      <w:bookmarkStart w:id="264" w:name="_Toc64016217"/>
      <w:bookmarkStart w:id="265" w:name="_Toc106095880"/>
      <w:bookmarkStart w:id="266" w:name="_Toc106096320"/>
      <w:bookmarkStart w:id="267" w:name="_Toc106096424"/>
      <w:bookmarkStart w:id="268" w:name="_Toc148612319"/>
      <w:r w:rsidRPr="00F8529D">
        <w:t>§ 22. Postanowienia końcowe</w:t>
      </w:r>
      <w:bookmarkEnd w:id="264"/>
      <w:bookmarkEnd w:id="265"/>
      <w:bookmarkEnd w:id="266"/>
      <w:bookmarkEnd w:id="267"/>
      <w:bookmarkEnd w:id="268"/>
    </w:p>
    <w:p w14:paraId="78AB8461" w14:textId="77777777" w:rsidR="00E95C3B" w:rsidRPr="00E95C3B" w:rsidRDefault="00E95C3B" w:rsidP="00547848">
      <w:pPr>
        <w:numPr>
          <w:ilvl w:val="0"/>
          <w:numId w:val="52"/>
        </w:numPr>
        <w:spacing w:before="120" w:line="259" w:lineRule="auto"/>
        <w:ind w:left="357" w:hanging="357"/>
        <w:jc w:val="both"/>
        <w:rPr>
          <w:sz w:val="22"/>
          <w:szCs w:val="22"/>
        </w:rPr>
      </w:pPr>
      <w:r w:rsidRPr="00E95C3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7026D2E" w14:textId="77777777" w:rsidR="00E95C3B" w:rsidRPr="00E95C3B" w:rsidRDefault="00E95C3B" w:rsidP="00547848">
      <w:pPr>
        <w:numPr>
          <w:ilvl w:val="0"/>
          <w:numId w:val="52"/>
        </w:numPr>
        <w:spacing w:line="259" w:lineRule="auto"/>
        <w:jc w:val="both"/>
        <w:rPr>
          <w:sz w:val="22"/>
          <w:szCs w:val="22"/>
        </w:rPr>
      </w:pPr>
      <w:r w:rsidRPr="00E95C3B">
        <w:rPr>
          <w:sz w:val="22"/>
          <w:szCs w:val="22"/>
        </w:rPr>
        <w:t>Wszelkie spory powstałe pomiędzy Stronami na tle wykładni lub realizacji Umowy rozstrzygane będą przez sąd powszechny właściwy dla siedziby Zamawiającego.</w:t>
      </w:r>
    </w:p>
    <w:p w14:paraId="632365EF" w14:textId="77777777" w:rsidR="00975A17" w:rsidRDefault="00975A17" w:rsidP="00547848">
      <w:pPr>
        <w:numPr>
          <w:ilvl w:val="0"/>
          <w:numId w:val="52"/>
        </w:numPr>
        <w:spacing w:line="259" w:lineRule="auto"/>
        <w:ind w:left="357" w:hanging="357"/>
        <w:jc w:val="both"/>
        <w:rPr>
          <w:sz w:val="22"/>
          <w:szCs w:val="22"/>
        </w:rPr>
      </w:pPr>
      <w:r w:rsidRPr="00E66F78">
        <w:rPr>
          <w:sz w:val="22"/>
          <w:szCs w:val="22"/>
        </w:rPr>
        <w:t xml:space="preserve">Wszelkie zmiany i uzupełnienia Umowy wymagają dla swej ważności </w:t>
      </w:r>
      <w:r w:rsidRPr="00A97909">
        <w:rPr>
          <w:sz w:val="22"/>
          <w:szCs w:val="22"/>
        </w:rPr>
        <w:t xml:space="preserve">formy pisemnej </w:t>
      </w:r>
      <w:r w:rsidRPr="00E66F78">
        <w:rPr>
          <w:sz w:val="22"/>
          <w:szCs w:val="22"/>
        </w:rPr>
        <w:t xml:space="preserve">w postaci aneksu do Umowy. </w:t>
      </w:r>
    </w:p>
    <w:p w14:paraId="600A7510" w14:textId="77777777" w:rsidR="00975A17" w:rsidRDefault="00975A17" w:rsidP="00547848">
      <w:pPr>
        <w:numPr>
          <w:ilvl w:val="0"/>
          <w:numId w:val="52"/>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r w:rsidRPr="00F61CB5">
        <w:rPr>
          <w:i/>
          <w:iCs/>
          <w:color w:val="0070C0"/>
          <w:sz w:val="22"/>
          <w:szCs w:val="22"/>
        </w:rPr>
        <w:t>)</w:t>
      </w:r>
    </w:p>
    <w:p w14:paraId="0C39CE97" w14:textId="77777777" w:rsidR="00975A17" w:rsidRDefault="00975A17" w:rsidP="00975A17">
      <w:pPr>
        <w:spacing w:line="259" w:lineRule="auto"/>
        <w:ind w:left="357"/>
        <w:jc w:val="both"/>
        <w:rPr>
          <w:color w:val="FF0000"/>
          <w:sz w:val="22"/>
          <w:szCs w:val="22"/>
        </w:rPr>
      </w:pPr>
    </w:p>
    <w:p w14:paraId="20B7404A" w14:textId="77777777" w:rsidR="00975A17" w:rsidRPr="00F61CB5" w:rsidRDefault="00975A17" w:rsidP="00975A17">
      <w:pPr>
        <w:spacing w:line="259" w:lineRule="auto"/>
        <w:ind w:left="357"/>
        <w:jc w:val="both"/>
        <w:rPr>
          <w:i/>
          <w:iCs/>
          <w:color w:val="0070C0"/>
          <w:sz w:val="22"/>
          <w:szCs w:val="22"/>
        </w:rPr>
      </w:pPr>
    </w:p>
    <w:p w14:paraId="312A0AA9" w14:textId="77777777" w:rsidR="00975A17" w:rsidRPr="00AD7A6E" w:rsidRDefault="00975A17" w:rsidP="00975A17">
      <w:pPr>
        <w:pStyle w:val="Nagwek2"/>
        <w:jc w:val="left"/>
        <w:rPr>
          <w:sz w:val="22"/>
          <w:szCs w:val="22"/>
        </w:rPr>
      </w:pPr>
      <w:bookmarkStart w:id="269" w:name="_Toc83291694"/>
      <w:bookmarkStart w:id="270" w:name="_Toc106095881"/>
      <w:bookmarkStart w:id="271" w:name="_Toc106096321"/>
      <w:bookmarkStart w:id="272" w:name="_Toc106096425"/>
      <w:bookmarkStart w:id="273" w:name="_Toc148612320"/>
      <w:bookmarkEnd w:id="262"/>
      <w:r w:rsidRPr="00AD7A6E">
        <w:rPr>
          <w:sz w:val="22"/>
          <w:szCs w:val="22"/>
        </w:rPr>
        <w:t>Załączniki do Umowy</w:t>
      </w:r>
      <w:bookmarkEnd w:id="269"/>
      <w:bookmarkEnd w:id="270"/>
      <w:bookmarkEnd w:id="271"/>
      <w:bookmarkEnd w:id="272"/>
      <w:bookmarkEnd w:id="273"/>
    </w:p>
    <w:p w14:paraId="0C3C8FAA" w14:textId="6C8D80C5"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Szczegółowy Opis Przedmiotu Zamówienia</w:t>
      </w:r>
    </w:p>
    <w:p w14:paraId="0A6011A0" w14:textId="78E36BB1" w:rsidR="00B57E48" w:rsidRPr="00B57E48" w:rsidRDefault="00B57E48" w:rsidP="00B57E48">
      <w:pPr>
        <w:tabs>
          <w:tab w:val="left" w:pos="1560"/>
          <w:tab w:val="left" w:pos="1843"/>
        </w:tabs>
        <w:jc w:val="both"/>
        <w:rPr>
          <w:rFonts w:eastAsiaTheme="majorEastAsia"/>
          <w:sz w:val="22"/>
          <w:szCs w:val="22"/>
        </w:rPr>
      </w:pPr>
      <w:r>
        <w:rPr>
          <w:rFonts w:eastAsiaTheme="majorEastAsia"/>
          <w:sz w:val="22"/>
          <w:szCs w:val="22"/>
        </w:rPr>
        <w:tab/>
      </w:r>
      <w:r>
        <w:rPr>
          <w:rFonts w:eastAsiaTheme="majorEastAsia"/>
          <w:sz w:val="22"/>
          <w:szCs w:val="22"/>
        </w:rPr>
        <w:tab/>
      </w:r>
      <w:r w:rsidRPr="00B57E48">
        <w:rPr>
          <w:rFonts w:eastAsiaTheme="majorEastAsia"/>
          <w:sz w:val="22"/>
          <w:szCs w:val="22"/>
        </w:rPr>
        <w:t>(na podstawie Załącznika nr 1 do SWZ),</w:t>
      </w:r>
    </w:p>
    <w:p w14:paraId="2290E8B0" w14:textId="756F2197"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Przedmiar</w:t>
      </w:r>
    </w:p>
    <w:p w14:paraId="2C3B7F4E" w14:textId="457A71DC"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Szczegółowa kalkulacja ceny umownej</w:t>
      </w:r>
    </w:p>
    <w:p w14:paraId="018FA53D" w14:textId="2931434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2.2</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Harmonogram rzeczowo-finansowy</w:t>
      </w:r>
    </w:p>
    <w:p w14:paraId="7EC2B6B9" w14:textId="7CCF7AA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3</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Ochrona danych osobowych</w:t>
      </w:r>
    </w:p>
    <w:p w14:paraId="71D41EA4" w14:textId="0BD2B069" w:rsidR="00975A17" w:rsidRPr="00050BB7"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4</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Oświadczenie o statusie Wykonawcy</w:t>
      </w:r>
    </w:p>
    <w:p w14:paraId="71A87F79" w14:textId="77777777" w:rsidR="00D222C1" w:rsidRDefault="00D222C1">
      <w:pPr>
        <w:spacing w:after="200" w:line="276" w:lineRule="auto"/>
        <w:rPr>
          <w:b/>
          <w:bCs/>
          <w:sz w:val="22"/>
          <w:szCs w:val="22"/>
        </w:rPr>
      </w:pPr>
      <w:bookmarkStart w:id="274" w:name="_Hlk67826939"/>
      <w:r>
        <w:rPr>
          <w:b/>
          <w:bCs/>
          <w:sz w:val="22"/>
          <w:szCs w:val="22"/>
        </w:rPr>
        <w:br w:type="page"/>
      </w:r>
    </w:p>
    <w:p w14:paraId="5664F5AD" w14:textId="381CF38F" w:rsidR="00975A17" w:rsidRPr="00922C4B" w:rsidRDefault="00975A17" w:rsidP="00922C4B">
      <w:pPr>
        <w:spacing w:after="160" w:line="259" w:lineRule="auto"/>
        <w:jc w:val="right"/>
        <w:rPr>
          <w:b/>
          <w:bCs/>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bookmarkEnd w:id="274"/>
    </w:p>
    <w:p w14:paraId="6602575D" w14:textId="4F75F5F9" w:rsidR="00975A17" w:rsidRDefault="00975A17" w:rsidP="00922C4B">
      <w:pPr>
        <w:jc w:val="center"/>
        <w:rPr>
          <w:b/>
          <w:bCs/>
          <w:i/>
          <w:iCs/>
          <w:color w:val="FF0000"/>
          <w:sz w:val="28"/>
          <w:szCs w:val="28"/>
        </w:rPr>
      </w:pPr>
      <w:r w:rsidRPr="001002B8">
        <w:rPr>
          <w:b/>
          <w:bCs/>
          <w:color w:val="000000" w:themeColor="text1"/>
          <w:sz w:val="32"/>
          <w:szCs w:val="32"/>
        </w:rPr>
        <w:t xml:space="preserve">Szczegółowy Opis Przedmiotu Zamówienia </w:t>
      </w:r>
      <w:r>
        <w:rPr>
          <w:b/>
          <w:bCs/>
          <w:color w:val="000000" w:themeColor="text1"/>
          <w:sz w:val="28"/>
          <w:szCs w:val="28"/>
        </w:rPr>
        <w:br/>
      </w:r>
      <w:r w:rsidRPr="001002B8">
        <w:rPr>
          <w:b/>
          <w:bCs/>
          <w:i/>
          <w:iCs/>
          <w:color w:val="FF0000"/>
          <w:sz w:val="32"/>
          <w:szCs w:val="32"/>
        </w:rPr>
        <w:t>(</w:t>
      </w:r>
      <w:r w:rsidR="000F37A7">
        <w:rPr>
          <w:b/>
          <w:bCs/>
          <w:i/>
          <w:iCs/>
          <w:color w:val="FF0000"/>
          <w:sz w:val="28"/>
          <w:szCs w:val="28"/>
        </w:rPr>
        <w:t xml:space="preserve">zgodny z </w:t>
      </w:r>
      <w:r w:rsidRPr="001002B8">
        <w:rPr>
          <w:b/>
          <w:bCs/>
          <w:i/>
          <w:iCs/>
          <w:color w:val="FF0000"/>
          <w:sz w:val="28"/>
          <w:szCs w:val="28"/>
        </w:rPr>
        <w:t>Załącznikiem nr 1 do SWZ</w:t>
      </w:r>
      <w:bookmarkStart w:id="275" w:name="_Hlk147849015"/>
      <w:r w:rsidRPr="00744F79">
        <w:rPr>
          <w:b/>
          <w:bCs/>
          <w:i/>
          <w:iCs/>
          <w:color w:val="FF0000"/>
          <w:sz w:val="28"/>
          <w:szCs w:val="28"/>
        </w:rPr>
        <w:t>)</w:t>
      </w:r>
    </w:p>
    <w:p w14:paraId="3325B31E" w14:textId="77777777" w:rsidR="00922C4B" w:rsidRPr="00922C4B" w:rsidRDefault="00922C4B" w:rsidP="00922C4B">
      <w:pPr>
        <w:jc w:val="center"/>
        <w:rPr>
          <w:b/>
          <w:bCs/>
          <w:color w:val="000000" w:themeColor="text1"/>
          <w:sz w:val="32"/>
          <w:szCs w:val="32"/>
        </w:rPr>
      </w:pPr>
    </w:p>
    <w:bookmarkEnd w:id="275"/>
    <w:p w14:paraId="02DE66BA" w14:textId="77777777" w:rsidR="00975A17" w:rsidRPr="008F2909" w:rsidRDefault="00975A17" w:rsidP="00975A17">
      <w:pPr>
        <w:rPr>
          <w:b/>
          <w:bCs/>
          <w:color w:val="0070C0"/>
          <w:sz w:val="22"/>
          <w:szCs w:val="22"/>
        </w:rPr>
      </w:pPr>
    </w:p>
    <w:p w14:paraId="3369DAE0" w14:textId="77777777" w:rsidR="002662B2" w:rsidRDefault="002662B2" w:rsidP="00922C4B">
      <w:pPr>
        <w:spacing w:after="160" w:line="259" w:lineRule="auto"/>
        <w:jc w:val="right"/>
        <w:rPr>
          <w:b/>
          <w:bCs/>
          <w:sz w:val="22"/>
          <w:szCs w:val="22"/>
        </w:rPr>
      </w:pPr>
    </w:p>
    <w:p w14:paraId="0580DF95" w14:textId="77777777" w:rsidR="002662B2" w:rsidRDefault="002662B2" w:rsidP="00922C4B">
      <w:pPr>
        <w:spacing w:after="160" w:line="259" w:lineRule="auto"/>
        <w:jc w:val="right"/>
        <w:rPr>
          <w:b/>
          <w:bCs/>
          <w:sz w:val="22"/>
          <w:szCs w:val="22"/>
        </w:rPr>
      </w:pPr>
    </w:p>
    <w:p w14:paraId="6F5B0F67" w14:textId="7EFE86A8" w:rsidR="00975A17" w:rsidRPr="00922C4B" w:rsidRDefault="00975A17" w:rsidP="00922C4B">
      <w:pPr>
        <w:spacing w:after="160" w:line="259" w:lineRule="auto"/>
        <w:jc w:val="right"/>
        <w:rPr>
          <w:sz w:val="14"/>
          <w:szCs w:val="14"/>
        </w:rPr>
      </w:pPr>
      <w:r w:rsidRPr="001456AD">
        <w:rPr>
          <w:b/>
          <w:bCs/>
          <w:sz w:val="22"/>
          <w:szCs w:val="22"/>
        </w:rPr>
        <w:t xml:space="preserve">Załącznik nr </w:t>
      </w:r>
      <w:r w:rsidR="00030F7F">
        <w:rPr>
          <w:b/>
          <w:bCs/>
          <w:sz w:val="22"/>
          <w:szCs w:val="22"/>
        </w:rPr>
        <w:t>1.1</w:t>
      </w:r>
      <w:r w:rsidRPr="001456AD">
        <w:rPr>
          <w:b/>
          <w:bCs/>
          <w:sz w:val="22"/>
          <w:szCs w:val="22"/>
        </w:rPr>
        <w:t xml:space="preserve"> do Umowy </w:t>
      </w:r>
    </w:p>
    <w:p w14:paraId="136ADBF4" w14:textId="77777777" w:rsidR="00975A17" w:rsidRDefault="000F37A7" w:rsidP="006601B4">
      <w:pPr>
        <w:spacing w:before="120"/>
        <w:jc w:val="center"/>
        <w:rPr>
          <w:b/>
          <w:bCs/>
          <w:sz w:val="22"/>
          <w:szCs w:val="22"/>
        </w:rPr>
      </w:pPr>
      <w:r w:rsidRPr="006601B4">
        <w:rPr>
          <w:b/>
          <w:bCs/>
          <w:sz w:val="32"/>
          <w:szCs w:val="32"/>
        </w:rPr>
        <w:t>Przedmiar</w:t>
      </w:r>
      <w:r w:rsidR="006601B4">
        <w:rPr>
          <w:b/>
          <w:bCs/>
          <w:sz w:val="32"/>
          <w:szCs w:val="32"/>
        </w:rPr>
        <w:t xml:space="preserve"> </w:t>
      </w:r>
    </w:p>
    <w:p w14:paraId="5AE81797" w14:textId="77777777" w:rsidR="00314C3E" w:rsidRDefault="00314C3E" w:rsidP="00314C3E">
      <w:pPr>
        <w:spacing w:after="160" w:line="259" w:lineRule="auto"/>
        <w:jc w:val="right"/>
        <w:rPr>
          <w:b/>
          <w:bCs/>
          <w:sz w:val="22"/>
          <w:szCs w:val="22"/>
        </w:rPr>
      </w:pPr>
      <w:bookmarkStart w:id="276" w:name="_Hlk67831498"/>
      <w:bookmarkStart w:id="277" w:name="_Hlk67827058"/>
    </w:p>
    <w:p w14:paraId="0396D884" w14:textId="77777777" w:rsidR="002662B2" w:rsidRDefault="002662B2" w:rsidP="00314C3E">
      <w:pPr>
        <w:spacing w:after="160" w:line="259" w:lineRule="auto"/>
        <w:jc w:val="right"/>
        <w:rPr>
          <w:b/>
          <w:bCs/>
          <w:sz w:val="22"/>
          <w:szCs w:val="22"/>
        </w:rPr>
      </w:pPr>
    </w:p>
    <w:p w14:paraId="1FF98A4A" w14:textId="77777777" w:rsidR="002662B2" w:rsidRDefault="002662B2" w:rsidP="00314C3E">
      <w:pPr>
        <w:spacing w:after="160" w:line="259" w:lineRule="auto"/>
        <w:jc w:val="right"/>
        <w:rPr>
          <w:b/>
          <w:bCs/>
          <w:sz w:val="22"/>
          <w:szCs w:val="22"/>
        </w:rPr>
      </w:pPr>
    </w:p>
    <w:p w14:paraId="48CEFCF8" w14:textId="77777777" w:rsidR="002662B2" w:rsidRDefault="002662B2" w:rsidP="00314C3E">
      <w:pPr>
        <w:spacing w:after="160" w:line="259" w:lineRule="auto"/>
        <w:jc w:val="right"/>
        <w:rPr>
          <w:b/>
          <w:bCs/>
          <w:sz w:val="22"/>
          <w:szCs w:val="22"/>
        </w:rPr>
      </w:pPr>
    </w:p>
    <w:p w14:paraId="6907025B" w14:textId="77777777" w:rsidR="002662B2" w:rsidRDefault="002662B2" w:rsidP="00314C3E">
      <w:pPr>
        <w:spacing w:after="160" w:line="259" w:lineRule="auto"/>
        <w:jc w:val="right"/>
        <w:rPr>
          <w:b/>
          <w:bCs/>
          <w:sz w:val="22"/>
          <w:szCs w:val="22"/>
        </w:rPr>
      </w:pPr>
    </w:p>
    <w:p w14:paraId="25A33854" w14:textId="47CB9B06" w:rsidR="00030F7F" w:rsidRPr="00314C3E" w:rsidRDefault="00030F7F" w:rsidP="00314C3E">
      <w:pPr>
        <w:spacing w:after="160" w:line="259" w:lineRule="auto"/>
        <w:jc w:val="right"/>
      </w:pPr>
      <w:r w:rsidRPr="001456AD">
        <w:rPr>
          <w:b/>
          <w:bCs/>
          <w:sz w:val="22"/>
          <w:szCs w:val="22"/>
        </w:rPr>
        <w:t xml:space="preserve">Załącznik nr </w:t>
      </w:r>
      <w:r>
        <w:rPr>
          <w:b/>
          <w:bCs/>
          <w:sz w:val="22"/>
          <w:szCs w:val="22"/>
        </w:rPr>
        <w:t>2.1</w:t>
      </w:r>
      <w:r w:rsidRPr="001456AD">
        <w:rPr>
          <w:b/>
          <w:bCs/>
          <w:sz w:val="22"/>
          <w:szCs w:val="22"/>
        </w:rPr>
        <w:t xml:space="preserve"> do Umowy </w:t>
      </w:r>
    </w:p>
    <w:p w14:paraId="2F0C76F4" w14:textId="77777777" w:rsidR="00F10537" w:rsidRDefault="00030F7F" w:rsidP="00030F7F">
      <w:pPr>
        <w:spacing w:after="200" w:line="276" w:lineRule="auto"/>
        <w:jc w:val="center"/>
        <w:rPr>
          <w:b/>
          <w:bCs/>
          <w:sz w:val="32"/>
          <w:szCs w:val="32"/>
        </w:rPr>
      </w:pPr>
      <w:r w:rsidRPr="00030F7F">
        <w:rPr>
          <w:b/>
          <w:bCs/>
          <w:sz w:val="32"/>
          <w:szCs w:val="32"/>
        </w:rPr>
        <w:t xml:space="preserve">Szczegółowa kalkulacja ceny umownej </w:t>
      </w:r>
    </w:p>
    <w:p w14:paraId="7D1B4ECD" w14:textId="77777777" w:rsidR="00314C3E" w:rsidRDefault="00314C3E" w:rsidP="00314C3E">
      <w:pPr>
        <w:spacing w:after="200" w:line="276" w:lineRule="auto"/>
        <w:jc w:val="right"/>
        <w:rPr>
          <w:b/>
          <w:bCs/>
          <w:sz w:val="22"/>
          <w:szCs w:val="22"/>
        </w:rPr>
      </w:pPr>
    </w:p>
    <w:p w14:paraId="03B52148" w14:textId="77777777" w:rsidR="002662B2" w:rsidRDefault="002662B2" w:rsidP="00314C3E">
      <w:pPr>
        <w:spacing w:after="200" w:line="276" w:lineRule="auto"/>
        <w:jc w:val="right"/>
        <w:rPr>
          <w:b/>
          <w:bCs/>
          <w:sz w:val="22"/>
          <w:szCs w:val="22"/>
        </w:rPr>
      </w:pPr>
    </w:p>
    <w:p w14:paraId="3114676C" w14:textId="77777777" w:rsidR="002662B2" w:rsidRDefault="002662B2" w:rsidP="00314C3E">
      <w:pPr>
        <w:spacing w:after="200" w:line="276" w:lineRule="auto"/>
        <w:jc w:val="right"/>
        <w:rPr>
          <w:b/>
          <w:bCs/>
          <w:sz w:val="22"/>
          <w:szCs w:val="22"/>
        </w:rPr>
      </w:pPr>
    </w:p>
    <w:p w14:paraId="1FB2DB4F" w14:textId="56CA7C6E" w:rsidR="00F10537" w:rsidRPr="00314C3E" w:rsidRDefault="00F10537" w:rsidP="00314C3E">
      <w:pPr>
        <w:spacing w:after="200" w:line="276" w:lineRule="auto"/>
        <w:jc w:val="right"/>
        <w:rPr>
          <w:b/>
          <w:bCs/>
          <w:sz w:val="22"/>
          <w:szCs w:val="22"/>
        </w:rPr>
      </w:pPr>
      <w:r w:rsidRPr="001456AD">
        <w:rPr>
          <w:b/>
          <w:bCs/>
          <w:sz w:val="22"/>
          <w:szCs w:val="22"/>
        </w:rPr>
        <w:t xml:space="preserve">Załącznik nr </w:t>
      </w:r>
      <w:r>
        <w:rPr>
          <w:b/>
          <w:bCs/>
          <w:sz w:val="22"/>
          <w:szCs w:val="22"/>
        </w:rPr>
        <w:t>2.2</w:t>
      </w:r>
      <w:r w:rsidRPr="001456AD">
        <w:rPr>
          <w:b/>
          <w:bCs/>
          <w:sz w:val="22"/>
          <w:szCs w:val="22"/>
        </w:rPr>
        <w:t xml:space="preserve"> do Umowy </w:t>
      </w:r>
    </w:p>
    <w:p w14:paraId="68BE8AFD" w14:textId="548A236F" w:rsidR="00030F7F" w:rsidRDefault="00F10537" w:rsidP="00030F7F">
      <w:pPr>
        <w:spacing w:after="200" w:line="276" w:lineRule="auto"/>
        <w:jc w:val="center"/>
        <w:rPr>
          <w:b/>
          <w:bCs/>
          <w:sz w:val="32"/>
          <w:szCs w:val="32"/>
        </w:rPr>
      </w:pPr>
      <w:r w:rsidRPr="00F10537">
        <w:rPr>
          <w:b/>
          <w:bCs/>
          <w:sz w:val="32"/>
          <w:szCs w:val="32"/>
        </w:rPr>
        <w:t xml:space="preserve">Harmonogram rzeczowo-finansowy </w:t>
      </w:r>
      <w:r w:rsidR="00030F7F">
        <w:rPr>
          <w:b/>
          <w:bCs/>
          <w:sz w:val="32"/>
          <w:szCs w:val="32"/>
        </w:rPr>
        <w:br w:type="page"/>
      </w:r>
    </w:p>
    <w:p w14:paraId="1CA2F8D7" w14:textId="53884C16" w:rsidR="00975A17" w:rsidRPr="001456AD" w:rsidRDefault="00975A17" w:rsidP="00F3326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76"/>
    <w:bookmarkEnd w:id="277"/>
    <w:p w14:paraId="333105DE" w14:textId="77777777" w:rsidR="00975A17" w:rsidRPr="00556F81" w:rsidRDefault="00975A17" w:rsidP="00975A17">
      <w:pPr>
        <w:spacing w:after="160" w:line="259" w:lineRule="auto"/>
        <w:jc w:val="center"/>
        <w:rPr>
          <w:b/>
          <w:bCs/>
          <w:sz w:val="22"/>
          <w:szCs w:val="22"/>
        </w:rPr>
      </w:pPr>
    </w:p>
    <w:p w14:paraId="7ABAE8DA" w14:textId="77777777" w:rsidR="00975A17" w:rsidRPr="00DE750C" w:rsidRDefault="00975A17" w:rsidP="00975A17">
      <w:pPr>
        <w:tabs>
          <w:tab w:val="left" w:pos="630"/>
          <w:tab w:val="center" w:pos="4536"/>
        </w:tabs>
        <w:spacing w:after="160" w:line="259" w:lineRule="auto"/>
        <w:jc w:val="center"/>
        <w:rPr>
          <w:b/>
          <w:bCs/>
          <w:sz w:val="22"/>
          <w:szCs w:val="22"/>
        </w:rPr>
      </w:pPr>
      <w:r w:rsidRPr="00DE750C">
        <w:rPr>
          <w:b/>
          <w:bCs/>
          <w:sz w:val="28"/>
          <w:szCs w:val="28"/>
        </w:rPr>
        <w:t>Ochrona danych osobowych</w:t>
      </w:r>
    </w:p>
    <w:p w14:paraId="6F83FB86" w14:textId="77777777" w:rsidR="00975A17" w:rsidRPr="00B30F1F" w:rsidRDefault="00975A17" w:rsidP="00975A17">
      <w:pPr>
        <w:overflowPunct w:val="0"/>
        <w:autoSpaceDE w:val="0"/>
        <w:autoSpaceDN w:val="0"/>
        <w:jc w:val="both"/>
        <w:rPr>
          <w:color w:val="000000"/>
          <w:sz w:val="10"/>
          <w:szCs w:val="10"/>
        </w:rPr>
      </w:pPr>
    </w:p>
    <w:p w14:paraId="355543BC" w14:textId="77777777" w:rsidR="00975A17" w:rsidRPr="002E59AA" w:rsidRDefault="00975A17" w:rsidP="00547848">
      <w:pPr>
        <w:pStyle w:val="Akapitzlist"/>
        <w:numPr>
          <w:ilvl w:val="0"/>
          <w:numId w:val="65"/>
        </w:numPr>
        <w:overflowPunct w:val="0"/>
        <w:autoSpaceDE w:val="0"/>
        <w:autoSpaceDN w:val="0"/>
        <w:ind w:left="346" w:hanging="357"/>
        <w:jc w:val="both"/>
        <w:rPr>
          <w:color w:val="000000"/>
          <w:sz w:val="22"/>
          <w:szCs w:val="22"/>
        </w:rPr>
      </w:pPr>
      <w:r w:rsidRPr="002E59AA">
        <w:rPr>
          <w:b/>
          <w:sz w:val="22"/>
          <w:szCs w:val="22"/>
          <w:u w:val="single"/>
        </w:rPr>
        <w:t>Udostępnienie danych osobowych</w:t>
      </w:r>
    </w:p>
    <w:p w14:paraId="2314471C"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5BF8BF68"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udostępnionych  przez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70D3E87F"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w:t>
      </w:r>
      <w:r w:rsidR="00745FB3">
        <w:rPr>
          <w:color w:val="000000"/>
          <w:sz w:val="22"/>
          <w:szCs w:val="22"/>
        </w:rPr>
        <w:t xml:space="preserve"> c) oraz art. 6 ust. 1 lit. f) </w:t>
      </w:r>
      <w:r w:rsidRPr="00B2687A">
        <w:rPr>
          <w:color w:val="000000"/>
          <w:sz w:val="22"/>
          <w:szCs w:val="22"/>
        </w:rPr>
        <w:t>Rozporządzenia Parlamentu Europejskiego i Rady z dnia 27 kwietnia 2016 roku w sprawie ochrony osób fizycznych w związku z przetwarzaniem danych osobowych</w:t>
      </w:r>
      <w:r w:rsidR="00745FB3">
        <w:rPr>
          <w:color w:val="000000"/>
          <w:sz w:val="22"/>
          <w:szCs w:val="22"/>
        </w:rPr>
        <w:br/>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0C8B49AD"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Udostępnienie  danych osobowych powoduje, iż Strona której udostępniono dane osobowe  staje się ich administratorem w rozumieniu art. 4 pkt 7 RODO, ustalając cele i sposoby ich przetwarzania,</w:t>
      </w:r>
      <w:r w:rsidR="00745FB3">
        <w:rPr>
          <w:color w:val="000000"/>
          <w:sz w:val="22"/>
          <w:szCs w:val="22"/>
        </w:rPr>
        <w:t xml:space="preserve"> </w:t>
      </w:r>
      <w:r w:rsidRPr="00B2687A">
        <w:rPr>
          <w:color w:val="000000"/>
          <w:sz w:val="22"/>
          <w:szCs w:val="22"/>
        </w:rPr>
        <w:t>z uwzględnieniem zasad wynikających z art. 5 RODO.</w:t>
      </w:r>
    </w:p>
    <w:p w14:paraId="569616F0"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6FACBA7"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6E63B708"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0271A74B" w14:textId="77777777" w:rsidR="00975A17" w:rsidRPr="00B2687A"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5D2BA59C" w14:textId="77777777" w:rsidR="00975A17" w:rsidRDefault="00975A17" w:rsidP="00975A17">
      <w:pPr>
        <w:pStyle w:val="Akapitzlist"/>
        <w:autoSpaceDN w:val="0"/>
        <w:ind w:hanging="938"/>
        <w:jc w:val="both"/>
        <w:rPr>
          <w:i/>
          <w:iCs/>
          <w:color w:val="FF0000"/>
          <w:sz w:val="22"/>
          <w:szCs w:val="22"/>
        </w:rPr>
      </w:pPr>
    </w:p>
    <w:p w14:paraId="2D4B4BC6" w14:textId="77777777" w:rsidR="00975A17" w:rsidRPr="007B6027" w:rsidRDefault="00975A17" w:rsidP="00975A17">
      <w:pPr>
        <w:tabs>
          <w:tab w:val="left" w:pos="630"/>
          <w:tab w:val="center" w:pos="4536"/>
        </w:tabs>
        <w:spacing w:after="160" w:line="259" w:lineRule="auto"/>
        <w:rPr>
          <w:sz w:val="22"/>
          <w:szCs w:val="22"/>
        </w:rPr>
      </w:pPr>
      <w:r>
        <w:rPr>
          <w:sz w:val="22"/>
          <w:szCs w:val="22"/>
        </w:rPr>
        <w:br w:type="page"/>
      </w:r>
    </w:p>
    <w:p w14:paraId="3CA6B7BB" w14:textId="77777777" w:rsidR="00975A17" w:rsidRPr="00B30F1F" w:rsidRDefault="00975A17" w:rsidP="00975A17">
      <w:pPr>
        <w:spacing w:before="120"/>
        <w:jc w:val="right"/>
        <w:rPr>
          <w:b/>
          <w:bCs/>
          <w:sz w:val="22"/>
          <w:szCs w:val="22"/>
        </w:rPr>
      </w:pPr>
      <w:bookmarkStart w:id="278" w:name="_Hlk67832211"/>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62E361BD" w14:textId="77777777" w:rsidR="00975A17" w:rsidRPr="00B30F1F" w:rsidRDefault="00975A17" w:rsidP="00975A17">
      <w:pPr>
        <w:spacing w:before="120"/>
        <w:jc w:val="both"/>
        <w:rPr>
          <w:bCs/>
          <w:sz w:val="22"/>
          <w:szCs w:val="22"/>
          <w:highlight w:val="yellow"/>
        </w:rPr>
      </w:pPr>
    </w:p>
    <w:p w14:paraId="48298393" w14:textId="77777777" w:rsidR="00975A17" w:rsidRPr="00614D1C" w:rsidRDefault="00975A17" w:rsidP="00975A17">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BA9782A" w14:textId="77777777" w:rsidR="00975A17" w:rsidRDefault="00975A17" w:rsidP="00975A17">
      <w:pPr>
        <w:spacing w:before="120"/>
        <w:jc w:val="both"/>
        <w:rPr>
          <w:b/>
          <w:color w:val="0070C0"/>
          <w:sz w:val="22"/>
          <w:szCs w:val="22"/>
        </w:rPr>
      </w:pPr>
    </w:p>
    <w:p w14:paraId="2F73D453" w14:textId="77777777" w:rsidR="00975A17" w:rsidRDefault="00975A17" w:rsidP="00975A17">
      <w:pPr>
        <w:spacing w:before="120"/>
        <w:jc w:val="both"/>
        <w:rPr>
          <w:b/>
          <w:color w:val="0070C0"/>
          <w:sz w:val="22"/>
          <w:szCs w:val="22"/>
        </w:rPr>
      </w:pPr>
    </w:p>
    <w:p w14:paraId="09A551BE" w14:textId="77777777" w:rsidR="00975A17" w:rsidRPr="00B30F1F" w:rsidRDefault="00975A17" w:rsidP="00975A17">
      <w:pPr>
        <w:spacing w:before="120"/>
        <w:jc w:val="both"/>
        <w:rPr>
          <w:bCs/>
          <w:sz w:val="22"/>
          <w:szCs w:val="22"/>
        </w:rPr>
      </w:pPr>
      <w:r w:rsidRPr="00B30F1F">
        <w:rPr>
          <w:bCs/>
          <w:sz w:val="22"/>
          <w:szCs w:val="22"/>
        </w:rPr>
        <w:t>Nazwa Wykonawcy:</w:t>
      </w:r>
    </w:p>
    <w:p w14:paraId="263D947B" w14:textId="77777777" w:rsidR="00975A17" w:rsidRPr="00977443" w:rsidRDefault="00975A17" w:rsidP="00975A1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375FDD7" w14:textId="77777777" w:rsidR="00975A17" w:rsidRPr="00B30F1F" w:rsidRDefault="00975A17" w:rsidP="00975A17">
      <w:pPr>
        <w:spacing w:before="120"/>
        <w:jc w:val="both"/>
        <w:rPr>
          <w:b/>
          <w:color w:val="0070C0"/>
          <w:sz w:val="22"/>
          <w:szCs w:val="22"/>
          <w:highlight w:val="yellow"/>
        </w:rPr>
      </w:pPr>
    </w:p>
    <w:p w14:paraId="0097DBB4" w14:textId="77777777" w:rsidR="00975A17" w:rsidRPr="00614D1C" w:rsidRDefault="00975A17" w:rsidP="00975A1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 xml:space="preserve">art. 107 i 108 Traktatu (Dz. Urz. UE </w:t>
      </w:r>
      <w:r w:rsidR="00514B96">
        <w:rPr>
          <w:iCs/>
          <w:sz w:val="24"/>
          <w:szCs w:val="24"/>
        </w:rPr>
        <w:t xml:space="preserve">L187 z 26.06.2014 r.). </w:t>
      </w:r>
      <w:r w:rsidRPr="00614D1C">
        <w:rPr>
          <w:iCs/>
          <w:sz w:val="24"/>
          <w:szCs w:val="24"/>
        </w:rPr>
        <w:t>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5CD43D83" w14:textId="77777777" w:rsidR="00975A17" w:rsidRPr="00B30F1F" w:rsidRDefault="00975A17" w:rsidP="00975A17">
      <w:pPr>
        <w:spacing w:before="120"/>
        <w:jc w:val="both"/>
        <w:rPr>
          <w:iCs/>
          <w:sz w:val="22"/>
          <w:szCs w:val="22"/>
          <w:highlight w:val="yellow"/>
        </w:rPr>
      </w:pPr>
    </w:p>
    <w:p w14:paraId="5548C27A" w14:textId="77777777" w:rsidR="00975A17" w:rsidRPr="00B30F1F" w:rsidRDefault="00975A17" w:rsidP="00975A17">
      <w:pPr>
        <w:spacing w:before="120"/>
        <w:jc w:val="both"/>
        <w:rPr>
          <w:iCs/>
          <w:sz w:val="22"/>
          <w:szCs w:val="22"/>
          <w:highlight w:val="yellow"/>
        </w:rPr>
      </w:pPr>
    </w:p>
    <w:p w14:paraId="6359993C" w14:textId="77777777" w:rsidR="00975A17" w:rsidRPr="00B30F1F" w:rsidRDefault="00975A17" w:rsidP="00975A17">
      <w:pPr>
        <w:spacing w:before="120"/>
        <w:jc w:val="both"/>
        <w:rPr>
          <w:iCs/>
          <w:sz w:val="22"/>
          <w:szCs w:val="22"/>
          <w:highlight w:val="yellow"/>
        </w:rPr>
      </w:pPr>
    </w:p>
    <w:p w14:paraId="7F58879B" w14:textId="77777777" w:rsidR="00975A17" w:rsidRPr="00B30F1F" w:rsidRDefault="00975A17" w:rsidP="00975A17">
      <w:pPr>
        <w:spacing w:before="120"/>
        <w:jc w:val="both"/>
        <w:rPr>
          <w:iCs/>
          <w:strike/>
          <w:sz w:val="22"/>
          <w:szCs w:val="22"/>
          <w:highlight w:val="yellow"/>
        </w:rPr>
      </w:pPr>
    </w:p>
    <w:p w14:paraId="02574C55" w14:textId="77777777" w:rsidR="00975A17" w:rsidRPr="00B30F1F" w:rsidRDefault="00975A17" w:rsidP="00975A17">
      <w:pPr>
        <w:spacing w:before="120"/>
        <w:jc w:val="both"/>
        <w:rPr>
          <w:iCs/>
          <w:strike/>
          <w:sz w:val="22"/>
          <w:szCs w:val="22"/>
          <w:highlight w:val="yellow"/>
        </w:rPr>
      </w:pPr>
    </w:p>
    <w:p w14:paraId="6A1818A4" w14:textId="77777777" w:rsidR="00975A17" w:rsidRPr="00B30F1F" w:rsidRDefault="00975A17" w:rsidP="00975A17">
      <w:pPr>
        <w:spacing w:before="120"/>
        <w:jc w:val="both"/>
        <w:rPr>
          <w:strike/>
          <w:sz w:val="22"/>
          <w:szCs w:val="22"/>
          <w:highlight w:val="yellow"/>
        </w:rPr>
      </w:pPr>
    </w:p>
    <w:p w14:paraId="39763B86" w14:textId="77777777" w:rsidR="00975A17" w:rsidRPr="00712AEC" w:rsidRDefault="00975A17" w:rsidP="00975A17">
      <w:pPr>
        <w:spacing w:before="120"/>
        <w:jc w:val="both"/>
        <w:rPr>
          <w:bCs/>
          <w:sz w:val="22"/>
          <w:szCs w:val="22"/>
        </w:rPr>
      </w:pPr>
      <w:r w:rsidRPr="00FC4EBB">
        <w:rPr>
          <w:bCs/>
          <w:sz w:val="22"/>
          <w:szCs w:val="22"/>
        </w:rPr>
        <w:t>* - skreślić niewłaściwe</w:t>
      </w:r>
    </w:p>
    <w:p w14:paraId="07D65C66" w14:textId="77777777" w:rsidR="00975A17" w:rsidRDefault="00975A17" w:rsidP="00975A17">
      <w:pPr>
        <w:rPr>
          <w:strike/>
        </w:rPr>
      </w:pPr>
    </w:p>
    <w:p w14:paraId="45A36AEE" w14:textId="77777777" w:rsidR="00975A17" w:rsidRPr="00826CD0" w:rsidRDefault="00975A17" w:rsidP="00157328">
      <w:pPr>
        <w:rPr>
          <w:i/>
          <w:iCs/>
          <w:sz w:val="22"/>
          <w:szCs w:val="22"/>
        </w:rPr>
      </w:pPr>
      <w:r w:rsidRPr="00B30F1F">
        <w:rPr>
          <w:i/>
          <w:iCs/>
          <w:sz w:val="22"/>
          <w:szCs w:val="22"/>
        </w:rPr>
        <w:t>Podpisuje Wykonawca lub każdy z członków Konsorcjum</w:t>
      </w:r>
      <w:bookmarkEnd w:id="278"/>
      <w:r>
        <w:rPr>
          <w:i/>
          <w:iCs/>
          <w:sz w:val="22"/>
          <w:szCs w:val="22"/>
        </w:rPr>
        <w:br w:type="page"/>
      </w:r>
    </w:p>
    <w:p w14:paraId="07EAA756" w14:textId="77777777" w:rsidR="00975A17" w:rsidRPr="00895B8E" w:rsidRDefault="00975A17" w:rsidP="00975A17">
      <w:pPr>
        <w:rPr>
          <w:sz w:val="22"/>
          <w:szCs w:val="24"/>
        </w:rPr>
      </w:pPr>
      <w:bookmarkStart w:id="279" w:name="_Hlk106958642"/>
      <w:bookmarkEnd w:id="113"/>
      <w:bookmarkEnd w:id="279"/>
    </w:p>
    <w:sectPr w:rsidR="00975A17" w:rsidRPr="00895B8E" w:rsidSect="00253454">
      <w:pgSz w:w="11906" w:h="16838"/>
      <w:pgMar w:top="1417" w:right="1417" w:bottom="1417" w:left="1417"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CBFB3" w14:textId="77777777" w:rsidR="009C5E38" w:rsidRDefault="009C5E38" w:rsidP="00975A17">
      <w:r>
        <w:separator/>
      </w:r>
    </w:p>
  </w:endnote>
  <w:endnote w:type="continuationSeparator" w:id="0">
    <w:p w14:paraId="27353C90" w14:textId="77777777" w:rsidR="009C5E38" w:rsidRDefault="009C5E38" w:rsidP="0097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sz w:val="22"/>
      </w:rPr>
    </w:sdtEndPr>
    <w:sdtContent>
      <w:p w14:paraId="2B581F37" w14:textId="4B15B9A3" w:rsidR="009F1279" w:rsidRDefault="009F1279" w:rsidP="00DC0714">
        <w:pPr>
          <w:pStyle w:val="Stopka"/>
        </w:pPr>
        <w:r>
          <w:t xml:space="preserve">Nr postępowania </w:t>
        </w:r>
        <w:r w:rsidR="00992E73">
          <w:t>422601056</w:t>
        </w:r>
        <w:r>
          <w:t xml:space="preserve">  </w:t>
        </w:r>
      </w:p>
      <w:p w14:paraId="6EB249E2" w14:textId="77777777" w:rsidR="009F1279" w:rsidRDefault="009F1279" w:rsidP="00DC0714">
        <w:pPr>
          <w:pStyle w:val="Stopka"/>
        </w:pPr>
        <w:r>
          <w:tab/>
        </w:r>
        <w:r>
          <w:tab/>
        </w:r>
        <w:r>
          <w:fldChar w:fldCharType="begin"/>
        </w:r>
        <w:r>
          <w:instrText>PAGE   \* MERGEFORMAT</w:instrText>
        </w:r>
        <w:r>
          <w:fldChar w:fldCharType="separate"/>
        </w:r>
        <w:r w:rsidR="00C906F9">
          <w:rPr>
            <w:noProof/>
          </w:rPr>
          <w:t>30</w:t>
        </w:r>
        <w:r>
          <w:fldChar w:fldCharType="end"/>
        </w:r>
      </w:p>
      <w:p w14:paraId="48C95930" w14:textId="0E049559" w:rsidR="009F1279" w:rsidRPr="00FA6EC6" w:rsidRDefault="009C5E38" w:rsidP="00FA6EC6">
        <w:pPr>
          <w:pStyle w:val="Stopka"/>
          <w:tabs>
            <w:tab w:val="left" w:pos="2527"/>
          </w:tabs>
          <w:rPr>
            <w:i/>
          </w:rPr>
        </w:pPr>
        <w:sdt>
          <w:sdtPr>
            <w:rPr>
              <w:i/>
              <w:sz w:val="18"/>
            </w:rPr>
            <w:id w:val="786004371"/>
            <w:lock w:val="sdtContentLocked"/>
            <w:text/>
          </w:sdtPr>
          <w:sdtEndPr/>
          <w:sdtContent>
            <w:r w:rsidR="009F1279">
              <w:rPr>
                <w:i/>
                <w:sz w:val="18"/>
              </w:rPr>
              <w:t>Wzór nr IK05_202607</w:t>
            </w:r>
            <w:r w:rsidR="001025EB">
              <w:rPr>
                <w:i/>
                <w:sz w:val="18"/>
              </w:rPr>
              <w:t>3</w:t>
            </w:r>
            <w:r w:rsidR="00FF17A9">
              <w:rPr>
                <w:i/>
                <w:sz w:val="18"/>
              </w:rPr>
              <w:t>1</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49148" w14:textId="77777777" w:rsidR="009C5E38" w:rsidRDefault="009C5E38" w:rsidP="00975A17">
      <w:r>
        <w:separator/>
      </w:r>
    </w:p>
  </w:footnote>
  <w:footnote w:type="continuationSeparator" w:id="0">
    <w:p w14:paraId="0095C992" w14:textId="77777777" w:rsidR="009C5E38" w:rsidRDefault="009C5E38" w:rsidP="0097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763C" w14:textId="77777777" w:rsidR="009F1279" w:rsidRPr="006147A0" w:rsidRDefault="009F1279" w:rsidP="00DC0714">
    <w:pPr>
      <w:pStyle w:val="Nagwek"/>
      <w:tabs>
        <w:tab w:val="clear" w:pos="4536"/>
        <w:tab w:val="clear" w:pos="9072"/>
        <w:tab w:val="left" w:pos="3456"/>
      </w:tabs>
      <w:jc w:val="center"/>
      <w:rPr>
        <w:i/>
      </w:rPr>
    </w:pPr>
    <w:r w:rsidRPr="006147A0">
      <w:rPr>
        <w:i/>
      </w:rPr>
      <w:t xml:space="preserve">Polska Grupa Górnicza </w:t>
    </w:r>
    <w:r>
      <w:rPr>
        <w:i/>
      </w:rPr>
      <w:t>S.A.</w:t>
    </w:r>
  </w:p>
  <w:p w14:paraId="57EE95DD" w14:textId="77777777" w:rsidR="009F1279" w:rsidRDefault="009F1279" w:rsidP="00DC0714">
    <w:pPr>
      <w:pStyle w:val="Nagwek"/>
      <w:jc w:val="center"/>
    </w:pPr>
    <w:r w:rsidRPr="006147A0">
      <w:rPr>
        <w:i/>
        <w:noProof/>
      </w:rPr>
      <mc:AlternateContent>
        <mc:Choice Requires="wps">
          <w:drawing>
            <wp:anchor distT="0" distB="0" distL="114300" distR="114300" simplePos="0" relativeHeight="251659264" behindDoc="0" locked="0" layoutInCell="1" allowOverlap="1" wp14:anchorId="5BBCD0E6" wp14:editId="75A6F04D">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895713"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B"/>
    <w:multiLevelType w:val="singleLevel"/>
    <w:tmpl w:val="AD540DAC"/>
    <w:name w:val="WW8Num11"/>
    <w:lvl w:ilvl="0">
      <w:start w:val="1"/>
      <w:numFmt w:val="decimal"/>
      <w:lvlText w:val="%1."/>
      <w:lvlJc w:val="left"/>
      <w:pPr>
        <w:tabs>
          <w:tab w:val="num" w:pos="360"/>
        </w:tabs>
        <w:ind w:left="360" w:hanging="360"/>
      </w:pPr>
      <w:rPr>
        <w:rFonts w:ascii="Arial" w:eastAsia="Times New Roman" w:hAnsi="Arial" w:cs="Arial" w:hint="default"/>
        <w:b w:val="0"/>
        <w:i w:val="0"/>
        <w:sz w:val="20"/>
        <w:u w:val="none"/>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0FA6A634"/>
    <w:lvl w:ilvl="0">
      <w:start w:val="1"/>
      <w:numFmt w:val="decimal"/>
      <w:lvlText w:val="%1."/>
      <w:lvlJc w:val="left"/>
      <w:pPr>
        <w:tabs>
          <w:tab w:val="num" w:pos="425"/>
        </w:tabs>
        <w:ind w:left="425" w:hanging="425"/>
      </w:pPr>
      <w:rPr>
        <w:rFonts w:hint="default"/>
        <w:strike w:val="0"/>
        <w:color w:val="auto"/>
        <w:sz w:val="22"/>
        <w:szCs w:val="22"/>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2C744E1"/>
    <w:multiLevelType w:val="hybridMultilevel"/>
    <w:tmpl w:val="516649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9ED77ED"/>
    <w:multiLevelType w:val="hybridMultilevel"/>
    <w:tmpl w:val="6E96DBD8"/>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A9C200D4">
      <w:start w:val="10"/>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0E450E39"/>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E4F10B8"/>
    <w:multiLevelType w:val="multilevel"/>
    <w:tmpl w:val="921229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3456421"/>
    <w:multiLevelType w:val="multilevel"/>
    <w:tmpl w:val="BE5A21B2"/>
    <w:lvl w:ilvl="0">
      <w:start w:val="1"/>
      <w:numFmt w:val="decimal"/>
      <w:lvlText w:val="%1."/>
      <w:lvlJc w:val="left"/>
      <w:pPr>
        <w:ind w:left="360" w:hanging="360"/>
      </w:pPr>
    </w:lvl>
    <w:lvl w:ilvl="1">
      <w:start w:val="1"/>
      <w:numFmt w:val="decimal"/>
      <w:lvlText w:val="%2."/>
      <w:lvlJc w:val="left"/>
      <w:pPr>
        <w:ind w:left="1584" w:hanging="360"/>
      </w:pPr>
      <w:rPr>
        <w:b/>
        <w:bCs/>
        <w:i w:val="0"/>
        <w:color w:val="auto"/>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71127F9"/>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7D1747F"/>
    <w:multiLevelType w:val="hybridMultilevel"/>
    <w:tmpl w:val="01CA20D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899626A"/>
    <w:multiLevelType w:val="hybridMultilevel"/>
    <w:tmpl w:val="5F40A398"/>
    <w:lvl w:ilvl="0" w:tplc="04150017">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48689E"/>
    <w:multiLevelType w:val="multilevel"/>
    <w:tmpl w:val="2710EFDA"/>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3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F843715"/>
    <w:multiLevelType w:val="hybridMultilevel"/>
    <w:tmpl w:val="9F586B9C"/>
    <w:lvl w:ilvl="0" w:tplc="14DA5548">
      <w:start w:val="10"/>
      <w:numFmt w:val="decimal"/>
      <w:lvlText w:val="%1."/>
      <w:lvlJc w:val="left"/>
      <w:pPr>
        <w:ind w:left="6173" w:hanging="360"/>
      </w:pPr>
      <w:rPr>
        <w:rFonts w:hint="default"/>
      </w:rPr>
    </w:lvl>
    <w:lvl w:ilvl="1" w:tplc="04150017">
      <w:start w:val="1"/>
      <w:numFmt w:val="lowerLetter"/>
      <w:lvlText w:val="%2)"/>
      <w:lvlJc w:val="left"/>
      <w:pPr>
        <w:ind w:left="6893" w:hanging="360"/>
      </w:pPr>
    </w:lvl>
    <w:lvl w:ilvl="2" w:tplc="0415001B" w:tentative="1">
      <w:start w:val="1"/>
      <w:numFmt w:val="lowerRoman"/>
      <w:lvlText w:val="%3."/>
      <w:lvlJc w:val="right"/>
      <w:pPr>
        <w:ind w:left="7613" w:hanging="180"/>
      </w:pPr>
    </w:lvl>
    <w:lvl w:ilvl="3" w:tplc="0415000F" w:tentative="1">
      <w:start w:val="1"/>
      <w:numFmt w:val="decimal"/>
      <w:lvlText w:val="%4."/>
      <w:lvlJc w:val="left"/>
      <w:pPr>
        <w:ind w:left="8333" w:hanging="360"/>
      </w:pPr>
    </w:lvl>
    <w:lvl w:ilvl="4" w:tplc="04150019" w:tentative="1">
      <w:start w:val="1"/>
      <w:numFmt w:val="lowerLetter"/>
      <w:lvlText w:val="%5."/>
      <w:lvlJc w:val="left"/>
      <w:pPr>
        <w:ind w:left="9053" w:hanging="360"/>
      </w:pPr>
    </w:lvl>
    <w:lvl w:ilvl="5" w:tplc="0415001B" w:tentative="1">
      <w:start w:val="1"/>
      <w:numFmt w:val="lowerRoman"/>
      <w:lvlText w:val="%6."/>
      <w:lvlJc w:val="right"/>
      <w:pPr>
        <w:ind w:left="9773" w:hanging="180"/>
      </w:pPr>
    </w:lvl>
    <w:lvl w:ilvl="6" w:tplc="0415000F" w:tentative="1">
      <w:start w:val="1"/>
      <w:numFmt w:val="decimal"/>
      <w:lvlText w:val="%7."/>
      <w:lvlJc w:val="left"/>
      <w:pPr>
        <w:ind w:left="10493" w:hanging="360"/>
      </w:pPr>
    </w:lvl>
    <w:lvl w:ilvl="7" w:tplc="04150019" w:tentative="1">
      <w:start w:val="1"/>
      <w:numFmt w:val="lowerLetter"/>
      <w:lvlText w:val="%8."/>
      <w:lvlJc w:val="left"/>
      <w:pPr>
        <w:ind w:left="11213" w:hanging="360"/>
      </w:pPr>
    </w:lvl>
    <w:lvl w:ilvl="8" w:tplc="0415001B" w:tentative="1">
      <w:start w:val="1"/>
      <w:numFmt w:val="lowerRoman"/>
      <w:lvlText w:val="%9."/>
      <w:lvlJc w:val="right"/>
      <w:pPr>
        <w:ind w:left="11933" w:hanging="180"/>
      </w:pPr>
    </w:lvl>
  </w:abstractNum>
  <w:abstractNum w:abstractNumId="3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38132A8"/>
    <w:multiLevelType w:val="multilevel"/>
    <w:tmpl w:val="478C39C6"/>
    <w:lvl w:ilvl="0">
      <w:start w:val="2"/>
      <w:numFmt w:val="decimal"/>
      <w:lvlText w:val="%1."/>
      <w:lvlJc w:val="left"/>
      <w:pPr>
        <w:ind w:left="360" w:hanging="360"/>
      </w:pPr>
      <w:rPr>
        <w:rFonts w:hint="default"/>
      </w:rPr>
    </w:lvl>
    <w:lvl w:ilvl="1">
      <w:start w:val="1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2BB0294A"/>
    <w:multiLevelType w:val="multilevel"/>
    <w:tmpl w:val="0BD8D860"/>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lvl>
  </w:abstractNum>
  <w:abstractNum w:abstractNumId="42" w15:restartNumberingAfterBreak="0">
    <w:nsid w:val="2BB20BB3"/>
    <w:multiLevelType w:val="multilevel"/>
    <w:tmpl w:val="3836E49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2E040EE4"/>
    <w:multiLevelType w:val="multilevel"/>
    <w:tmpl w:val="92BEF618"/>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4"/>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44" w15:restartNumberingAfterBreak="0">
    <w:nsid w:val="2EE83446"/>
    <w:multiLevelType w:val="hybridMultilevel"/>
    <w:tmpl w:val="F3549F9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01418C1"/>
    <w:multiLevelType w:val="multilevel"/>
    <w:tmpl w:val="B5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123919"/>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9"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1"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5"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E0036D0"/>
    <w:multiLevelType w:val="multilevel"/>
    <w:tmpl w:val="3E8AAF8E"/>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8" w15:restartNumberingAfterBreak="0">
    <w:nsid w:val="3F27734A"/>
    <w:multiLevelType w:val="multilevel"/>
    <w:tmpl w:val="262A856E"/>
    <w:lvl w:ilvl="0">
      <w:start w:val="1"/>
      <w:numFmt w:val="decimal"/>
      <w:lvlText w:val="%1."/>
      <w:lvlJc w:val="left"/>
      <w:pPr>
        <w:ind w:left="360" w:hanging="360"/>
      </w:pPr>
      <w:rPr>
        <w:rFonts w:hint="default"/>
        <w:i w:val="0"/>
        <w:iCs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4"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5"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6" w15:restartNumberingAfterBreak="0">
    <w:nsid w:val="4B17080F"/>
    <w:multiLevelType w:val="multilevel"/>
    <w:tmpl w:val="4A76040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B70570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0"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FD14A21"/>
    <w:multiLevelType w:val="multilevel"/>
    <w:tmpl w:val="F13299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04943DB"/>
    <w:multiLevelType w:val="hybridMultilevel"/>
    <w:tmpl w:val="08E47712"/>
    <w:lvl w:ilvl="0" w:tplc="709ECF2A">
      <w:start w:val="1"/>
      <w:numFmt w:val="decimal"/>
      <w:lvlText w:val="%1."/>
      <w:lvlJc w:val="left"/>
      <w:pPr>
        <w:ind w:left="720" w:hanging="153"/>
      </w:pPr>
      <w:rPr>
        <w:rFonts w:hint="default"/>
        <w:i w:val="0"/>
        <w:i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7"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1CD78DB"/>
    <w:multiLevelType w:val="hybridMultilevel"/>
    <w:tmpl w:val="4168AABA"/>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2"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6" w15:restartNumberingAfterBreak="0">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8" w15:restartNumberingAfterBreak="0">
    <w:nsid w:val="5C3A6149"/>
    <w:multiLevelType w:val="hybridMultilevel"/>
    <w:tmpl w:val="3CE486A0"/>
    <w:lvl w:ilvl="0" w:tplc="BA4CA382">
      <w:start w:val="1"/>
      <w:numFmt w:val="upperRoman"/>
      <w:lvlText w:val="%1."/>
      <w:lvlJc w:val="right"/>
      <w:pPr>
        <w:ind w:left="720" w:hanging="15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1"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2"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3"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40F66DC"/>
    <w:multiLevelType w:val="multilevel"/>
    <w:tmpl w:val="748240D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6CD147E"/>
    <w:multiLevelType w:val="hybridMultilevel"/>
    <w:tmpl w:val="41945F2C"/>
    <w:lvl w:ilvl="0" w:tplc="FFFFFFFF">
      <w:start w:val="1"/>
      <w:numFmt w:val="decimal"/>
      <w:lvlText w:val="%1."/>
      <w:lvlJc w:val="left"/>
      <w:pPr>
        <w:ind w:left="720" w:hanging="360"/>
      </w:pPr>
    </w:lvl>
    <w:lvl w:ilvl="1" w:tplc="04150017">
      <w:start w:val="1"/>
      <w:numFmt w:val="lowerLetter"/>
      <w:lvlText w:val="%2)"/>
      <w:lvlJc w:val="left"/>
      <w:pPr>
        <w:ind w:left="15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F4169AB"/>
    <w:multiLevelType w:val="multilevel"/>
    <w:tmpl w:val="AAECA6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sz w:val="24"/>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4" w15:restartNumberingAfterBreak="0">
    <w:nsid w:val="718248BB"/>
    <w:multiLevelType w:val="hybridMultilevel"/>
    <w:tmpl w:val="59B282E6"/>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5" w15:restartNumberingAfterBreak="0">
    <w:nsid w:val="77553D9E"/>
    <w:multiLevelType w:val="hybridMultilevel"/>
    <w:tmpl w:val="6F1C1250"/>
    <w:lvl w:ilvl="0" w:tplc="04150017">
      <w:start w:val="1"/>
      <w:numFmt w:val="lowerLetter"/>
      <w:lvlText w:val="%1)"/>
      <w:lvlJc w:val="left"/>
      <w:pPr>
        <w:ind w:left="1537" w:hanging="360"/>
      </w:pPr>
      <w:rPr>
        <w:rFonts w:hint="default"/>
      </w:rPr>
    </w:lvl>
    <w:lvl w:ilvl="1" w:tplc="FFFFFFFF" w:tentative="1">
      <w:start w:val="1"/>
      <w:numFmt w:val="bullet"/>
      <w:lvlText w:val="o"/>
      <w:lvlJc w:val="left"/>
      <w:pPr>
        <w:ind w:left="2257" w:hanging="360"/>
      </w:pPr>
      <w:rPr>
        <w:rFonts w:ascii="Courier New" w:hAnsi="Courier New" w:cs="Courier New" w:hint="default"/>
      </w:rPr>
    </w:lvl>
    <w:lvl w:ilvl="2" w:tplc="FFFFFFFF" w:tentative="1">
      <w:start w:val="1"/>
      <w:numFmt w:val="bullet"/>
      <w:lvlText w:val=""/>
      <w:lvlJc w:val="left"/>
      <w:pPr>
        <w:ind w:left="2977" w:hanging="360"/>
      </w:pPr>
      <w:rPr>
        <w:rFonts w:ascii="Wingdings" w:hAnsi="Wingdings" w:hint="default"/>
      </w:rPr>
    </w:lvl>
    <w:lvl w:ilvl="3" w:tplc="FFFFFFFF" w:tentative="1">
      <w:start w:val="1"/>
      <w:numFmt w:val="bullet"/>
      <w:lvlText w:val=""/>
      <w:lvlJc w:val="left"/>
      <w:pPr>
        <w:ind w:left="3697" w:hanging="360"/>
      </w:pPr>
      <w:rPr>
        <w:rFonts w:ascii="Symbol" w:hAnsi="Symbol" w:hint="default"/>
      </w:rPr>
    </w:lvl>
    <w:lvl w:ilvl="4" w:tplc="FFFFFFFF" w:tentative="1">
      <w:start w:val="1"/>
      <w:numFmt w:val="bullet"/>
      <w:lvlText w:val="o"/>
      <w:lvlJc w:val="left"/>
      <w:pPr>
        <w:ind w:left="4417" w:hanging="360"/>
      </w:pPr>
      <w:rPr>
        <w:rFonts w:ascii="Courier New" w:hAnsi="Courier New" w:cs="Courier New" w:hint="default"/>
      </w:rPr>
    </w:lvl>
    <w:lvl w:ilvl="5" w:tplc="FFFFFFFF" w:tentative="1">
      <w:start w:val="1"/>
      <w:numFmt w:val="bullet"/>
      <w:lvlText w:val=""/>
      <w:lvlJc w:val="left"/>
      <w:pPr>
        <w:ind w:left="5137" w:hanging="360"/>
      </w:pPr>
      <w:rPr>
        <w:rFonts w:ascii="Wingdings" w:hAnsi="Wingdings" w:hint="default"/>
      </w:rPr>
    </w:lvl>
    <w:lvl w:ilvl="6" w:tplc="FFFFFFFF" w:tentative="1">
      <w:start w:val="1"/>
      <w:numFmt w:val="bullet"/>
      <w:lvlText w:val=""/>
      <w:lvlJc w:val="left"/>
      <w:pPr>
        <w:ind w:left="5857" w:hanging="360"/>
      </w:pPr>
      <w:rPr>
        <w:rFonts w:ascii="Symbol" w:hAnsi="Symbol" w:hint="default"/>
      </w:rPr>
    </w:lvl>
    <w:lvl w:ilvl="7" w:tplc="FFFFFFFF" w:tentative="1">
      <w:start w:val="1"/>
      <w:numFmt w:val="bullet"/>
      <w:lvlText w:val="o"/>
      <w:lvlJc w:val="left"/>
      <w:pPr>
        <w:ind w:left="6577" w:hanging="360"/>
      </w:pPr>
      <w:rPr>
        <w:rFonts w:ascii="Courier New" w:hAnsi="Courier New" w:cs="Courier New" w:hint="default"/>
      </w:rPr>
    </w:lvl>
    <w:lvl w:ilvl="8" w:tplc="FFFFFFFF" w:tentative="1">
      <w:start w:val="1"/>
      <w:numFmt w:val="bullet"/>
      <w:lvlText w:val=""/>
      <w:lvlJc w:val="left"/>
      <w:pPr>
        <w:ind w:left="7297" w:hanging="360"/>
      </w:pPr>
      <w:rPr>
        <w:rFonts w:ascii="Wingdings" w:hAnsi="Wingdings" w:hint="default"/>
      </w:rPr>
    </w:lvl>
  </w:abstractNum>
  <w:abstractNum w:abstractNumId="106" w15:restartNumberingAfterBreak="0">
    <w:nsid w:val="7757180D"/>
    <w:multiLevelType w:val="multilevel"/>
    <w:tmpl w:val="8898D1E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2"/>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7"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80451">
    <w:abstractNumId w:val="32"/>
  </w:num>
  <w:num w:numId="2" w16cid:durableId="769787248">
    <w:abstractNumId w:val="102"/>
  </w:num>
  <w:num w:numId="3" w16cid:durableId="1277786095">
    <w:abstractNumId w:val="94"/>
  </w:num>
  <w:num w:numId="4" w16cid:durableId="1332295082">
    <w:abstractNumId w:val="98"/>
  </w:num>
  <w:num w:numId="5" w16cid:durableId="1816290036">
    <w:abstractNumId w:val="9"/>
  </w:num>
  <w:num w:numId="6" w16cid:durableId="2021156675">
    <w:abstractNumId w:val="21"/>
  </w:num>
  <w:num w:numId="7" w16cid:durableId="557670525">
    <w:abstractNumId w:val="51"/>
  </w:num>
  <w:num w:numId="8" w16cid:durableId="807090746">
    <w:abstractNumId w:val="36"/>
  </w:num>
  <w:num w:numId="9" w16cid:durableId="543174328">
    <w:abstractNumId w:val="99"/>
  </w:num>
  <w:num w:numId="10" w16cid:durableId="1758087746">
    <w:abstractNumId w:val="80"/>
  </w:num>
  <w:num w:numId="11" w16cid:durableId="1488669214">
    <w:abstractNumId w:val="108"/>
  </w:num>
  <w:num w:numId="12" w16cid:durableId="12997996">
    <w:abstractNumId w:val="83"/>
  </w:num>
  <w:num w:numId="13" w16cid:durableId="2040474096">
    <w:abstractNumId w:val="66"/>
  </w:num>
  <w:num w:numId="14" w16cid:durableId="418676027">
    <w:abstractNumId w:val="89"/>
  </w:num>
  <w:num w:numId="15" w16cid:durableId="400107614">
    <w:abstractNumId w:val="62"/>
  </w:num>
  <w:num w:numId="16" w16cid:durableId="997467032">
    <w:abstractNumId w:val="14"/>
  </w:num>
  <w:num w:numId="17" w16cid:durableId="1977173389">
    <w:abstractNumId w:val="60"/>
  </w:num>
  <w:num w:numId="18" w16cid:durableId="1397388581">
    <w:abstractNumId w:val="106"/>
  </w:num>
  <w:num w:numId="19" w16cid:durableId="2121146187">
    <w:abstractNumId w:val="13"/>
  </w:num>
  <w:num w:numId="20" w16cid:durableId="167408906">
    <w:abstractNumId w:val="90"/>
    <w:lvlOverride w:ilvl="0">
      <w:startOverride w:val="1"/>
    </w:lvlOverride>
  </w:num>
  <w:num w:numId="21" w16cid:durableId="1121411449">
    <w:abstractNumId w:val="61"/>
    <w:lvlOverride w:ilvl="0">
      <w:startOverride w:val="1"/>
    </w:lvlOverride>
  </w:num>
  <w:num w:numId="22" w16cid:durableId="1718964718">
    <w:abstractNumId w:val="38"/>
  </w:num>
  <w:num w:numId="23" w16cid:durableId="894396450">
    <w:abstractNumId w:val="6"/>
  </w:num>
  <w:num w:numId="24" w16cid:durableId="1134563496">
    <w:abstractNumId w:val="5"/>
  </w:num>
  <w:num w:numId="25" w16cid:durableId="386219802">
    <w:abstractNumId w:val="4"/>
  </w:num>
  <w:num w:numId="26" w16cid:durableId="1635938830">
    <w:abstractNumId w:val="3"/>
  </w:num>
  <w:num w:numId="27" w16cid:durableId="105120332">
    <w:abstractNumId w:val="2"/>
  </w:num>
  <w:num w:numId="28" w16cid:durableId="2146577683">
    <w:abstractNumId w:val="12"/>
  </w:num>
  <w:num w:numId="29" w16cid:durableId="275601363">
    <w:abstractNumId w:val="103"/>
  </w:num>
  <w:num w:numId="30" w16cid:durableId="856889886">
    <w:abstractNumId w:val="4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3544915">
    <w:abstractNumId w:val="88"/>
  </w:num>
  <w:num w:numId="32" w16cid:durableId="635839492">
    <w:abstractNumId w:val="78"/>
  </w:num>
  <w:num w:numId="33" w16cid:durableId="1639218926">
    <w:abstractNumId w:val="27"/>
  </w:num>
  <w:num w:numId="34" w16cid:durableId="1491294163">
    <w:abstractNumId w:val="8"/>
  </w:num>
  <w:num w:numId="35" w16cid:durableId="1226525541">
    <w:abstractNumId w:val="95"/>
  </w:num>
  <w:num w:numId="36" w16cid:durableId="1369377195">
    <w:abstractNumId w:val="34"/>
  </w:num>
  <w:num w:numId="37" w16cid:durableId="794448283">
    <w:abstractNumId w:val="50"/>
  </w:num>
  <w:num w:numId="38" w16cid:durableId="590895791">
    <w:abstractNumId w:val="35"/>
  </w:num>
  <w:num w:numId="39" w16cid:durableId="107433411">
    <w:abstractNumId w:val="51"/>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16cid:durableId="1729844914">
    <w:abstractNumId w:val="65"/>
  </w:num>
  <w:num w:numId="41" w16cid:durableId="1675913406">
    <w:abstractNumId w:val="77"/>
  </w:num>
  <w:num w:numId="42" w16cid:durableId="1712997092">
    <w:abstractNumId w:val="58"/>
  </w:num>
  <w:num w:numId="43" w16cid:durableId="1287348013">
    <w:abstractNumId w:val="72"/>
  </w:num>
  <w:num w:numId="44" w16cid:durableId="795177054">
    <w:abstractNumId w:val="109"/>
  </w:num>
  <w:num w:numId="45" w16cid:durableId="973103078">
    <w:abstractNumId w:val="71"/>
  </w:num>
  <w:num w:numId="46" w16cid:durableId="1935239481">
    <w:abstractNumId w:val="45"/>
  </w:num>
  <w:num w:numId="47" w16cid:durableId="1599942013">
    <w:abstractNumId w:val="55"/>
  </w:num>
  <w:num w:numId="48" w16cid:durableId="1264341932">
    <w:abstractNumId w:val="17"/>
  </w:num>
  <w:num w:numId="49" w16cid:durableId="1883445463">
    <w:abstractNumId w:val="84"/>
  </w:num>
  <w:num w:numId="50" w16cid:durableId="593635820">
    <w:abstractNumId w:val="31"/>
  </w:num>
  <w:num w:numId="51" w16cid:durableId="279798413">
    <w:abstractNumId w:val="33"/>
  </w:num>
  <w:num w:numId="52" w16cid:durableId="54009402">
    <w:abstractNumId w:val="73"/>
  </w:num>
  <w:num w:numId="53" w16cid:durableId="592472488">
    <w:abstractNumId w:val="76"/>
  </w:num>
  <w:num w:numId="54" w16cid:durableId="1845583119">
    <w:abstractNumId w:val="57"/>
  </w:num>
  <w:num w:numId="55" w16cid:durableId="19142416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81946244">
    <w:abstractNumId w:val="104"/>
  </w:num>
  <w:num w:numId="57" w16cid:durableId="1623341599">
    <w:abstractNumId w:val="10"/>
  </w:num>
  <w:num w:numId="58" w16cid:durableId="1942297207">
    <w:abstractNumId w:val="91"/>
  </w:num>
  <w:num w:numId="59" w16cid:durableId="1885406372">
    <w:abstractNumId w:val="64"/>
  </w:num>
  <w:num w:numId="60" w16cid:durableId="5888521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11130593">
    <w:abstractNumId w:val="96"/>
  </w:num>
  <w:num w:numId="62" w16cid:durableId="395786705">
    <w:abstractNumId w:val="19"/>
  </w:num>
  <w:num w:numId="63" w16cid:durableId="1850289863">
    <w:abstractNumId w:val="85"/>
  </w:num>
  <w:num w:numId="64" w16cid:durableId="1528328058">
    <w:abstractNumId w:val="25"/>
  </w:num>
  <w:num w:numId="65" w16cid:durableId="918102472">
    <w:abstractNumId w:val="54"/>
  </w:num>
  <w:num w:numId="66" w16cid:durableId="1068455775">
    <w:abstractNumId w:val="40"/>
  </w:num>
  <w:num w:numId="67" w16cid:durableId="1474717881">
    <w:abstractNumId w:val="47"/>
  </w:num>
  <w:num w:numId="68" w16cid:durableId="1720086618">
    <w:abstractNumId w:val="68"/>
  </w:num>
  <w:num w:numId="69" w16cid:durableId="1235554272">
    <w:abstractNumId w:val="93"/>
  </w:num>
  <w:num w:numId="70" w16cid:durableId="1815246972">
    <w:abstractNumId w:val="59"/>
  </w:num>
  <w:num w:numId="71" w16cid:durableId="764766531">
    <w:abstractNumId w:val="41"/>
  </w:num>
  <w:num w:numId="72" w16cid:durableId="174274799">
    <w:abstractNumId w:val="11"/>
  </w:num>
  <w:num w:numId="73" w16cid:durableId="587350510">
    <w:abstractNumId w:val="28"/>
  </w:num>
  <w:num w:numId="74" w16cid:durableId="207960784">
    <w:abstractNumId w:val="110"/>
  </w:num>
  <w:num w:numId="75" w16cid:durableId="1038551624">
    <w:abstractNumId w:val="74"/>
  </w:num>
  <w:num w:numId="76" w16cid:durableId="185215506">
    <w:abstractNumId w:val="43"/>
  </w:num>
  <w:num w:numId="77" w16cid:durableId="126630904">
    <w:abstractNumId w:val="105"/>
  </w:num>
  <w:num w:numId="78" w16cid:durableId="1757439860">
    <w:abstractNumId w:val="37"/>
  </w:num>
  <w:num w:numId="79" w16cid:durableId="1501388854">
    <w:abstractNumId w:val="30"/>
  </w:num>
  <w:num w:numId="80" w16cid:durableId="284623543">
    <w:abstractNumId w:val="86"/>
  </w:num>
  <w:num w:numId="81" w16cid:durableId="687680445">
    <w:abstractNumId w:val="97"/>
  </w:num>
  <w:num w:numId="82" w16cid:durableId="551188868">
    <w:abstractNumId w:val="42"/>
  </w:num>
  <w:num w:numId="83" w16cid:durableId="1203058473">
    <w:abstractNumId w:val="23"/>
  </w:num>
  <w:num w:numId="84" w16cid:durableId="569078039">
    <w:abstractNumId w:val="92"/>
  </w:num>
  <w:num w:numId="85" w16cid:durableId="139855622">
    <w:abstractNumId w:val="82"/>
  </w:num>
  <w:num w:numId="86" w16cid:durableId="875115914">
    <w:abstractNumId w:val="29"/>
  </w:num>
  <w:num w:numId="87" w16cid:durableId="120155286">
    <w:abstractNumId w:val="15"/>
  </w:num>
  <w:num w:numId="88" w16cid:durableId="1443916965">
    <w:abstractNumId w:val="16"/>
  </w:num>
  <w:num w:numId="89" w16cid:durableId="25721943">
    <w:abstractNumId w:val="22"/>
  </w:num>
  <w:num w:numId="90" w16cid:durableId="489752445">
    <w:abstractNumId w:val="67"/>
  </w:num>
  <w:num w:numId="91" w16cid:durableId="907033626">
    <w:abstractNumId w:val="75"/>
  </w:num>
  <w:num w:numId="92" w16cid:durableId="1450709172">
    <w:abstractNumId w:val="44"/>
  </w:num>
  <w:num w:numId="93" w16cid:durableId="112871744">
    <w:abstractNumId w:val="39"/>
  </w:num>
  <w:num w:numId="94" w16cid:durableId="2087610875">
    <w:abstractNumId w:val="63"/>
  </w:num>
  <w:num w:numId="95" w16cid:durableId="1215393248">
    <w:abstractNumId w:val="56"/>
  </w:num>
  <w:num w:numId="96" w16cid:durableId="1007244306">
    <w:abstractNumId w:val="1"/>
  </w:num>
  <w:num w:numId="97" w16cid:durableId="2003580882">
    <w:abstractNumId w:val="81"/>
  </w:num>
  <w:num w:numId="98" w16cid:durableId="173497523">
    <w:abstractNumId w:val="0"/>
  </w:num>
  <w:num w:numId="99" w16cid:durableId="208147357">
    <w:abstractNumId w:val="49"/>
  </w:num>
  <w:num w:numId="100" w16cid:durableId="298536651">
    <w:abstractNumId w:val="87"/>
  </w:num>
  <w:num w:numId="101" w16cid:durableId="498887299">
    <w:abstractNumId w:val="20"/>
  </w:num>
  <w:num w:numId="102" w16cid:durableId="58141526">
    <w:abstractNumId w:val="46"/>
  </w:num>
  <w:num w:numId="103" w16cid:durableId="430980014">
    <w:abstractNumId w:val="69"/>
  </w:num>
  <w:num w:numId="104" w16cid:durableId="1666351045">
    <w:abstractNumId w:val="100"/>
  </w:num>
  <w:num w:numId="105" w16cid:durableId="1485469262">
    <w:abstractNumId w:val="101"/>
  </w:num>
  <w:num w:numId="106" w16cid:durableId="2069305091">
    <w:abstractNumId w:val="53"/>
  </w:num>
  <w:num w:numId="107" w16cid:durableId="1930918781">
    <w:abstractNumId w:val="79"/>
  </w:num>
  <w:num w:numId="108" w16cid:durableId="1199388819">
    <w:abstractNumId w:val="107"/>
  </w:num>
  <w:num w:numId="109" w16cid:durableId="132800408">
    <w:abstractNumId w:val="52"/>
  </w:num>
  <w:num w:numId="110" w16cid:durableId="484130976">
    <w:abstractNumId w:val="70"/>
  </w:num>
  <w:num w:numId="111" w16cid:durableId="291257381">
    <w:abstractNumId w:val="26"/>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17"/>
    <w:rsid w:val="00000200"/>
    <w:rsid w:val="000004FD"/>
    <w:rsid w:val="00011917"/>
    <w:rsid w:val="000131C9"/>
    <w:rsid w:val="000165DE"/>
    <w:rsid w:val="000205B2"/>
    <w:rsid w:val="00020B51"/>
    <w:rsid w:val="00030F7F"/>
    <w:rsid w:val="0003206E"/>
    <w:rsid w:val="0003347A"/>
    <w:rsid w:val="00046C32"/>
    <w:rsid w:val="0004762D"/>
    <w:rsid w:val="00050BB7"/>
    <w:rsid w:val="00055243"/>
    <w:rsid w:val="00055435"/>
    <w:rsid w:val="00055675"/>
    <w:rsid w:val="00055BB1"/>
    <w:rsid w:val="00055E9B"/>
    <w:rsid w:val="00063771"/>
    <w:rsid w:val="000674D2"/>
    <w:rsid w:val="00067622"/>
    <w:rsid w:val="00076612"/>
    <w:rsid w:val="000921BA"/>
    <w:rsid w:val="000951EE"/>
    <w:rsid w:val="000A00C2"/>
    <w:rsid w:val="000A0C8E"/>
    <w:rsid w:val="000A406F"/>
    <w:rsid w:val="000A4BF6"/>
    <w:rsid w:val="000A52C8"/>
    <w:rsid w:val="000B0300"/>
    <w:rsid w:val="000B0A5A"/>
    <w:rsid w:val="000B4A83"/>
    <w:rsid w:val="000B540A"/>
    <w:rsid w:val="000B6B6A"/>
    <w:rsid w:val="000C1194"/>
    <w:rsid w:val="000D1D7A"/>
    <w:rsid w:val="000D2590"/>
    <w:rsid w:val="000D44B7"/>
    <w:rsid w:val="000E6076"/>
    <w:rsid w:val="000E7457"/>
    <w:rsid w:val="000F04A5"/>
    <w:rsid w:val="000F1D3D"/>
    <w:rsid w:val="000F2515"/>
    <w:rsid w:val="000F37A7"/>
    <w:rsid w:val="000F5320"/>
    <w:rsid w:val="000F702F"/>
    <w:rsid w:val="000F7AA6"/>
    <w:rsid w:val="001025EB"/>
    <w:rsid w:val="001026A5"/>
    <w:rsid w:val="00102D44"/>
    <w:rsid w:val="00103172"/>
    <w:rsid w:val="00105BDC"/>
    <w:rsid w:val="0011014D"/>
    <w:rsid w:val="001107F1"/>
    <w:rsid w:val="001107F8"/>
    <w:rsid w:val="00116B68"/>
    <w:rsid w:val="0012235C"/>
    <w:rsid w:val="00123E79"/>
    <w:rsid w:val="00127C3C"/>
    <w:rsid w:val="00130700"/>
    <w:rsid w:val="00132380"/>
    <w:rsid w:val="001334CD"/>
    <w:rsid w:val="001340B0"/>
    <w:rsid w:val="0013640F"/>
    <w:rsid w:val="0013696F"/>
    <w:rsid w:val="00144A67"/>
    <w:rsid w:val="00150C8C"/>
    <w:rsid w:val="00150CD4"/>
    <w:rsid w:val="00155206"/>
    <w:rsid w:val="00157328"/>
    <w:rsid w:val="001603C0"/>
    <w:rsid w:val="001645A1"/>
    <w:rsid w:val="0016513B"/>
    <w:rsid w:val="001661C4"/>
    <w:rsid w:val="00166427"/>
    <w:rsid w:val="00173CEA"/>
    <w:rsid w:val="0018111C"/>
    <w:rsid w:val="001828E6"/>
    <w:rsid w:val="00186344"/>
    <w:rsid w:val="001864E5"/>
    <w:rsid w:val="00186DCA"/>
    <w:rsid w:val="00193B66"/>
    <w:rsid w:val="00195952"/>
    <w:rsid w:val="0019789C"/>
    <w:rsid w:val="001A0213"/>
    <w:rsid w:val="001A11B5"/>
    <w:rsid w:val="001A21CF"/>
    <w:rsid w:val="001B05D6"/>
    <w:rsid w:val="001B0CCD"/>
    <w:rsid w:val="001B459A"/>
    <w:rsid w:val="001C1774"/>
    <w:rsid w:val="001C206E"/>
    <w:rsid w:val="001C5072"/>
    <w:rsid w:val="001C5891"/>
    <w:rsid w:val="001C6618"/>
    <w:rsid w:val="001C6A4E"/>
    <w:rsid w:val="001C709D"/>
    <w:rsid w:val="001D1834"/>
    <w:rsid w:val="001D34D4"/>
    <w:rsid w:val="001D6F24"/>
    <w:rsid w:val="001D72B5"/>
    <w:rsid w:val="001D798A"/>
    <w:rsid w:val="001E383A"/>
    <w:rsid w:val="001E53ED"/>
    <w:rsid w:val="001E6848"/>
    <w:rsid w:val="001F187D"/>
    <w:rsid w:val="001F42BB"/>
    <w:rsid w:val="001F51F2"/>
    <w:rsid w:val="001F74B4"/>
    <w:rsid w:val="00200B02"/>
    <w:rsid w:val="0020217C"/>
    <w:rsid w:val="002108D6"/>
    <w:rsid w:val="002110E7"/>
    <w:rsid w:val="00211F62"/>
    <w:rsid w:val="002129B8"/>
    <w:rsid w:val="002138AA"/>
    <w:rsid w:val="002209F4"/>
    <w:rsid w:val="00236359"/>
    <w:rsid w:val="00236AD2"/>
    <w:rsid w:val="00242630"/>
    <w:rsid w:val="0024273F"/>
    <w:rsid w:val="002473AA"/>
    <w:rsid w:val="002519F1"/>
    <w:rsid w:val="00253454"/>
    <w:rsid w:val="00254463"/>
    <w:rsid w:val="00254563"/>
    <w:rsid w:val="00254C66"/>
    <w:rsid w:val="00256382"/>
    <w:rsid w:val="00263922"/>
    <w:rsid w:val="00264A8D"/>
    <w:rsid w:val="002662B2"/>
    <w:rsid w:val="00273FA2"/>
    <w:rsid w:val="002806A5"/>
    <w:rsid w:val="0028481D"/>
    <w:rsid w:val="00286D42"/>
    <w:rsid w:val="002903B7"/>
    <w:rsid w:val="002924AA"/>
    <w:rsid w:val="00292B52"/>
    <w:rsid w:val="002944C1"/>
    <w:rsid w:val="00296303"/>
    <w:rsid w:val="002963A8"/>
    <w:rsid w:val="002A3285"/>
    <w:rsid w:val="002A38D3"/>
    <w:rsid w:val="002B209A"/>
    <w:rsid w:val="002B4DCC"/>
    <w:rsid w:val="002C2124"/>
    <w:rsid w:val="002C2B6E"/>
    <w:rsid w:val="002C7D90"/>
    <w:rsid w:val="002D3DB3"/>
    <w:rsid w:val="002D5685"/>
    <w:rsid w:val="002D60A1"/>
    <w:rsid w:val="002D7E3A"/>
    <w:rsid w:val="002E0E53"/>
    <w:rsid w:val="002E35EA"/>
    <w:rsid w:val="002E68D2"/>
    <w:rsid w:val="002F4A77"/>
    <w:rsid w:val="002F5FA5"/>
    <w:rsid w:val="002F6D87"/>
    <w:rsid w:val="00302F79"/>
    <w:rsid w:val="00303744"/>
    <w:rsid w:val="00314AED"/>
    <w:rsid w:val="00314C3E"/>
    <w:rsid w:val="003151D8"/>
    <w:rsid w:val="00321173"/>
    <w:rsid w:val="00323CB4"/>
    <w:rsid w:val="0032435B"/>
    <w:rsid w:val="00325694"/>
    <w:rsid w:val="0033661D"/>
    <w:rsid w:val="003377E2"/>
    <w:rsid w:val="00340C39"/>
    <w:rsid w:val="0034520E"/>
    <w:rsid w:val="003452EB"/>
    <w:rsid w:val="0034681D"/>
    <w:rsid w:val="00352E29"/>
    <w:rsid w:val="00356C39"/>
    <w:rsid w:val="00360060"/>
    <w:rsid w:val="00361C7C"/>
    <w:rsid w:val="00373C4A"/>
    <w:rsid w:val="0039497E"/>
    <w:rsid w:val="00396073"/>
    <w:rsid w:val="003A0DB6"/>
    <w:rsid w:val="003A2DDD"/>
    <w:rsid w:val="003A6F3A"/>
    <w:rsid w:val="003A7AFF"/>
    <w:rsid w:val="003A7EF2"/>
    <w:rsid w:val="003B1AB1"/>
    <w:rsid w:val="003B1BF4"/>
    <w:rsid w:val="003C5872"/>
    <w:rsid w:val="003C7DC1"/>
    <w:rsid w:val="003D054B"/>
    <w:rsid w:val="003D12BB"/>
    <w:rsid w:val="003D2A8B"/>
    <w:rsid w:val="003D3184"/>
    <w:rsid w:val="003D3865"/>
    <w:rsid w:val="003D549F"/>
    <w:rsid w:val="003F47B3"/>
    <w:rsid w:val="004036DF"/>
    <w:rsid w:val="00403ED6"/>
    <w:rsid w:val="004164A5"/>
    <w:rsid w:val="00416B25"/>
    <w:rsid w:val="0042394F"/>
    <w:rsid w:val="004330C7"/>
    <w:rsid w:val="00434DE0"/>
    <w:rsid w:val="00443EC7"/>
    <w:rsid w:val="004511F0"/>
    <w:rsid w:val="00451511"/>
    <w:rsid w:val="00452863"/>
    <w:rsid w:val="00453022"/>
    <w:rsid w:val="00462408"/>
    <w:rsid w:val="004661BB"/>
    <w:rsid w:val="004665FE"/>
    <w:rsid w:val="00466E10"/>
    <w:rsid w:val="00467011"/>
    <w:rsid w:val="00470D3E"/>
    <w:rsid w:val="00474F57"/>
    <w:rsid w:val="0047652C"/>
    <w:rsid w:val="00476F1A"/>
    <w:rsid w:val="004814E4"/>
    <w:rsid w:val="00481887"/>
    <w:rsid w:val="00481FA3"/>
    <w:rsid w:val="00482271"/>
    <w:rsid w:val="00483762"/>
    <w:rsid w:val="00484472"/>
    <w:rsid w:val="00486845"/>
    <w:rsid w:val="00491965"/>
    <w:rsid w:val="00495795"/>
    <w:rsid w:val="00495886"/>
    <w:rsid w:val="004969C1"/>
    <w:rsid w:val="004B1DC5"/>
    <w:rsid w:val="004B2753"/>
    <w:rsid w:val="004C13D4"/>
    <w:rsid w:val="004C323F"/>
    <w:rsid w:val="004C43C3"/>
    <w:rsid w:val="004C6DEE"/>
    <w:rsid w:val="004C6E37"/>
    <w:rsid w:val="004D098A"/>
    <w:rsid w:val="004D457D"/>
    <w:rsid w:val="004D54BD"/>
    <w:rsid w:val="004D5FF8"/>
    <w:rsid w:val="004D6F64"/>
    <w:rsid w:val="004E09B3"/>
    <w:rsid w:val="004E1ED8"/>
    <w:rsid w:val="004E58C6"/>
    <w:rsid w:val="004E798D"/>
    <w:rsid w:val="004F10C7"/>
    <w:rsid w:val="004F3D17"/>
    <w:rsid w:val="004F7FF6"/>
    <w:rsid w:val="00504A7C"/>
    <w:rsid w:val="00504C83"/>
    <w:rsid w:val="005121FF"/>
    <w:rsid w:val="00514B96"/>
    <w:rsid w:val="00517584"/>
    <w:rsid w:val="00521A46"/>
    <w:rsid w:val="00521A87"/>
    <w:rsid w:val="00525274"/>
    <w:rsid w:val="00541F2E"/>
    <w:rsid w:val="00543DEF"/>
    <w:rsid w:val="005463A0"/>
    <w:rsid w:val="00547848"/>
    <w:rsid w:val="005509F5"/>
    <w:rsid w:val="00550D8D"/>
    <w:rsid w:val="00550FDB"/>
    <w:rsid w:val="00555D74"/>
    <w:rsid w:val="00564921"/>
    <w:rsid w:val="00565608"/>
    <w:rsid w:val="005663BD"/>
    <w:rsid w:val="00567B9F"/>
    <w:rsid w:val="00580F0E"/>
    <w:rsid w:val="00583014"/>
    <w:rsid w:val="00585A9A"/>
    <w:rsid w:val="00585AE7"/>
    <w:rsid w:val="005901B9"/>
    <w:rsid w:val="00591B49"/>
    <w:rsid w:val="0059772E"/>
    <w:rsid w:val="005A236F"/>
    <w:rsid w:val="005C26F2"/>
    <w:rsid w:val="005C6C97"/>
    <w:rsid w:val="005C7501"/>
    <w:rsid w:val="005D04AD"/>
    <w:rsid w:val="005D0AEE"/>
    <w:rsid w:val="005D269F"/>
    <w:rsid w:val="005D284B"/>
    <w:rsid w:val="005D2A12"/>
    <w:rsid w:val="005E0A84"/>
    <w:rsid w:val="005E6F86"/>
    <w:rsid w:val="005F236E"/>
    <w:rsid w:val="005F2D4E"/>
    <w:rsid w:val="005F720E"/>
    <w:rsid w:val="005F72E8"/>
    <w:rsid w:val="0060003B"/>
    <w:rsid w:val="0060056E"/>
    <w:rsid w:val="00601887"/>
    <w:rsid w:val="006058CD"/>
    <w:rsid w:val="006116DF"/>
    <w:rsid w:val="0061202D"/>
    <w:rsid w:val="00615274"/>
    <w:rsid w:val="00615A4D"/>
    <w:rsid w:val="00624B19"/>
    <w:rsid w:val="006338E9"/>
    <w:rsid w:val="006353FC"/>
    <w:rsid w:val="0064086E"/>
    <w:rsid w:val="00643253"/>
    <w:rsid w:val="00644CF9"/>
    <w:rsid w:val="00653181"/>
    <w:rsid w:val="006555EC"/>
    <w:rsid w:val="006601B4"/>
    <w:rsid w:val="0066274D"/>
    <w:rsid w:val="00673006"/>
    <w:rsid w:val="006730B3"/>
    <w:rsid w:val="0067330A"/>
    <w:rsid w:val="00677DEF"/>
    <w:rsid w:val="00681069"/>
    <w:rsid w:val="006858DD"/>
    <w:rsid w:val="00686B4C"/>
    <w:rsid w:val="00691F8C"/>
    <w:rsid w:val="0069406B"/>
    <w:rsid w:val="00696768"/>
    <w:rsid w:val="00696BCF"/>
    <w:rsid w:val="006A0BD1"/>
    <w:rsid w:val="006A15BE"/>
    <w:rsid w:val="006A3DD4"/>
    <w:rsid w:val="006A48DC"/>
    <w:rsid w:val="006A5760"/>
    <w:rsid w:val="006B3980"/>
    <w:rsid w:val="006B6151"/>
    <w:rsid w:val="006C08FC"/>
    <w:rsid w:val="006C1069"/>
    <w:rsid w:val="006C1143"/>
    <w:rsid w:val="006C63E6"/>
    <w:rsid w:val="006C7976"/>
    <w:rsid w:val="006D09CB"/>
    <w:rsid w:val="006D30DB"/>
    <w:rsid w:val="006D42DF"/>
    <w:rsid w:val="006E0907"/>
    <w:rsid w:val="006F19D3"/>
    <w:rsid w:val="0070098F"/>
    <w:rsid w:val="00700A41"/>
    <w:rsid w:val="00700DFF"/>
    <w:rsid w:val="00701DE6"/>
    <w:rsid w:val="00711B29"/>
    <w:rsid w:val="00711D14"/>
    <w:rsid w:val="007133A0"/>
    <w:rsid w:val="007158A0"/>
    <w:rsid w:val="00716513"/>
    <w:rsid w:val="00716CD6"/>
    <w:rsid w:val="0072004D"/>
    <w:rsid w:val="00721C91"/>
    <w:rsid w:val="007234E9"/>
    <w:rsid w:val="00723911"/>
    <w:rsid w:val="00730222"/>
    <w:rsid w:val="007379DF"/>
    <w:rsid w:val="00742334"/>
    <w:rsid w:val="00744150"/>
    <w:rsid w:val="00745FB3"/>
    <w:rsid w:val="00755BBE"/>
    <w:rsid w:val="00760B9F"/>
    <w:rsid w:val="007613FC"/>
    <w:rsid w:val="00761D6A"/>
    <w:rsid w:val="00762395"/>
    <w:rsid w:val="00762B0D"/>
    <w:rsid w:val="00765EC0"/>
    <w:rsid w:val="00772157"/>
    <w:rsid w:val="00776C3C"/>
    <w:rsid w:val="007777D5"/>
    <w:rsid w:val="00780144"/>
    <w:rsid w:val="00780683"/>
    <w:rsid w:val="00780FB2"/>
    <w:rsid w:val="00781F4D"/>
    <w:rsid w:val="00787388"/>
    <w:rsid w:val="00790E56"/>
    <w:rsid w:val="0079752D"/>
    <w:rsid w:val="007A4322"/>
    <w:rsid w:val="007A672B"/>
    <w:rsid w:val="007C4FBA"/>
    <w:rsid w:val="007D1B93"/>
    <w:rsid w:val="007E2250"/>
    <w:rsid w:val="007E282C"/>
    <w:rsid w:val="007E34E9"/>
    <w:rsid w:val="007E3A4B"/>
    <w:rsid w:val="007E5BF2"/>
    <w:rsid w:val="007E602B"/>
    <w:rsid w:val="007E631F"/>
    <w:rsid w:val="007E71F4"/>
    <w:rsid w:val="007F1513"/>
    <w:rsid w:val="007F17A1"/>
    <w:rsid w:val="007F4E70"/>
    <w:rsid w:val="007F56FF"/>
    <w:rsid w:val="0081057D"/>
    <w:rsid w:val="00816230"/>
    <w:rsid w:val="008209C6"/>
    <w:rsid w:val="0082108F"/>
    <w:rsid w:val="0082443E"/>
    <w:rsid w:val="00824D81"/>
    <w:rsid w:val="00826B1F"/>
    <w:rsid w:val="008331B5"/>
    <w:rsid w:val="008478DA"/>
    <w:rsid w:val="00853347"/>
    <w:rsid w:val="00855A51"/>
    <w:rsid w:val="0086017F"/>
    <w:rsid w:val="008666ED"/>
    <w:rsid w:val="00870650"/>
    <w:rsid w:val="00871D3F"/>
    <w:rsid w:val="008736D8"/>
    <w:rsid w:val="00877BD3"/>
    <w:rsid w:val="008864EF"/>
    <w:rsid w:val="008878A1"/>
    <w:rsid w:val="008920AF"/>
    <w:rsid w:val="00894E1B"/>
    <w:rsid w:val="008A067E"/>
    <w:rsid w:val="008A49E8"/>
    <w:rsid w:val="008C0F5B"/>
    <w:rsid w:val="008C12B0"/>
    <w:rsid w:val="008C12E1"/>
    <w:rsid w:val="008C376C"/>
    <w:rsid w:val="008C3A6D"/>
    <w:rsid w:val="008C436B"/>
    <w:rsid w:val="008D0731"/>
    <w:rsid w:val="008D0895"/>
    <w:rsid w:val="008D0E04"/>
    <w:rsid w:val="008D18A9"/>
    <w:rsid w:val="008D2877"/>
    <w:rsid w:val="008D29AD"/>
    <w:rsid w:val="008D4E42"/>
    <w:rsid w:val="008E1093"/>
    <w:rsid w:val="008E4CB9"/>
    <w:rsid w:val="008E5EDD"/>
    <w:rsid w:val="008F78B4"/>
    <w:rsid w:val="00907B64"/>
    <w:rsid w:val="00914E25"/>
    <w:rsid w:val="009151BE"/>
    <w:rsid w:val="009157DE"/>
    <w:rsid w:val="0091789A"/>
    <w:rsid w:val="00920995"/>
    <w:rsid w:val="00922C4B"/>
    <w:rsid w:val="009245CB"/>
    <w:rsid w:val="00925887"/>
    <w:rsid w:val="00926CD7"/>
    <w:rsid w:val="00932CA8"/>
    <w:rsid w:val="00933553"/>
    <w:rsid w:val="00934553"/>
    <w:rsid w:val="0094564B"/>
    <w:rsid w:val="00946B5C"/>
    <w:rsid w:val="009559F8"/>
    <w:rsid w:val="00956D3B"/>
    <w:rsid w:val="009571E0"/>
    <w:rsid w:val="009619E6"/>
    <w:rsid w:val="00962844"/>
    <w:rsid w:val="009632BF"/>
    <w:rsid w:val="00965D28"/>
    <w:rsid w:val="009677EE"/>
    <w:rsid w:val="00971085"/>
    <w:rsid w:val="009744CE"/>
    <w:rsid w:val="00975A17"/>
    <w:rsid w:val="00977046"/>
    <w:rsid w:val="009824FF"/>
    <w:rsid w:val="0098705A"/>
    <w:rsid w:val="009873B1"/>
    <w:rsid w:val="00992E73"/>
    <w:rsid w:val="00997000"/>
    <w:rsid w:val="009A247F"/>
    <w:rsid w:val="009A3E25"/>
    <w:rsid w:val="009A4FBF"/>
    <w:rsid w:val="009A6B44"/>
    <w:rsid w:val="009B12E5"/>
    <w:rsid w:val="009C06A6"/>
    <w:rsid w:val="009C09FE"/>
    <w:rsid w:val="009C27AE"/>
    <w:rsid w:val="009C4DBA"/>
    <w:rsid w:val="009C5E38"/>
    <w:rsid w:val="009D3C24"/>
    <w:rsid w:val="009D50A3"/>
    <w:rsid w:val="009D7B22"/>
    <w:rsid w:val="009E20B9"/>
    <w:rsid w:val="009F1279"/>
    <w:rsid w:val="009F1347"/>
    <w:rsid w:val="009F45F7"/>
    <w:rsid w:val="009F5B3E"/>
    <w:rsid w:val="009F7014"/>
    <w:rsid w:val="00A14407"/>
    <w:rsid w:val="00A231CA"/>
    <w:rsid w:val="00A23C6B"/>
    <w:rsid w:val="00A25E5B"/>
    <w:rsid w:val="00A349C9"/>
    <w:rsid w:val="00A413CD"/>
    <w:rsid w:val="00A41693"/>
    <w:rsid w:val="00A47CE2"/>
    <w:rsid w:val="00A56DF7"/>
    <w:rsid w:val="00A76A86"/>
    <w:rsid w:val="00A773F4"/>
    <w:rsid w:val="00A826DA"/>
    <w:rsid w:val="00A86A5C"/>
    <w:rsid w:val="00A93171"/>
    <w:rsid w:val="00A93475"/>
    <w:rsid w:val="00A93866"/>
    <w:rsid w:val="00A95C5C"/>
    <w:rsid w:val="00A97CBA"/>
    <w:rsid w:val="00AA4125"/>
    <w:rsid w:val="00AA6BAA"/>
    <w:rsid w:val="00AB2E2A"/>
    <w:rsid w:val="00AB332F"/>
    <w:rsid w:val="00AB5C93"/>
    <w:rsid w:val="00AB5EFC"/>
    <w:rsid w:val="00AB6AA3"/>
    <w:rsid w:val="00AB746A"/>
    <w:rsid w:val="00AC36CD"/>
    <w:rsid w:val="00AD0310"/>
    <w:rsid w:val="00AD1DFF"/>
    <w:rsid w:val="00AD56F3"/>
    <w:rsid w:val="00AD7D01"/>
    <w:rsid w:val="00AE103B"/>
    <w:rsid w:val="00AE75D1"/>
    <w:rsid w:val="00AF4D99"/>
    <w:rsid w:val="00AF7951"/>
    <w:rsid w:val="00B00ED7"/>
    <w:rsid w:val="00B0343C"/>
    <w:rsid w:val="00B054A7"/>
    <w:rsid w:val="00B1728C"/>
    <w:rsid w:val="00B22379"/>
    <w:rsid w:val="00B225EB"/>
    <w:rsid w:val="00B23C4F"/>
    <w:rsid w:val="00B25751"/>
    <w:rsid w:val="00B3733E"/>
    <w:rsid w:val="00B4208B"/>
    <w:rsid w:val="00B421C1"/>
    <w:rsid w:val="00B466A4"/>
    <w:rsid w:val="00B46C93"/>
    <w:rsid w:val="00B516A6"/>
    <w:rsid w:val="00B5299E"/>
    <w:rsid w:val="00B535EA"/>
    <w:rsid w:val="00B57E48"/>
    <w:rsid w:val="00B6435A"/>
    <w:rsid w:val="00B72711"/>
    <w:rsid w:val="00B765BB"/>
    <w:rsid w:val="00B768B8"/>
    <w:rsid w:val="00B80FC5"/>
    <w:rsid w:val="00B8309B"/>
    <w:rsid w:val="00B9151B"/>
    <w:rsid w:val="00B9546F"/>
    <w:rsid w:val="00B9588D"/>
    <w:rsid w:val="00B95B63"/>
    <w:rsid w:val="00B96052"/>
    <w:rsid w:val="00B96AD1"/>
    <w:rsid w:val="00B96B82"/>
    <w:rsid w:val="00BA0C9F"/>
    <w:rsid w:val="00BA7CAC"/>
    <w:rsid w:val="00BC1B8A"/>
    <w:rsid w:val="00BC55A3"/>
    <w:rsid w:val="00BD020B"/>
    <w:rsid w:val="00BD4EEE"/>
    <w:rsid w:val="00BD640C"/>
    <w:rsid w:val="00BD7FD4"/>
    <w:rsid w:val="00BE21FB"/>
    <w:rsid w:val="00BF1640"/>
    <w:rsid w:val="00BF172A"/>
    <w:rsid w:val="00BF522C"/>
    <w:rsid w:val="00BF5554"/>
    <w:rsid w:val="00C036D2"/>
    <w:rsid w:val="00C0736D"/>
    <w:rsid w:val="00C0760C"/>
    <w:rsid w:val="00C07BC1"/>
    <w:rsid w:val="00C136E7"/>
    <w:rsid w:val="00C21508"/>
    <w:rsid w:val="00C231AE"/>
    <w:rsid w:val="00C30773"/>
    <w:rsid w:val="00C32D2B"/>
    <w:rsid w:val="00C371D4"/>
    <w:rsid w:val="00C4542F"/>
    <w:rsid w:val="00C5277D"/>
    <w:rsid w:val="00C54EA4"/>
    <w:rsid w:val="00C573AF"/>
    <w:rsid w:val="00C608CE"/>
    <w:rsid w:val="00C61286"/>
    <w:rsid w:val="00C6255C"/>
    <w:rsid w:val="00C64822"/>
    <w:rsid w:val="00C65F57"/>
    <w:rsid w:val="00C80C53"/>
    <w:rsid w:val="00C906F9"/>
    <w:rsid w:val="00C91B1F"/>
    <w:rsid w:val="00CA18C9"/>
    <w:rsid w:val="00CA3524"/>
    <w:rsid w:val="00CA48EC"/>
    <w:rsid w:val="00CA4C03"/>
    <w:rsid w:val="00CB26C3"/>
    <w:rsid w:val="00CB3A03"/>
    <w:rsid w:val="00CB56DA"/>
    <w:rsid w:val="00CB69D5"/>
    <w:rsid w:val="00CC3F17"/>
    <w:rsid w:val="00CD16CA"/>
    <w:rsid w:val="00CD27AC"/>
    <w:rsid w:val="00CD353F"/>
    <w:rsid w:val="00CD46D4"/>
    <w:rsid w:val="00CD47EA"/>
    <w:rsid w:val="00CD5AC8"/>
    <w:rsid w:val="00CD6518"/>
    <w:rsid w:val="00CD744A"/>
    <w:rsid w:val="00CD7815"/>
    <w:rsid w:val="00CE1660"/>
    <w:rsid w:val="00CE60EA"/>
    <w:rsid w:val="00CF164E"/>
    <w:rsid w:val="00CF1798"/>
    <w:rsid w:val="00D029B8"/>
    <w:rsid w:val="00D14F56"/>
    <w:rsid w:val="00D15206"/>
    <w:rsid w:val="00D154CF"/>
    <w:rsid w:val="00D20F4C"/>
    <w:rsid w:val="00D21271"/>
    <w:rsid w:val="00D222C1"/>
    <w:rsid w:val="00D2406B"/>
    <w:rsid w:val="00D24566"/>
    <w:rsid w:val="00D26AC7"/>
    <w:rsid w:val="00D331A8"/>
    <w:rsid w:val="00D35ECE"/>
    <w:rsid w:val="00D36B3C"/>
    <w:rsid w:val="00D3778B"/>
    <w:rsid w:val="00D40DA6"/>
    <w:rsid w:val="00D4422E"/>
    <w:rsid w:val="00D468A9"/>
    <w:rsid w:val="00D46AA9"/>
    <w:rsid w:val="00D51A97"/>
    <w:rsid w:val="00D60D57"/>
    <w:rsid w:val="00D618D9"/>
    <w:rsid w:val="00D64ABC"/>
    <w:rsid w:val="00D76749"/>
    <w:rsid w:val="00D81428"/>
    <w:rsid w:val="00D87D60"/>
    <w:rsid w:val="00D90520"/>
    <w:rsid w:val="00D90F01"/>
    <w:rsid w:val="00D954E2"/>
    <w:rsid w:val="00D9551A"/>
    <w:rsid w:val="00D969EB"/>
    <w:rsid w:val="00DA3204"/>
    <w:rsid w:val="00DB1ECC"/>
    <w:rsid w:val="00DB32D8"/>
    <w:rsid w:val="00DC0714"/>
    <w:rsid w:val="00DC7919"/>
    <w:rsid w:val="00DC7FC4"/>
    <w:rsid w:val="00DE0420"/>
    <w:rsid w:val="00DE06F7"/>
    <w:rsid w:val="00DE2B85"/>
    <w:rsid w:val="00DE3274"/>
    <w:rsid w:val="00DE3B74"/>
    <w:rsid w:val="00DE4E6E"/>
    <w:rsid w:val="00DE78AD"/>
    <w:rsid w:val="00DF04DC"/>
    <w:rsid w:val="00DF274E"/>
    <w:rsid w:val="00DF54BD"/>
    <w:rsid w:val="00E0344F"/>
    <w:rsid w:val="00E11109"/>
    <w:rsid w:val="00E140FE"/>
    <w:rsid w:val="00E152CF"/>
    <w:rsid w:val="00E158CE"/>
    <w:rsid w:val="00E15CB7"/>
    <w:rsid w:val="00E15ED8"/>
    <w:rsid w:val="00E205F4"/>
    <w:rsid w:val="00E22A32"/>
    <w:rsid w:val="00E22BE8"/>
    <w:rsid w:val="00E26A0D"/>
    <w:rsid w:val="00E31ADF"/>
    <w:rsid w:val="00E43460"/>
    <w:rsid w:val="00E43CC0"/>
    <w:rsid w:val="00E464F6"/>
    <w:rsid w:val="00E50C13"/>
    <w:rsid w:val="00E50CCF"/>
    <w:rsid w:val="00E534F8"/>
    <w:rsid w:val="00E54ADB"/>
    <w:rsid w:val="00E56AAE"/>
    <w:rsid w:val="00E57FA8"/>
    <w:rsid w:val="00E57FF2"/>
    <w:rsid w:val="00E608D6"/>
    <w:rsid w:val="00E65CF6"/>
    <w:rsid w:val="00E75C7D"/>
    <w:rsid w:val="00E76C81"/>
    <w:rsid w:val="00E803D1"/>
    <w:rsid w:val="00E8384A"/>
    <w:rsid w:val="00E85AC2"/>
    <w:rsid w:val="00E869A4"/>
    <w:rsid w:val="00E909F7"/>
    <w:rsid w:val="00E920F6"/>
    <w:rsid w:val="00E9422D"/>
    <w:rsid w:val="00E945EB"/>
    <w:rsid w:val="00E95C3B"/>
    <w:rsid w:val="00E975C6"/>
    <w:rsid w:val="00EA2045"/>
    <w:rsid w:val="00EB1E28"/>
    <w:rsid w:val="00EB624C"/>
    <w:rsid w:val="00EB739C"/>
    <w:rsid w:val="00EC12E9"/>
    <w:rsid w:val="00EC3F6E"/>
    <w:rsid w:val="00EC4F8C"/>
    <w:rsid w:val="00EC6593"/>
    <w:rsid w:val="00ED2FB7"/>
    <w:rsid w:val="00ED5FB3"/>
    <w:rsid w:val="00EE66F4"/>
    <w:rsid w:val="00EF418B"/>
    <w:rsid w:val="00F0052F"/>
    <w:rsid w:val="00F10537"/>
    <w:rsid w:val="00F11158"/>
    <w:rsid w:val="00F12641"/>
    <w:rsid w:val="00F21BFA"/>
    <w:rsid w:val="00F2480B"/>
    <w:rsid w:val="00F259D7"/>
    <w:rsid w:val="00F277FA"/>
    <w:rsid w:val="00F33268"/>
    <w:rsid w:val="00F36351"/>
    <w:rsid w:val="00F44A3E"/>
    <w:rsid w:val="00F45174"/>
    <w:rsid w:val="00F617CF"/>
    <w:rsid w:val="00F62B2A"/>
    <w:rsid w:val="00F74A5F"/>
    <w:rsid w:val="00F7540B"/>
    <w:rsid w:val="00F81311"/>
    <w:rsid w:val="00F836F3"/>
    <w:rsid w:val="00F8376D"/>
    <w:rsid w:val="00F85F3A"/>
    <w:rsid w:val="00F8644F"/>
    <w:rsid w:val="00F958DA"/>
    <w:rsid w:val="00F970A5"/>
    <w:rsid w:val="00FA55F2"/>
    <w:rsid w:val="00FA653E"/>
    <w:rsid w:val="00FA6EC6"/>
    <w:rsid w:val="00FB6296"/>
    <w:rsid w:val="00FB7E77"/>
    <w:rsid w:val="00FC110B"/>
    <w:rsid w:val="00FC7FE8"/>
    <w:rsid w:val="00FD0AE5"/>
    <w:rsid w:val="00FD5C73"/>
    <w:rsid w:val="00FD6368"/>
    <w:rsid w:val="00FD7181"/>
    <w:rsid w:val="00FE0929"/>
    <w:rsid w:val="00FE1B5B"/>
    <w:rsid w:val="00FE2582"/>
    <w:rsid w:val="00FE3089"/>
    <w:rsid w:val="00FE7EF1"/>
    <w:rsid w:val="00FF07F3"/>
    <w:rsid w:val="00FF17A9"/>
    <w:rsid w:val="00FF3830"/>
    <w:rsid w:val="00FF3969"/>
    <w:rsid w:val="00FF4EF0"/>
    <w:rsid w:val="00FF575E"/>
    <w:rsid w:val="00FF64BD"/>
    <w:rsid w:val="00FF6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667E"/>
  <w15:docId w15:val="{9F90AEDA-AFA0-4B1B-854C-E78BD9E5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435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975A17"/>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975A17"/>
    <w:pPr>
      <w:jc w:val="both"/>
    </w:pPr>
    <w:rPr>
      <w:b/>
      <w:bCs/>
      <w:sz w:val="24"/>
      <w:szCs w:val="24"/>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975A17"/>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975A17"/>
    <w:rPr>
      <w:rFonts w:ascii="Times New Roman" w:eastAsia="Times New Roman" w:hAnsi="Times New Roman" w:cs="Times New Roman"/>
      <w:sz w:val="24"/>
      <w:szCs w:val="24"/>
      <w:lang w:eastAsia="pl-PL"/>
    </w:rPr>
  </w:style>
  <w:style w:type="paragraph" w:customStyle="1" w:styleId="Default">
    <w:name w:val="Default"/>
    <w:rsid w:val="00975A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975A17"/>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975A1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75A17"/>
    <w:pPr>
      <w:spacing w:after="120" w:line="480" w:lineRule="auto"/>
    </w:p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paragraph" w:styleId="Tekstkomentarza">
    <w:name w:val="annotation text"/>
    <w:basedOn w:val="Normalny"/>
    <w:link w:val="TekstkomentarzaZnak"/>
    <w:uiPriority w:val="99"/>
    <w:rsid w:val="00975A17"/>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paragraph" w:styleId="Tematkomentarza">
    <w:name w:val="annotation subject"/>
    <w:basedOn w:val="Tekstkomentarza"/>
    <w:next w:val="Tekstkomentarza"/>
    <w:link w:val="TematkomentarzaZnak"/>
    <w:uiPriority w:val="99"/>
    <w:semiHidden/>
    <w:unhideWhenUsed/>
    <w:rsid w:val="00975A17"/>
    <w:rPr>
      <w:b/>
      <w:bCs/>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975A17"/>
    <w:pPr>
      <w:tabs>
        <w:tab w:val="center" w:pos="4536"/>
        <w:tab w:val="right" w:pos="9072"/>
      </w:tabs>
    </w:p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975A17"/>
    <w:pPr>
      <w:tabs>
        <w:tab w:val="center" w:pos="4536"/>
        <w:tab w:val="right" w:pos="9072"/>
      </w:tabs>
    </w:p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paragraph" w:styleId="Tekstprzypisukocowego">
    <w:name w:val="endnote text"/>
    <w:basedOn w:val="Normalny"/>
    <w:link w:val="TekstprzypisukocowegoZnak"/>
    <w:uiPriority w:val="99"/>
    <w:semiHidden/>
    <w:unhideWhenUsed/>
    <w:rsid w:val="00975A17"/>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975A17"/>
    <w:rPr>
      <w:vertAlign w:val="superscript"/>
    </w:rP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975A17"/>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975A17"/>
    <w:pPr>
      <w:ind w:left="720"/>
      <w:contextualSpacing/>
    </w:p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975A17"/>
    <w:pPr>
      <w:ind w:left="720"/>
      <w:contextualSpacing/>
    </w:pPr>
  </w:style>
  <w:style w:type="character" w:customStyle="1" w:styleId="BodyTextChar">
    <w:name w:val="Body Text Char"/>
    <w:aliases w:val="Tekst podstawowy Znak Char"/>
    <w:semiHidden/>
    <w:rsid w:val="00975A17"/>
    <w:rPr>
      <w:rFonts w:cs="Times New Roman"/>
      <w:sz w:val="24"/>
      <w:szCs w:val="24"/>
      <w:lang w:val="pl-PL" w:eastAsia="pl-PL"/>
    </w:r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975A17"/>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100" w:beforeAutospacing="1" w:after="100" w:afterAutospacing="1"/>
      <w:jc w:val="both"/>
    </w:pPr>
    <w:rPr>
      <w:rFonts w:ascii="Arial Unicode MS" w:cs="Arial Unicode MS"/>
    </w:rPr>
  </w:style>
  <w:style w:type="character" w:styleId="Numerstrony">
    <w:name w:val="page number"/>
    <w:rsid w:val="00975A17"/>
    <w:rPr>
      <w:rFonts w:cs="Times New Roman"/>
    </w:rPr>
  </w:style>
  <w:style w:type="paragraph" w:styleId="Tekstprzypisudolnego">
    <w:name w:val="footnote text"/>
    <w:basedOn w:val="Normalny"/>
    <w:link w:val="TekstprzypisudolnegoZnak"/>
    <w:uiPriority w:val="99"/>
    <w:semiHidden/>
    <w:rsid w:val="00975A17"/>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75A17"/>
    <w:rPr>
      <w:rFonts w:cs="Times New Roman"/>
      <w:vertAlign w:val="superscript"/>
    </w:rPr>
  </w:style>
  <w:style w:type="paragraph" w:customStyle="1" w:styleId="FR1">
    <w:name w:val="FR1"/>
    <w:rsid w:val="00975A17"/>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paragraph" w:customStyle="1" w:styleId="Tekstumowy">
    <w:name w:val="Tekst umowy"/>
    <w:basedOn w:val="Tekstpodstawowy3"/>
    <w:autoRedefine/>
    <w:uiPriority w:val="99"/>
    <w:rsid w:val="00975A17"/>
    <w:pPr>
      <w:numPr>
        <w:numId w:val="19"/>
      </w:numPr>
      <w:tabs>
        <w:tab w:val="clear" w:pos="819"/>
      </w:tabs>
      <w:ind w:left="0" w:firstLine="0"/>
    </w:pPr>
  </w:style>
  <w:style w:type="paragraph" w:customStyle="1" w:styleId="Domylnie">
    <w:name w:val="Domyślnie"/>
    <w:rsid w:val="00975A17"/>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table" w:styleId="Tabela-Siatka">
    <w:name w:val="Table Grid"/>
    <w:basedOn w:val="Standardowy"/>
    <w:uiPriority w:val="59"/>
    <w:rsid w:val="00975A1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975A17"/>
    <w:pPr>
      <w:ind w:left="720"/>
      <w:contextualSpacing/>
    </w:pPr>
  </w:style>
  <w:style w:type="character" w:styleId="Pogrubienie">
    <w:name w:val="Strong"/>
    <w:aliases w:val="Podpunkt"/>
    <w:uiPriority w:val="22"/>
    <w:qFormat/>
    <w:rsid w:val="00975A17"/>
    <w:rPr>
      <w:rFonts w:cs="Times New Roman"/>
      <w:b/>
      <w:bCs/>
    </w:rPr>
  </w:style>
  <w:style w:type="paragraph" w:customStyle="1" w:styleId="center">
    <w:name w:val="center"/>
    <w:basedOn w:val="Normalny"/>
    <w:rsid w:val="00975A17"/>
    <w:pPr>
      <w:spacing w:before="100" w:beforeAutospacing="1" w:after="100" w:afterAutospacing="1"/>
      <w:jc w:val="center"/>
    </w:pPr>
  </w:style>
  <w:style w:type="paragraph" w:customStyle="1" w:styleId="Standard">
    <w:name w:val="Standard"/>
    <w:basedOn w:val="Normalny"/>
    <w:link w:val="StandardZnak"/>
    <w:rsid w:val="00975A17"/>
    <w:pPr>
      <w:jc w:val="both"/>
    </w:pPr>
    <w:rPr>
      <w:sz w:val="24"/>
      <w:szCs w:val="24"/>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paragraph" w:customStyle="1" w:styleId="Akapitzlist2">
    <w:name w:val="Akapit z listą2"/>
    <w:basedOn w:val="Normalny"/>
    <w:rsid w:val="00975A17"/>
    <w:pPr>
      <w:suppressAutoHyphens/>
      <w:ind w:left="708"/>
    </w:pPr>
    <w:rPr>
      <w:lang w:eastAsia="ar-SA"/>
    </w:rPr>
  </w:style>
  <w:style w:type="paragraph" w:customStyle="1" w:styleId="Tekstpodstawowy31">
    <w:name w:val="Tekst podstawowy 31"/>
    <w:basedOn w:val="Normalny"/>
    <w:rsid w:val="00975A17"/>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975A17"/>
    <w:pPr>
      <w:suppressLineNumbers/>
      <w:suppressAutoHyphens/>
    </w:pPr>
    <w:rPr>
      <w:rFonts w:cs="Tahoma"/>
      <w:lang w:eastAsia="ar-SA"/>
    </w:rPr>
  </w:style>
  <w:style w:type="paragraph" w:customStyle="1" w:styleId="Nagwektabeli">
    <w:name w:val="Nagłówek tabeli"/>
    <w:basedOn w:val="Normalny"/>
    <w:rsid w:val="00975A17"/>
    <w:pPr>
      <w:suppressLineNumbers/>
      <w:suppressAutoHyphens/>
      <w:jc w:val="center"/>
    </w:pPr>
    <w:rPr>
      <w:b/>
      <w:bCs/>
      <w:lang w:eastAsia="ar-SA"/>
    </w:rPr>
  </w:style>
  <w:style w:type="character" w:customStyle="1" w:styleId="ZnakZnak10">
    <w:name w:val="Znak Znak10"/>
    <w:locked/>
    <w:rsid w:val="00975A17"/>
    <w:rPr>
      <w:rFonts w:ascii="Univers Condensed" w:hAnsi="Univers Condensed" w:cs="Times New Roman"/>
      <w:sz w:val="24"/>
      <w:lang w:val="pl-PL" w:eastAsia="pl-PL" w:bidi="ar-SA"/>
    </w:rPr>
  </w:style>
  <w:style w:type="paragraph" w:customStyle="1" w:styleId="Zawartotabeli">
    <w:name w:val="Zawartość tabeli"/>
    <w:basedOn w:val="Normalny"/>
    <w:rsid w:val="00975A17"/>
    <w:pPr>
      <w:suppressLineNumbers/>
      <w:suppressAutoHyphens/>
    </w:pPr>
    <w:rPr>
      <w:lang w:eastAsia="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hidden/>
    <w:uiPriority w:val="99"/>
    <w:semiHidden/>
    <w:rsid w:val="00975A17"/>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20"/>
      </w:numPr>
      <w:spacing w:before="120" w:after="120"/>
      <w:jc w:val="both"/>
    </w:pPr>
    <w:rPr>
      <w:rFonts w:eastAsia="Calibri"/>
      <w:sz w:val="24"/>
      <w:szCs w:val="22"/>
      <w:lang w:eastAsia="en-GB"/>
    </w:rPr>
  </w:style>
  <w:style w:type="paragraph" w:customStyle="1" w:styleId="Tiret1">
    <w:name w:val="Tiret 1"/>
    <w:basedOn w:val="Normalny"/>
    <w:rsid w:val="00975A17"/>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975A17"/>
    <w:rPr>
      <w:rFonts w:cs="Arial"/>
      <w:color w:val="404040"/>
      <w:sz w:val="18"/>
      <w:szCs w:val="20"/>
      <w:lang w:val="en-GB"/>
    </w:rPr>
  </w:style>
  <w:style w:type="paragraph" w:styleId="Lista">
    <w:name w:val="List"/>
    <w:basedOn w:val="Normalny"/>
    <w:uiPriority w:val="99"/>
    <w:unhideWhenUsed/>
    <w:rsid w:val="00975A17"/>
    <w:pPr>
      <w:ind w:left="283" w:hanging="283"/>
      <w:contextualSpacing/>
    </w:p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3"/>
      </w:numPr>
      <w:contextualSpacing/>
    </w:pPr>
  </w:style>
  <w:style w:type="paragraph" w:styleId="Listapunktowana2">
    <w:name w:val="List Bullet 2"/>
    <w:basedOn w:val="Normalny"/>
    <w:uiPriority w:val="99"/>
    <w:unhideWhenUsed/>
    <w:rsid w:val="00975A17"/>
    <w:pPr>
      <w:numPr>
        <w:numId w:val="24"/>
      </w:numPr>
      <w:contextualSpacing/>
    </w:pPr>
  </w:style>
  <w:style w:type="paragraph" w:styleId="Listapunktowana3">
    <w:name w:val="List Bullet 3"/>
    <w:basedOn w:val="Normalny"/>
    <w:uiPriority w:val="99"/>
    <w:unhideWhenUsed/>
    <w:rsid w:val="00975A17"/>
    <w:pPr>
      <w:numPr>
        <w:numId w:val="25"/>
      </w:numPr>
      <w:contextualSpacing/>
    </w:pPr>
  </w:style>
  <w:style w:type="paragraph" w:styleId="Listapunktowana4">
    <w:name w:val="List Bullet 4"/>
    <w:basedOn w:val="Normalny"/>
    <w:uiPriority w:val="99"/>
    <w:unhideWhenUsed/>
    <w:rsid w:val="00975A17"/>
    <w:pPr>
      <w:numPr>
        <w:numId w:val="26"/>
      </w:numPr>
      <w:contextualSpacing/>
    </w:pPr>
  </w:style>
  <w:style w:type="paragraph" w:styleId="Listapunktowana5">
    <w:name w:val="List Bullet 5"/>
    <w:basedOn w:val="Normalny"/>
    <w:uiPriority w:val="99"/>
    <w:unhideWhenUsed/>
    <w:rsid w:val="00975A17"/>
    <w:pPr>
      <w:numPr>
        <w:numId w:val="27"/>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100" w:beforeAutospacing="1" w:after="100" w:afterAutospacing="1"/>
    </w:pPr>
    <w:rPr>
      <w:sz w:val="24"/>
      <w:szCs w:val="24"/>
    </w:rPr>
  </w:style>
  <w:style w:type="paragraph" w:customStyle="1" w:styleId="oddzialbezico">
    <w:name w:val="oddzial_bez_ico"/>
    <w:basedOn w:val="Normalny"/>
    <w:rsid w:val="00975A17"/>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table" w:customStyle="1" w:styleId="Tabela-Siatka2">
    <w:name w:val="Tabela - Siatka2"/>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975A17"/>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100" w:beforeAutospacing="1" w:after="100" w:afterAutospacing="1"/>
    </w:pPr>
    <w:rPr>
      <w:rFonts w:eastAsia="Calibri"/>
      <w:sz w:val="24"/>
      <w:szCs w:val="24"/>
    </w:rPr>
  </w:style>
  <w:style w:type="paragraph" w:customStyle="1" w:styleId="Standarduser">
    <w:name w:val="Standard (user)"/>
    <w:basedOn w:val="Normalny"/>
    <w:rsid w:val="00975A17"/>
    <w:pPr>
      <w:suppressAutoHyphens/>
      <w:autoSpaceDN w:val="0"/>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100" w:beforeAutospacing="1" w:after="100"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30"/>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hint="default"/>
      <w:color w:val="000000"/>
    </w:r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table" w:customStyle="1" w:styleId="Zwykatabela31">
    <w:name w:val="Zwykła tabela 3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numbering" w:customStyle="1" w:styleId="Bezlisty1">
    <w:name w:val="Bez listy1"/>
    <w:next w:val="Bezlisty"/>
    <w:uiPriority w:val="99"/>
    <w:semiHidden/>
    <w:unhideWhenUsed/>
    <w:rsid w:val="00762395"/>
  </w:style>
  <w:style w:type="table" w:customStyle="1" w:styleId="Tabela-Siatka4">
    <w:name w:val="Tabela - Siatka4"/>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762395"/>
  </w:style>
  <w:style w:type="table" w:customStyle="1" w:styleId="Tabela-Siatka12">
    <w:name w:val="Tabela - Siatka12"/>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Nierozpoznanawzmianka">
    <w:name w:val="Unresolved Mention"/>
    <w:basedOn w:val="Domylnaczcionkaakapitu"/>
    <w:uiPriority w:val="99"/>
    <w:semiHidden/>
    <w:unhideWhenUsed/>
    <w:rsid w:val="00C0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8912">
      <w:bodyDiv w:val="1"/>
      <w:marLeft w:val="0"/>
      <w:marRight w:val="0"/>
      <w:marTop w:val="0"/>
      <w:marBottom w:val="0"/>
      <w:divBdr>
        <w:top w:val="none" w:sz="0" w:space="0" w:color="auto"/>
        <w:left w:val="none" w:sz="0" w:space="0" w:color="auto"/>
        <w:bottom w:val="none" w:sz="0" w:space="0" w:color="auto"/>
        <w:right w:val="none" w:sz="0" w:space="0" w:color="auto"/>
      </w:divBdr>
    </w:div>
    <w:div w:id="153838871">
      <w:bodyDiv w:val="1"/>
      <w:marLeft w:val="0"/>
      <w:marRight w:val="0"/>
      <w:marTop w:val="0"/>
      <w:marBottom w:val="0"/>
      <w:divBdr>
        <w:top w:val="none" w:sz="0" w:space="0" w:color="auto"/>
        <w:left w:val="none" w:sz="0" w:space="0" w:color="auto"/>
        <w:bottom w:val="none" w:sz="0" w:space="0" w:color="auto"/>
        <w:right w:val="none" w:sz="0" w:space="0" w:color="auto"/>
      </w:divBdr>
    </w:div>
    <w:div w:id="650326679">
      <w:bodyDiv w:val="1"/>
      <w:marLeft w:val="0"/>
      <w:marRight w:val="0"/>
      <w:marTop w:val="0"/>
      <w:marBottom w:val="0"/>
      <w:divBdr>
        <w:top w:val="none" w:sz="0" w:space="0" w:color="auto"/>
        <w:left w:val="none" w:sz="0" w:space="0" w:color="auto"/>
        <w:bottom w:val="none" w:sz="0" w:space="0" w:color="auto"/>
        <w:right w:val="none" w:sz="0" w:space="0" w:color="auto"/>
      </w:divBdr>
    </w:div>
    <w:div w:id="977228274">
      <w:bodyDiv w:val="1"/>
      <w:marLeft w:val="0"/>
      <w:marRight w:val="0"/>
      <w:marTop w:val="0"/>
      <w:marBottom w:val="0"/>
      <w:divBdr>
        <w:top w:val="none" w:sz="0" w:space="0" w:color="auto"/>
        <w:left w:val="none" w:sz="0" w:space="0" w:color="auto"/>
        <w:bottom w:val="none" w:sz="0" w:space="0" w:color="auto"/>
        <w:right w:val="none" w:sz="0" w:space="0" w:color="auto"/>
      </w:divBdr>
    </w:div>
    <w:div w:id="212110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gg.pl/przetargi/przetargi-zakupowe/przed-terminem-skladania-ofert" TargetMode="External"/><Relationship Id="rId13" Type="http://schemas.openxmlformats.org/officeDocument/2006/relationships/hyperlink" Target="https://lain3-pgg.coig.biz/index/kontakt" TargetMode="External"/><Relationship Id="rId18" Type="http://schemas.openxmlformats.org/officeDocument/2006/relationships/hyperlink" Target="https://pgg.pl/storage/przetargi/informacje-i-dokumenty/polityka-antykorupcyjna-pgg-11.02.2025.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ain3-pgg.coig.biz/index/page/pomoc" TargetMode="External"/><Relationship Id="rId17" Type="http://schemas.openxmlformats.org/officeDocument/2006/relationships/hyperlink" Target="mailto:ksef.zal@pgg.pl"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fo.coig.biz/index/pomoc/dokumentacja" TargetMode="External"/><Relationship Id="rId19" Type="http://schemas.openxmlformats.org/officeDocument/2006/relationships/hyperlink" Target="https://pgg.pl/storage/przetargi/informacje-i-dokumenty/kodeks-postepowania-dla-partnerow-biznesowych.pdf" TargetMode="Externa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image" Target="media/image1.emf"/><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92EAF-AC13-42CD-8AB9-0C9CD86C2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67</Pages>
  <Words>21983</Words>
  <Characters>131904</Characters>
  <Application>Microsoft Office Word</Application>
  <DocSecurity>0</DocSecurity>
  <Lines>1099</Lines>
  <Paragraphs>307</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Iwona Kowolik</dc:creator>
  <cp:lastModifiedBy>Barbara Rzepka</cp:lastModifiedBy>
  <cp:revision>2</cp:revision>
  <cp:lastPrinted>2026-09-10T09:59:00Z</cp:lastPrinted>
  <dcterms:created xsi:type="dcterms:W3CDTF">2026-09-10T10:01:00Z</dcterms:created>
  <dcterms:modified xsi:type="dcterms:W3CDTF">2026-09-10T10:01:00Z</dcterms:modified>
</cp:coreProperties>
</file>